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EED" w14:textId="3FE0364A" w:rsidR="00205310" w:rsidRPr="00407AE3" w:rsidRDefault="00D040F1" w:rsidP="007203D2">
      <w:pPr>
        <w:pStyle w:val="Ttulo"/>
        <w:spacing w:after="0" w:line="264" w:lineRule="auto"/>
        <w:jc w:val="center"/>
        <w:rPr>
          <w:rFonts w:ascii="Arial" w:hAnsi="Arial" w:cs="Arial"/>
          <w:b/>
          <w:bCs/>
          <w:sz w:val="32"/>
          <w:szCs w:val="32"/>
        </w:rPr>
      </w:pPr>
      <w:r w:rsidRPr="00407AE3">
        <w:rPr>
          <w:rFonts w:ascii="Arial" w:hAnsi="Arial"/>
          <w:b/>
          <w:sz w:val="32"/>
        </w:rPr>
        <w:t>Capítulo 8</w:t>
      </w:r>
    </w:p>
    <w:p w14:paraId="6BB13A76" w14:textId="7D147A76" w:rsidR="007203D2" w:rsidRPr="00407AE3" w:rsidRDefault="00DB2FD2" w:rsidP="00517EFF">
      <w:pPr>
        <w:pStyle w:val="Ttulo"/>
        <w:spacing w:after="0" w:line="264" w:lineRule="auto"/>
        <w:jc w:val="center"/>
      </w:pPr>
      <w:r w:rsidRPr="00407AE3">
        <w:rPr>
          <w:rFonts w:ascii="Arial" w:hAnsi="Arial"/>
          <w:b/>
          <w:sz w:val="32"/>
        </w:rPr>
        <w:t>Características nutricionales y valor alimenticio del salvado de maíz deshidratado con solubles, DDGS desgrasados (extraídos con solventes) y aceite de destilería de maíz en las dietas para animales</w:t>
      </w:r>
    </w:p>
    <w:p w14:paraId="091CB948" w14:textId="77777777" w:rsidR="00205310" w:rsidRPr="00407AE3" w:rsidRDefault="00205310" w:rsidP="007203D2">
      <w:pPr>
        <w:pStyle w:val="Ttulo1"/>
        <w:spacing w:before="0" w:after="0" w:line="264" w:lineRule="auto"/>
      </w:pPr>
      <w:r w:rsidRPr="00407AE3">
        <w:t>Introducción</w:t>
      </w:r>
    </w:p>
    <w:p w14:paraId="2DFCAEBD" w14:textId="26CEAA6F" w:rsidR="00205310" w:rsidRPr="00407AE3" w:rsidRDefault="00205310" w:rsidP="009843E0">
      <w:pPr>
        <w:spacing w:line="264" w:lineRule="auto"/>
        <w:jc w:val="both"/>
        <w:rPr>
          <w:rFonts w:cs="Arial"/>
          <w:sz w:val="22"/>
          <w:szCs w:val="22"/>
        </w:rPr>
      </w:pPr>
    </w:p>
    <w:p w14:paraId="616D1EC4" w14:textId="4507D8CA" w:rsidR="008E1BC6" w:rsidRPr="00407AE3" w:rsidRDefault="00A908AB" w:rsidP="009843E0">
      <w:pPr>
        <w:spacing w:line="264" w:lineRule="auto"/>
        <w:jc w:val="both"/>
        <w:rPr>
          <w:rFonts w:cs="Arial"/>
          <w:sz w:val="22"/>
          <w:szCs w:val="22"/>
        </w:rPr>
      </w:pPr>
      <w:r w:rsidRPr="00407AE3">
        <w:rPr>
          <w:sz w:val="22"/>
        </w:rPr>
        <w:t>Además de la proteína fermentada de maíz (</w:t>
      </w:r>
      <w:r w:rsidR="00353AEF">
        <w:rPr>
          <w:sz w:val="22"/>
        </w:rPr>
        <w:t>CFP</w:t>
      </w:r>
      <w:r w:rsidRPr="00407AE3">
        <w:rPr>
          <w:sz w:val="22"/>
        </w:rPr>
        <w:t>, capítulos 1, 2, 3, 4 y 5), de los granos secos de destilería altos en proteína (HP-DDG) descritos en el capítulo 6 y del concentrado de proteína de maíz (CP</w:t>
      </w:r>
      <w:r w:rsidR="004A57C3">
        <w:rPr>
          <w:sz w:val="22"/>
        </w:rPr>
        <w:t>C</w:t>
      </w:r>
      <w:r w:rsidRPr="00407AE3">
        <w:rPr>
          <w:sz w:val="22"/>
        </w:rPr>
        <w:t>) descrito en el capítulo 7, algunas plantas de etanol producen otros coproductos nuevos de maíz mediante procesos industriales nuevos que resultan en distintos perfiles nutricionales y aplicaciones en alimentos. En estos se incluyen a la fibra/salvado de maíz deshidratado con solubles (</w:t>
      </w:r>
      <w:r w:rsidR="00AC1E37">
        <w:rPr>
          <w:sz w:val="22"/>
        </w:rPr>
        <w:t>CBS</w:t>
      </w:r>
      <w:r w:rsidRPr="00407AE3">
        <w:rPr>
          <w:sz w:val="22"/>
        </w:rPr>
        <w:t>), DDGS desgrasados y aceite de destilería de maíz (</w:t>
      </w:r>
      <w:r w:rsidR="00FD2587">
        <w:rPr>
          <w:sz w:val="22"/>
        </w:rPr>
        <w:t>CDO</w:t>
      </w:r>
      <w:r w:rsidRPr="00407AE3">
        <w:rPr>
          <w:sz w:val="22"/>
        </w:rPr>
        <w:t xml:space="preserve">). Por </w:t>
      </w:r>
      <w:r w:rsidR="009C634F">
        <w:rPr>
          <w:sz w:val="22"/>
        </w:rPr>
        <w:t>lo tanto</w:t>
      </w:r>
      <w:r w:rsidRPr="00407AE3">
        <w:rPr>
          <w:sz w:val="22"/>
        </w:rPr>
        <w:t xml:space="preserve">, el objetivo de este capítulo es brindar los perfiles nutricionales actuales de cada categoría de coproducto, describir sus beneficios y limitaciones de uso en dietas para las distintas especies de animales y dar resúmenes de las pruebas de alimentación que se han llevado a cabo. </w:t>
      </w:r>
    </w:p>
    <w:p w14:paraId="0BAEE5C2" w14:textId="371078F2" w:rsidR="00B24CD4" w:rsidRPr="00407AE3" w:rsidRDefault="00B24CD4" w:rsidP="009843E0">
      <w:pPr>
        <w:spacing w:line="264" w:lineRule="auto"/>
        <w:jc w:val="both"/>
        <w:rPr>
          <w:rFonts w:cs="Arial"/>
          <w:sz w:val="22"/>
          <w:szCs w:val="22"/>
        </w:rPr>
      </w:pPr>
    </w:p>
    <w:p w14:paraId="4FB0FE38" w14:textId="1C142617" w:rsidR="00205310" w:rsidRPr="00407AE3" w:rsidRDefault="001A7FA5" w:rsidP="007203D2">
      <w:pPr>
        <w:pStyle w:val="Ttulo1"/>
        <w:spacing w:before="0" w:after="0" w:line="264" w:lineRule="auto"/>
        <w:rPr>
          <w:bCs w:val="0"/>
        </w:rPr>
      </w:pPr>
      <w:r w:rsidRPr="00407AE3">
        <w:t xml:space="preserve">Salvado de maíz deshidratado con solubles </w:t>
      </w:r>
    </w:p>
    <w:p w14:paraId="541593C4" w14:textId="5E00425E" w:rsidR="00B24CD4" w:rsidRPr="00407AE3" w:rsidRDefault="00B24CD4" w:rsidP="00B24CD4">
      <w:pPr>
        <w:rPr>
          <w:lang w:eastAsia="ko-KR"/>
        </w:rPr>
      </w:pPr>
    </w:p>
    <w:p w14:paraId="31A55219" w14:textId="40EACDCD" w:rsidR="00F8243F" w:rsidRPr="00407AE3" w:rsidRDefault="00F8243F" w:rsidP="00F8243F">
      <w:pPr>
        <w:pStyle w:val="Ttulo2"/>
        <w:spacing w:before="0" w:line="264" w:lineRule="auto"/>
        <w:rPr>
          <w:rFonts w:ascii="Arial" w:hAnsi="Arial"/>
          <w:b w:val="0"/>
        </w:rPr>
      </w:pPr>
      <w:r w:rsidRPr="00407AE3">
        <w:rPr>
          <w:rFonts w:ascii="Arial" w:hAnsi="Arial"/>
        </w:rPr>
        <w:t>Composición nutricional del salvado de maíz con solubles para rumiantes</w:t>
      </w:r>
    </w:p>
    <w:p w14:paraId="4AFEF261" w14:textId="77777777" w:rsidR="00F8243F" w:rsidRPr="00407AE3" w:rsidRDefault="00F8243F" w:rsidP="00B24CD4">
      <w:pPr>
        <w:rPr>
          <w:lang w:eastAsia="ko-KR"/>
        </w:rPr>
      </w:pPr>
    </w:p>
    <w:p w14:paraId="6DACF1E2" w14:textId="10E799B9" w:rsidR="003A3434" w:rsidRPr="00407AE3" w:rsidRDefault="0089494F" w:rsidP="009843E0">
      <w:pPr>
        <w:spacing w:line="264" w:lineRule="auto"/>
        <w:jc w:val="both"/>
        <w:rPr>
          <w:sz w:val="22"/>
          <w:szCs w:val="22"/>
        </w:rPr>
      </w:pPr>
      <w:r w:rsidRPr="00407AE3">
        <w:rPr>
          <w:sz w:val="22"/>
        </w:rPr>
        <w:t xml:space="preserve">Algunas plantas de etanol que usan la Fiber Separation Technology™ de ICM producen salvado de maíz deshidratado con solubles de alta humedad (40% de materia seca). Debido a que su alto contenido de humedad </w:t>
      </w:r>
      <w:r w:rsidR="00420D7E">
        <w:rPr>
          <w:sz w:val="22"/>
        </w:rPr>
        <w:t xml:space="preserve">que </w:t>
      </w:r>
      <w:r w:rsidRPr="00407AE3">
        <w:rPr>
          <w:sz w:val="22"/>
        </w:rPr>
        <w:t>repercute en el costo del transporte, este coproducto no se exporta, pero se ha evaluado en dietas del ganado de engorde. Véase la sección en este capítulo que contiene un breve resumen de los resultados de las pruebas de alimentación que evaluaron al salvado de maíz alto en humedad y los solubles de destilería en las dietas del ganado de engorde.</w:t>
      </w:r>
    </w:p>
    <w:p w14:paraId="229C3B49" w14:textId="5E9B1C0F" w:rsidR="00F8243F" w:rsidRPr="00407AE3" w:rsidRDefault="00F8243F" w:rsidP="009843E0">
      <w:pPr>
        <w:spacing w:line="264" w:lineRule="auto"/>
        <w:jc w:val="both"/>
        <w:rPr>
          <w:sz w:val="22"/>
          <w:szCs w:val="22"/>
          <w:lang w:eastAsia="ko-KR"/>
        </w:rPr>
      </w:pPr>
    </w:p>
    <w:p w14:paraId="6125C6DB" w14:textId="0AE617E7" w:rsidR="00F8243F" w:rsidRPr="00407AE3" w:rsidRDefault="00F8243F" w:rsidP="00F8243F">
      <w:pPr>
        <w:pStyle w:val="Ttulo2"/>
        <w:spacing w:before="0" w:line="264" w:lineRule="auto"/>
        <w:rPr>
          <w:rFonts w:ascii="Arial" w:hAnsi="Arial"/>
          <w:b w:val="0"/>
        </w:rPr>
      </w:pPr>
      <w:r w:rsidRPr="00407AE3">
        <w:rPr>
          <w:rFonts w:ascii="Arial" w:hAnsi="Arial"/>
        </w:rPr>
        <w:t>Composición nutricional del salvado de maíz deshidratado con solubles en cerdos</w:t>
      </w:r>
    </w:p>
    <w:p w14:paraId="101F025F" w14:textId="5BDBC1E9" w:rsidR="003154C4" w:rsidRPr="00407AE3" w:rsidRDefault="003154C4" w:rsidP="009843E0">
      <w:pPr>
        <w:spacing w:line="264" w:lineRule="auto"/>
        <w:jc w:val="both"/>
        <w:rPr>
          <w:sz w:val="22"/>
          <w:szCs w:val="22"/>
          <w:lang w:eastAsia="ko-KR"/>
        </w:rPr>
      </w:pPr>
    </w:p>
    <w:p w14:paraId="18AAFC16" w14:textId="285C15CD" w:rsidR="0089494F" w:rsidRPr="00407AE3" w:rsidRDefault="0089494F" w:rsidP="009843E0">
      <w:pPr>
        <w:spacing w:line="264" w:lineRule="auto"/>
        <w:jc w:val="both"/>
        <w:rPr>
          <w:sz w:val="22"/>
          <w:szCs w:val="22"/>
        </w:rPr>
      </w:pPr>
      <w:r w:rsidRPr="00407AE3">
        <w:rPr>
          <w:sz w:val="22"/>
        </w:rPr>
        <w:t xml:space="preserve">Las nuevas plantas de etanol en Brasil utilizan Fiber Separation Technology™ de ICM para producir salvado de maíz deshidratado con solubles para uso en dietas de cerdos, aves y ganado. Paula et al. (2021) determinaron la energía digestible (ED), energía metabolizable (EM), digestibilidad ileal estandarizada (DIE) de aminoácidos y la digestibilidad total estandarizada del tubo digestivo (DETT) del fósforo (P) en el salvado de maíz deshidratado con solubles comparado con fuentes convencionales de DDGS y HP-DDG producidas en EE. UU. y una fuente de HP-DDG producida mediante Fiber Separation Technology™ de ICM en Brasil. Como era de esperarse, el contenido de proteína cruda (PC) del salvado de maíz deshidratado con solubles </w:t>
      </w:r>
      <w:r w:rsidRPr="00407AE3">
        <w:rPr>
          <w:sz w:val="22"/>
        </w:rPr>
        <w:lastRenderedPageBreak/>
        <w:t>es relativamente bajo (13.87%) y el contenido de extracto etéreo (9%) y de fibra neutrodetergente (FND, 39.07%) es relativamente alto comparado con los otros coproductos de maíz evaluados (</w:t>
      </w:r>
      <w:r w:rsidRPr="00407AE3">
        <w:rPr>
          <w:b/>
          <w:sz w:val="22"/>
        </w:rPr>
        <w:t>cuadro 1</w:t>
      </w:r>
      <w:r w:rsidRPr="00407AE3">
        <w:rPr>
          <w:sz w:val="22"/>
        </w:rPr>
        <w:t>). El contenido de EM del salvado de maíz deshidratado con solubles fue de alrededor del 91% del de los DDGS de EE. UU., además del 80% y 71% del de los HP-DDG de EE. UU. y Brasil, respectivamente. Aunque el contenido de P del salvado de maíz deshidratado con solubles (0.71%) fue mayor que el que se encuentra en los otros coproductos de maíz, la DETT de P fue la más baja (46.4%) de entre los coproductos comparados (</w:t>
      </w:r>
      <w:r w:rsidRPr="00407AE3">
        <w:rPr>
          <w:b/>
          <w:sz w:val="22"/>
        </w:rPr>
        <w:t>cuadro 1</w:t>
      </w:r>
      <w:r w:rsidRPr="00407AE3">
        <w:rPr>
          <w:sz w:val="22"/>
        </w:rPr>
        <w:t>). Las DIE de lisina (Lys), metionina (Met), treonina (Thr) y triptófano (Trp) del salvado de maíz deshidratado con solubles fueron más bajas que para los otros coproductos de maíz. Estos resultados que indican que el salvado de maíz deshidratado con solubles tiene un contenido de EM y de aminoácidos digestibles sustancialmente menor que las fuentes convencionales de DDGS y HP-DDG producidas de EE. UU. y que los HP-DDG de Brasil. Sin embargo, este perfil nutricional sería adecuado para usarse en dietas de cerdas gestantes, en las se requiere un consumo limitado de energía para controlar la condición corporal y los requerimientos de aminoácidos digestibles</w:t>
      </w:r>
      <w:r w:rsidR="00B55A26" w:rsidRPr="00407AE3">
        <w:rPr>
          <w:sz w:val="22"/>
        </w:rPr>
        <w:t xml:space="preserve"> son relativamente bajos</w:t>
      </w:r>
      <w:r w:rsidRPr="00407AE3">
        <w:rPr>
          <w:sz w:val="22"/>
        </w:rPr>
        <w:t>.</w:t>
      </w:r>
    </w:p>
    <w:p w14:paraId="38875750" w14:textId="77777777" w:rsidR="00A47B98" w:rsidRPr="00407AE3" w:rsidRDefault="00A47B98" w:rsidP="009843E0">
      <w:pPr>
        <w:spacing w:line="264" w:lineRule="auto"/>
        <w:jc w:val="both"/>
        <w:rPr>
          <w:sz w:val="22"/>
          <w:szCs w:val="22"/>
          <w:lang w:eastAsia="ko-KR"/>
        </w:rPr>
      </w:pPr>
    </w:p>
    <w:tbl>
      <w:tblPr>
        <w:tblStyle w:val="Tablaconcuadrcula"/>
        <w:tblW w:w="0" w:type="auto"/>
        <w:tblLook w:val="04A0" w:firstRow="1" w:lastRow="0" w:firstColumn="1" w:lastColumn="0" w:noHBand="0" w:noVBand="1"/>
      </w:tblPr>
      <w:tblGrid>
        <w:gridCol w:w="2605"/>
        <w:gridCol w:w="1530"/>
        <w:gridCol w:w="1800"/>
        <w:gridCol w:w="1890"/>
        <w:gridCol w:w="1525"/>
      </w:tblGrid>
      <w:tr w:rsidR="009843E0" w:rsidRPr="00407AE3" w14:paraId="31B3FEBF" w14:textId="77777777" w:rsidTr="009843E0">
        <w:tc>
          <w:tcPr>
            <w:tcW w:w="9350" w:type="dxa"/>
            <w:gridSpan w:val="5"/>
            <w:shd w:val="clear" w:color="auto" w:fill="C4BC96" w:themeFill="background2" w:themeFillShade="BF"/>
          </w:tcPr>
          <w:p w14:paraId="335A7E82" w14:textId="403A9635" w:rsidR="009843E0" w:rsidRPr="00407AE3" w:rsidRDefault="009843E0" w:rsidP="009843E0">
            <w:pPr>
              <w:spacing w:line="264" w:lineRule="auto"/>
              <w:jc w:val="both"/>
              <w:rPr>
                <w:rFonts w:cs="Arial"/>
                <w:sz w:val="22"/>
                <w:szCs w:val="22"/>
              </w:rPr>
            </w:pPr>
            <w:r w:rsidRPr="00407AE3">
              <w:rPr>
                <w:b/>
                <w:sz w:val="22"/>
              </w:rPr>
              <w:t>Cuadro 1.</w:t>
            </w:r>
            <w:r w:rsidRPr="00407AE3">
              <w:rPr>
                <w:sz w:val="22"/>
              </w:rPr>
              <w:t xml:space="preserve"> Composición química (con base en como se alimenta) de los granos secos de destilería con solubles (DDGS) y de los granos secos de destilería altos en proteína (HP-DDG) de EE. UU. comparados con los HP-DDG brasileños y el salvado de maíz deshidratado con solubles (</w:t>
            </w:r>
            <w:r w:rsidR="00AC1E37">
              <w:rPr>
                <w:sz w:val="22"/>
              </w:rPr>
              <w:t>CBS</w:t>
            </w:r>
            <w:r w:rsidRPr="00407AE3">
              <w:rPr>
                <w:sz w:val="22"/>
              </w:rPr>
              <w:t xml:space="preserve">; adaptado de Paula et al., 2021) </w:t>
            </w:r>
          </w:p>
        </w:tc>
      </w:tr>
      <w:tr w:rsidR="008E1BC6" w:rsidRPr="00407AE3" w14:paraId="3674362E" w14:textId="77777777" w:rsidTr="009843E0">
        <w:tc>
          <w:tcPr>
            <w:tcW w:w="2605" w:type="dxa"/>
            <w:shd w:val="clear" w:color="auto" w:fill="DDD9C3" w:themeFill="background2" w:themeFillShade="E6"/>
          </w:tcPr>
          <w:p w14:paraId="4CB379BC" w14:textId="4E05D92B" w:rsidR="008E1BC6" w:rsidRPr="00407AE3" w:rsidRDefault="00D478B2" w:rsidP="0008142C">
            <w:pPr>
              <w:spacing w:line="264" w:lineRule="auto"/>
              <w:rPr>
                <w:rFonts w:cs="Arial"/>
                <w:b/>
                <w:bCs/>
                <w:sz w:val="22"/>
                <w:szCs w:val="22"/>
              </w:rPr>
            </w:pPr>
            <w:r>
              <w:rPr>
                <w:b/>
                <w:sz w:val="22"/>
              </w:rPr>
              <w:t>Com</w:t>
            </w:r>
            <w:r w:rsidR="00354C00">
              <w:rPr>
                <w:b/>
                <w:sz w:val="22"/>
              </w:rPr>
              <w:t>ponente</w:t>
            </w:r>
          </w:p>
        </w:tc>
        <w:tc>
          <w:tcPr>
            <w:tcW w:w="1530" w:type="dxa"/>
            <w:shd w:val="clear" w:color="auto" w:fill="DDD9C3" w:themeFill="background2" w:themeFillShade="E6"/>
          </w:tcPr>
          <w:p w14:paraId="1C51F60B" w14:textId="77777777" w:rsidR="008E1BC6" w:rsidRPr="00407AE3" w:rsidRDefault="008E1BC6" w:rsidP="0008142C">
            <w:pPr>
              <w:spacing w:line="264" w:lineRule="auto"/>
              <w:jc w:val="center"/>
              <w:rPr>
                <w:rFonts w:cs="Arial"/>
                <w:b/>
                <w:bCs/>
                <w:sz w:val="22"/>
                <w:szCs w:val="22"/>
              </w:rPr>
            </w:pPr>
            <w:r w:rsidRPr="00407AE3">
              <w:rPr>
                <w:b/>
                <w:sz w:val="22"/>
              </w:rPr>
              <w:t>DDGS de EE. UU.</w:t>
            </w:r>
          </w:p>
        </w:tc>
        <w:tc>
          <w:tcPr>
            <w:tcW w:w="1800" w:type="dxa"/>
            <w:shd w:val="clear" w:color="auto" w:fill="DDD9C3" w:themeFill="background2" w:themeFillShade="E6"/>
          </w:tcPr>
          <w:p w14:paraId="0F58C82F" w14:textId="77777777" w:rsidR="008E1BC6" w:rsidRPr="00407AE3" w:rsidRDefault="008E1BC6" w:rsidP="0008142C">
            <w:pPr>
              <w:spacing w:line="264" w:lineRule="auto"/>
              <w:jc w:val="center"/>
              <w:rPr>
                <w:rFonts w:cs="Arial"/>
                <w:b/>
                <w:bCs/>
                <w:sz w:val="22"/>
                <w:szCs w:val="22"/>
              </w:rPr>
            </w:pPr>
            <w:r w:rsidRPr="00407AE3">
              <w:rPr>
                <w:b/>
                <w:sz w:val="22"/>
              </w:rPr>
              <w:t>HP-DDG de EE. UU.</w:t>
            </w:r>
          </w:p>
        </w:tc>
        <w:tc>
          <w:tcPr>
            <w:tcW w:w="1890" w:type="dxa"/>
            <w:shd w:val="clear" w:color="auto" w:fill="DDD9C3" w:themeFill="background2" w:themeFillShade="E6"/>
          </w:tcPr>
          <w:p w14:paraId="5C0471CA" w14:textId="77777777" w:rsidR="008E1BC6" w:rsidRPr="00407AE3" w:rsidRDefault="008E1BC6" w:rsidP="0008142C">
            <w:pPr>
              <w:spacing w:line="264" w:lineRule="auto"/>
              <w:jc w:val="center"/>
              <w:rPr>
                <w:rFonts w:cs="Arial"/>
                <w:b/>
                <w:bCs/>
                <w:sz w:val="22"/>
                <w:szCs w:val="22"/>
              </w:rPr>
            </w:pPr>
            <w:r w:rsidRPr="00407AE3">
              <w:rPr>
                <w:b/>
                <w:sz w:val="22"/>
              </w:rPr>
              <w:t>HP-DDG de Brasil</w:t>
            </w:r>
          </w:p>
        </w:tc>
        <w:tc>
          <w:tcPr>
            <w:tcW w:w="1525" w:type="dxa"/>
            <w:shd w:val="clear" w:color="auto" w:fill="DDD9C3" w:themeFill="background2" w:themeFillShade="E6"/>
          </w:tcPr>
          <w:p w14:paraId="318E2D7F" w14:textId="3C0F2B70" w:rsidR="008E1BC6" w:rsidRPr="00407AE3" w:rsidRDefault="00837BF3" w:rsidP="0008142C">
            <w:pPr>
              <w:spacing w:line="264" w:lineRule="auto"/>
              <w:jc w:val="center"/>
              <w:rPr>
                <w:rFonts w:cs="Arial"/>
                <w:b/>
                <w:bCs/>
                <w:sz w:val="22"/>
                <w:szCs w:val="22"/>
              </w:rPr>
            </w:pPr>
            <w:r w:rsidRPr="00837BF3">
              <w:rPr>
                <w:b/>
                <w:sz w:val="22"/>
              </w:rPr>
              <w:t>CBS de</w:t>
            </w:r>
            <w:r w:rsidR="008E1BC6" w:rsidRPr="00407AE3">
              <w:rPr>
                <w:b/>
                <w:sz w:val="22"/>
              </w:rPr>
              <w:t xml:space="preserve"> Brasil</w:t>
            </w:r>
          </w:p>
        </w:tc>
      </w:tr>
      <w:tr w:rsidR="008E1BC6" w:rsidRPr="00407AE3" w14:paraId="03C9E0EE" w14:textId="77777777" w:rsidTr="009843E0">
        <w:tc>
          <w:tcPr>
            <w:tcW w:w="2605" w:type="dxa"/>
            <w:shd w:val="clear" w:color="auto" w:fill="EEECE1" w:themeFill="background2"/>
          </w:tcPr>
          <w:p w14:paraId="234F62C5" w14:textId="77777777" w:rsidR="008E1BC6" w:rsidRPr="00407AE3" w:rsidRDefault="008E1BC6" w:rsidP="0008142C">
            <w:pPr>
              <w:spacing w:line="264" w:lineRule="auto"/>
              <w:rPr>
                <w:rFonts w:cs="Arial"/>
                <w:sz w:val="22"/>
                <w:szCs w:val="22"/>
              </w:rPr>
            </w:pPr>
            <w:r w:rsidRPr="00407AE3">
              <w:rPr>
                <w:sz w:val="22"/>
              </w:rPr>
              <w:t>Materia seca, %</w:t>
            </w:r>
          </w:p>
        </w:tc>
        <w:tc>
          <w:tcPr>
            <w:tcW w:w="1530" w:type="dxa"/>
            <w:shd w:val="clear" w:color="auto" w:fill="EEECE1" w:themeFill="background2"/>
          </w:tcPr>
          <w:p w14:paraId="378CF429" w14:textId="77777777" w:rsidR="008E1BC6" w:rsidRPr="00407AE3" w:rsidRDefault="008E1BC6" w:rsidP="0008142C">
            <w:pPr>
              <w:spacing w:line="264" w:lineRule="auto"/>
              <w:jc w:val="center"/>
              <w:rPr>
                <w:rFonts w:cs="Arial"/>
                <w:sz w:val="22"/>
                <w:szCs w:val="22"/>
              </w:rPr>
            </w:pPr>
            <w:r w:rsidRPr="00407AE3">
              <w:rPr>
                <w:sz w:val="22"/>
              </w:rPr>
              <w:t>86.08</w:t>
            </w:r>
          </w:p>
        </w:tc>
        <w:tc>
          <w:tcPr>
            <w:tcW w:w="1800" w:type="dxa"/>
            <w:shd w:val="clear" w:color="auto" w:fill="EEECE1" w:themeFill="background2"/>
          </w:tcPr>
          <w:p w14:paraId="357FA582" w14:textId="77777777" w:rsidR="008E1BC6" w:rsidRPr="00407AE3" w:rsidRDefault="008E1BC6" w:rsidP="0008142C">
            <w:pPr>
              <w:spacing w:line="264" w:lineRule="auto"/>
              <w:jc w:val="center"/>
              <w:rPr>
                <w:rFonts w:cs="Arial"/>
                <w:sz w:val="22"/>
                <w:szCs w:val="22"/>
              </w:rPr>
            </w:pPr>
            <w:r w:rsidRPr="00407AE3">
              <w:rPr>
                <w:sz w:val="22"/>
              </w:rPr>
              <w:t>89.62</w:t>
            </w:r>
          </w:p>
        </w:tc>
        <w:tc>
          <w:tcPr>
            <w:tcW w:w="1890" w:type="dxa"/>
            <w:shd w:val="clear" w:color="auto" w:fill="EEECE1" w:themeFill="background2"/>
          </w:tcPr>
          <w:p w14:paraId="7CFD332E" w14:textId="77777777" w:rsidR="008E1BC6" w:rsidRPr="00407AE3" w:rsidRDefault="008E1BC6" w:rsidP="0008142C">
            <w:pPr>
              <w:spacing w:line="264" w:lineRule="auto"/>
              <w:jc w:val="center"/>
              <w:rPr>
                <w:rFonts w:cs="Arial"/>
                <w:sz w:val="22"/>
                <w:szCs w:val="22"/>
              </w:rPr>
            </w:pPr>
            <w:r w:rsidRPr="00407AE3">
              <w:rPr>
                <w:sz w:val="22"/>
              </w:rPr>
              <w:t>92.30</w:t>
            </w:r>
          </w:p>
        </w:tc>
        <w:tc>
          <w:tcPr>
            <w:tcW w:w="1525" w:type="dxa"/>
            <w:shd w:val="clear" w:color="auto" w:fill="EEECE1" w:themeFill="background2"/>
          </w:tcPr>
          <w:p w14:paraId="18A16C71" w14:textId="77777777" w:rsidR="008E1BC6" w:rsidRPr="00407AE3" w:rsidRDefault="008E1BC6" w:rsidP="0008142C">
            <w:pPr>
              <w:spacing w:line="264" w:lineRule="auto"/>
              <w:jc w:val="center"/>
              <w:rPr>
                <w:rFonts w:cs="Arial"/>
                <w:sz w:val="22"/>
                <w:szCs w:val="22"/>
              </w:rPr>
            </w:pPr>
            <w:r w:rsidRPr="00407AE3">
              <w:rPr>
                <w:sz w:val="22"/>
              </w:rPr>
              <w:t>87.59</w:t>
            </w:r>
          </w:p>
        </w:tc>
      </w:tr>
      <w:tr w:rsidR="008E1BC6" w:rsidRPr="00407AE3" w14:paraId="255EC894" w14:textId="77777777" w:rsidTr="009843E0">
        <w:tc>
          <w:tcPr>
            <w:tcW w:w="2605" w:type="dxa"/>
            <w:shd w:val="clear" w:color="auto" w:fill="EEECE1" w:themeFill="background2"/>
          </w:tcPr>
          <w:p w14:paraId="72C6AE93" w14:textId="77777777" w:rsidR="008E1BC6" w:rsidRPr="00407AE3" w:rsidRDefault="008E1BC6" w:rsidP="0008142C">
            <w:pPr>
              <w:spacing w:line="264" w:lineRule="auto"/>
              <w:rPr>
                <w:rFonts w:cs="Arial"/>
                <w:sz w:val="22"/>
                <w:szCs w:val="22"/>
              </w:rPr>
            </w:pPr>
            <w:r w:rsidRPr="00407AE3">
              <w:rPr>
                <w:sz w:val="22"/>
              </w:rPr>
              <w:t>Proteína cruda, %</w:t>
            </w:r>
          </w:p>
        </w:tc>
        <w:tc>
          <w:tcPr>
            <w:tcW w:w="1530" w:type="dxa"/>
            <w:shd w:val="clear" w:color="auto" w:fill="EEECE1" w:themeFill="background2"/>
          </w:tcPr>
          <w:p w14:paraId="4B242C5F" w14:textId="77777777" w:rsidR="008E1BC6" w:rsidRPr="00407AE3" w:rsidRDefault="008E1BC6" w:rsidP="0008142C">
            <w:pPr>
              <w:spacing w:line="264" w:lineRule="auto"/>
              <w:jc w:val="center"/>
              <w:rPr>
                <w:rFonts w:cs="Arial"/>
                <w:sz w:val="22"/>
                <w:szCs w:val="22"/>
              </w:rPr>
            </w:pPr>
            <w:r w:rsidRPr="00407AE3">
              <w:rPr>
                <w:sz w:val="22"/>
              </w:rPr>
              <w:t>26.37 (72)</w:t>
            </w:r>
          </w:p>
        </w:tc>
        <w:tc>
          <w:tcPr>
            <w:tcW w:w="1800" w:type="dxa"/>
            <w:shd w:val="clear" w:color="auto" w:fill="EEECE1" w:themeFill="background2"/>
          </w:tcPr>
          <w:p w14:paraId="45C712CD" w14:textId="77777777" w:rsidR="008E1BC6" w:rsidRPr="00407AE3" w:rsidRDefault="008E1BC6" w:rsidP="0008142C">
            <w:pPr>
              <w:spacing w:line="264" w:lineRule="auto"/>
              <w:jc w:val="center"/>
              <w:rPr>
                <w:rFonts w:cs="Arial"/>
                <w:sz w:val="22"/>
                <w:szCs w:val="22"/>
              </w:rPr>
            </w:pPr>
            <w:r w:rsidRPr="00407AE3">
              <w:rPr>
                <w:sz w:val="22"/>
              </w:rPr>
              <w:t>34.83 (62)</w:t>
            </w:r>
          </w:p>
        </w:tc>
        <w:tc>
          <w:tcPr>
            <w:tcW w:w="1890" w:type="dxa"/>
            <w:shd w:val="clear" w:color="auto" w:fill="EEECE1" w:themeFill="background2"/>
          </w:tcPr>
          <w:p w14:paraId="01291798" w14:textId="77777777" w:rsidR="008E1BC6" w:rsidRPr="00407AE3" w:rsidRDefault="008E1BC6" w:rsidP="0008142C">
            <w:pPr>
              <w:spacing w:line="264" w:lineRule="auto"/>
              <w:jc w:val="center"/>
              <w:rPr>
                <w:rFonts w:cs="Arial"/>
                <w:sz w:val="22"/>
                <w:szCs w:val="22"/>
              </w:rPr>
            </w:pPr>
            <w:r w:rsidRPr="00407AE3">
              <w:rPr>
                <w:sz w:val="22"/>
              </w:rPr>
              <w:t>42.93 (67)</w:t>
            </w:r>
          </w:p>
        </w:tc>
        <w:tc>
          <w:tcPr>
            <w:tcW w:w="1525" w:type="dxa"/>
            <w:shd w:val="clear" w:color="auto" w:fill="EEECE1" w:themeFill="background2"/>
          </w:tcPr>
          <w:p w14:paraId="207AE2E2" w14:textId="77777777" w:rsidR="008E1BC6" w:rsidRPr="00407AE3" w:rsidRDefault="008E1BC6" w:rsidP="0008142C">
            <w:pPr>
              <w:spacing w:line="264" w:lineRule="auto"/>
              <w:jc w:val="center"/>
              <w:rPr>
                <w:rFonts w:cs="Arial"/>
                <w:sz w:val="22"/>
                <w:szCs w:val="22"/>
              </w:rPr>
            </w:pPr>
            <w:r w:rsidRPr="00407AE3">
              <w:rPr>
                <w:sz w:val="22"/>
              </w:rPr>
              <w:t>13.87 (59)</w:t>
            </w:r>
          </w:p>
        </w:tc>
      </w:tr>
      <w:tr w:rsidR="008E1BC6" w:rsidRPr="00407AE3" w14:paraId="096A5B63" w14:textId="77777777" w:rsidTr="009843E0">
        <w:tc>
          <w:tcPr>
            <w:tcW w:w="2605" w:type="dxa"/>
            <w:shd w:val="clear" w:color="auto" w:fill="EEECE1" w:themeFill="background2"/>
          </w:tcPr>
          <w:p w14:paraId="404197E4" w14:textId="77777777" w:rsidR="008E1BC6" w:rsidRPr="00407AE3" w:rsidRDefault="008E1BC6" w:rsidP="0008142C">
            <w:pPr>
              <w:spacing w:line="264" w:lineRule="auto"/>
              <w:rPr>
                <w:rFonts w:cs="Arial"/>
                <w:sz w:val="22"/>
                <w:szCs w:val="22"/>
              </w:rPr>
            </w:pPr>
            <w:r w:rsidRPr="00407AE3">
              <w:rPr>
                <w:sz w:val="22"/>
              </w:rPr>
              <w:t>Extracto etéreo, %</w:t>
            </w:r>
          </w:p>
        </w:tc>
        <w:tc>
          <w:tcPr>
            <w:tcW w:w="1530" w:type="dxa"/>
            <w:shd w:val="clear" w:color="auto" w:fill="EEECE1" w:themeFill="background2"/>
          </w:tcPr>
          <w:p w14:paraId="2F6CD7EA" w14:textId="77777777" w:rsidR="008E1BC6" w:rsidRPr="00407AE3" w:rsidRDefault="008E1BC6" w:rsidP="0008142C">
            <w:pPr>
              <w:spacing w:line="264" w:lineRule="auto"/>
              <w:jc w:val="center"/>
              <w:rPr>
                <w:rFonts w:cs="Arial"/>
                <w:sz w:val="22"/>
                <w:szCs w:val="22"/>
              </w:rPr>
            </w:pPr>
            <w:r w:rsidRPr="00407AE3">
              <w:rPr>
                <w:sz w:val="22"/>
              </w:rPr>
              <w:t>6.40</w:t>
            </w:r>
          </w:p>
        </w:tc>
        <w:tc>
          <w:tcPr>
            <w:tcW w:w="1800" w:type="dxa"/>
            <w:shd w:val="clear" w:color="auto" w:fill="EEECE1" w:themeFill="background2"/>
          </w:tcPr>
          <w:p w14:paraId="7DA3F223" w14:textId="77777777" w:rsidR="008E1BC6" w:rsidRPr="00407AE3" w:rsidRDefault="008E1BC6" w:rsidP="0008142C">
            <w:pPr>
              <w:spacing w:line="264" w:lineRule="auto"/>
              <w:jc w:val="center"/>
              <w:rPr>
                <w:rFonts w:cs="Arial"/>
                <w:sz w:val="22"/>
                <w:szCs w:val="22"/>
              </w:rPr>
            </w:pPr>
            <w:r w:rsidRPr="00407AE3">
              <w:rPr>
                <w:sz w:val="22"/>
              </w:rPr>
              <w:t>7.80</w:t>
            </w:r>
          </w:p>
        </w:tc>
        <w:tc>
          <w:tcPr>
            <w:tcW w:w="1890" w:type="dxa"/>
            <w:shd w:val="clear" w:color="auto" w:fill="EEECE1" w:themeFill="background2"/>
          </w:tcPr>
          <w:p w14:paraId="158D2985" w14:textId="77777777" w:rsidR="008E1BC6" w:rsidRPr="00407AE3" w:rsidRDefault="008E1BC6" w:rsidP="0008142C">
            <w:pPr>
              <w:spacing w:line="264" w:lineRule="auto"/>
              <w:jc w:val="center"/>
              <w:rPr>
                <w:rFonts w:cs="Arial"/>
                <w:sz w:val="22"/>
                <w:szCs w:val="22"/>
              </w:rPr>
            </w:pPr>
            <w:r w:rsidRPr="00407AE3">
              <w:rPr>
                <w:sz w:val="22"/>
              </w:rPr>
              <w:t>10.30</w:t>
            </w:r>
          </w:p>
        </w:tc>
        <w:tc>
          <w:tcPr>
            <w:tcW w:w="1525" w:type="dxa"/>
            <w:shd w:val="clear" w:color="auto" w:fill="EEECE1" w:themeFill="background2"/>
          </w:tcPr>
          <w:p w14:paraId="637E9015" w14:textId="77777777" w:rsidR="008E1BC6" w:rsidRPr="00407AE3" w:rsidRDefault="008E1BC6" w:rsidP="0008142C">
            <w:pPr>
              <w:spacing w:line="264" w:lineRule="auto"/>
              <w:jc w:val="center"/>
              <w:rPr>
                <w:rFonts w:cs="Arial"/>
                <w:sz w:val="22"/>
                <w:szCs w:val="22"/>
              </w:rPr>
            </w:pPr>
            <w:r w:rsidRPr="00407AE3">
              <w:rPr>
                <w:sz w:val="22"/>
              </w:rPr>
              <w:t>9</w:t>
            </w:r>
          </w:p>
        </w:tc>
      </w:tr>
      <w:tr w:rsidR="008E1BC6" w:rsidRPr="00407AE3" w14:paraId="5301A386" w14:textId="77777777" w:rsidTr="009843E0">
        <w:tc>
          <w:tcPr>
            <w:tcW w:w="2605" w:type="dxa"/>
            <w:shd w:val="clear" w:color="auto" w:fill="EEECE1" w:themeFill="background2"/>
          </w:tcPr>
          <w:p w14:paraId="50408BB4" w14:textId="77777777" w:rsidR="008E1BC6" w:rsidRPr="00407AE3" w:rsidRDefault="008E1BC6" w:rsidP="0008142C">
            <w:pPr>
              <w:spacing w:line="264" w:lineRule="auto"/>
              <w:rPr>
                <w:rFonts w:cs="Arial"/>
                <w:sz w:val="22"/>
                <w:szCs w:val="22"/>
              </w:rPr>
            </w:pPr>
            <w:r w:rsidRPr="00407AE3">
              <w:rPr>
                <w:sz w:val="22"/>
              </w:rPr>
              <w:t>FND, %</w:t>
            </w:r>
          </w:p>
        </w:tc>
        <w:tc>
          <w:tcPr>
            <w:tcW w:w="1530" w:type="dxa"/>
            <w:shd w:val="clear" w:color="auto" w:fill="EEECE1" w:themeFill="background2"/>
          </w:tcPr>
          <w:p w14:paraId="573C4EB5" w14:textId="77777777" w:rsidR="008E1BC6" w:rsidRPr="00407AE3" w:rsidRDefault="008E1BC6" w:rsidP="0008142C">
            <w:pPr>
              <w:spacing w:line="264" w:lineRule="auto"/>
              <w:jc w:val="center"/>
              <w:rPr>
                <w:rFonts w:cs="Arial"/>
                <w:sz w:val="22"/>
                <w:szCs w:val="22"/>
              </w:rPr>
            </w:pPr>
            <w:r w:rsidRPr="00407AE3">
              <w:rPr>
                <w:sz w:val="22"/>
              </w:rPr>
              <w:t>36.59</w:t>
            </w:r>
          </w:p>
        </w:tc>
        <w:tc>
          <w:tcPr>
            <w:tcW w:w="1800" w:type="dxa"/>
            <w:shd w:val="clear" w:color="auto" w:fill="EEECE1" w:themeFill="background2"/>
          </w:tcPr>
          <w:p w14:paraId="3FA4592F" w14:textId="77777777" w:rsidR="008E1BC6" w:rsidRPr="00407AE3" w:rsidRDefault="008E1BC6" w:rsidP="0008142C">
            <w:pPr>
              <w:spacing w:line="264" w:lineRule="auto"/>
              <w:jc w:val="center"/>
              <w:rPr>
                <w:rFonts w:cs="Arial"/>
                <w:sz w:val="22"/>
                <w:szCs w:val="22"/>
              </w:rPr>
            </w:pPr>
            <w:r w:rsidRPr="00407AE3">
              <w:rPr>
                <w:sz w:val="22"/>
              </w:rPr>
              <w:t>47.48</w:t>
            </w:r>
          </w:p>
        </w:tc>
        <w:tc>
          <w:tcPr>
            <w:tcW w:w="1890" w:type="dxa"/>
            <w:shd w:val="clear" w:color="auto" w:fill="EEECE1" w:themeFill="background2"/>
          </w:tcPr>
          <w:p w14:paraId="1EFE3B57" w14:textId="77777777" w:rsidR="008E1BC6" w:rsidRPr="00407AE3" w:rsidRDefault="008E1BC6" w:rsidP="0008142C">
            <w:pPr>
              <w:spacing w:line="264" w:lineRule="auto"/>
              <w:jc w:val="center"/>
              <w:rPr>
                <w:rFonts w:cs="Arial"/>
                <w:sz w:val="22"/>
                <w:szCs w:val="22"/>
              </w:rPr>
            </w:pPr>
            <w:r w:rsidRPr="00407AE3">
              <w:rPr>
                <w:sz w:val="22"/>
              </w:rPr>
              <w:t>37.40</w:t>
            </w:r>
          </w:p>
        </w:tc>
        <w:tc>
          <w:tcPr>
            <w:tcW w:w="1525" w:type="dxa"/>
            <w:shd w:val="clear" w:color="auto" w:fill="EEECE1" w:themeFill="background2"/>
          </w:tcPr>
          <w:p w14:paraId="1A37353A" w14:textId="77777777" w:rsidR="008E1BC6" w:rsidRPr="00407AE3" w:rsidRDefault="008E1BC6" w:rsidP="0008142C">
            <w:pPr>
              <w:spacing w:line="264" w:lineRule="auto"/>
              <w:jc w:val="center"/>
              <w:rPr>
                <w:rFonts w:cs="Arial"/>
                <w:sz w:val="22"/>
                <w:szCs w:val="22"/>
              </w:rPr>
            </w:pPr>
            <w:r w:rsidRPr="00407AE3">
              <w:rPr>
                <w:sz w:val="22"/>
              </w:rPr>
              <w:t>39.07</w:t>
            </w:r>
          </w:p>
        </w:tc>
      </w:tr>
      <w:tr w:rsidR="008E1BC6" w:rsidRPr="00407AE3" w14:paraId="1C1EF805" w14:textId="77777777" w:rsidTr="009843E0">
        <w:tc>
          <w:tcPr>
            <w:tcW w:w="2605" w:type="dxa"/>
            <w:shd w:val="clear" w:color="auto" w:fill="EEECE1" w:themeFill="background2"/>
          </w:tcPr>
          <w:p w14:paraId="00EB2107" w14:textId="77777777" w:rsidR="008E1BC6" w:rsidRPr="00407AE3" w:rsidRDefault="008E1BC6" w:rsidP="0008142C">
            <w:pPr>
              <w:spacing w:line="264" w:lineRule="auto"/>
              <w:rPr>
                <w:rFonts w:cs="Arial"/>
                <w:sz w:val="22"/>
                <w:szCs w:val="22"/>
              </w:rPr>
            </w:pPr>
            <w:r w:rsidRPr="00407AE3">
              <w:rPr>
                <w:sz w:val="22"/>
              </w:rPr>
              <w:t>FAD %</w:t>
            </w:r>
          </w:p>
        </w:tc>
        <w:tc>
          <w:tcPr>
            <w:tcW w:w="1530" w:type="dxa"/>
            <w:shd w:val="clear" w:color="auto" w:fill="EEECE1" w:themeFill="background2"/>
          </w:tcPr>
          <w:p w14:paraId="575EB8BF" w14:textId="77777777" w:rsidR="008E1BC6" w:rsidRPr="00407AE3" w:rsidRDefault="008E1BC6" w:rsidP="0008142C">
            <w:pPr>
              <w:spacing w:line="264" w:lineRule="auto"/>
              <w:jc w:val="center"/>
              <w:rPr>
                <w:rFonts w:cs="Arial"/>
                <w:sz w:val="22"/>
                <w:szCs w:val="22"/>
              </w:rPr>
            </w:pPr>
            <w:r w:rsidRPr="00407AE3">
              <w:rPr>
                <w:sz w:val="22"/>
              </w:rPr>
              <w:t>14.31</w:t>
            </w:r>
          </w:p>
        </w:tc>
        <w:tc>
          <w:tcPr>
            <w:tcW w:w="1800" w:type="dxa"/>
            <w:shd w:val="clear" w:color="auto" w:fill="EEECE1" w:themeFill="background2"/>
          </w:tcPr>
          <w:p w14:paraId="67E261DC" w14:textId="77777777" w:rsidR="008E1BC6" w:rsidRPr="00407AE3" w:rsidRDefault="008E1BC6" w:rsidP="0008142C">
            <w:pPr>
              <w:spacing w:line="264" w:lineRule="auto"/>
              <w:jc w:val="center"/>
              <w:rPr>
                <w:rFonts w:cs="Arial"/>
                <w:sz w:val="22"/>
                <w:szCs w:val="22"/>
              </w:rPr>
            </w:pPr>
            <w:r w:rsidRPr="00407AE3">
              <w:rPr>
                <w:sz w:val="22"/>
              </w:rPr>
              <w:t>19.81</w:t>
            </w:r>
          </w:p>
        </w:tc>
        <w:tc>
          <w:tcPr>
            <w:tcW w:w="1890" w:type="dxa"/>
            <w:shd w:val="clear" w:color="auto" w:fill="EEECE1" w:themeFill="background2"/>
          </w:tcPr>
          <w:p w14:paraId="72D11E7E" w14:textId="77777777" w:rsidR="008E1BC6" w:rsidRPr="00407AE3" w:rsidRDefault="008E1BC6" w:rsidP="0008142C">
            <w:pPr>
              <w:spacing w:line="264" w:lineRule="auto"/>
              <w:jc w:val="center"/>
              <w:rPr>
                <w:rFonts w:cs="Arial"/>
                <w:sz w:val="22"/>
                <w:szCs w:val="22"/>
              </w:rPr>
            </w:pPr>
            <w:r w:rsidRPr="00407AE3">
              <w:rPr>
                <w:sz w:val="22"/>
              </w:rPr>
              <w:t>17.53</w:t>
            </w:r>
          </w:p>
        </w:tc>
        <w:tc>
          <w:tcPr>
            <w:tcW w:w="1525" w:type="dxa"/>
            <w:shd w:val="clear" w:color="auto" w:fill="EEECE1" w:themeFill="background2"/>
          </w:tcPr>
          <w:p w14:paraId="5B8BC55A" w14:textId="77777777" w:rsidR="008E1BC6" w:rsidRPr="00407AE3" w:rsidRDefault="008E1BC6" w:rsidP="0008142C">
            <w:pPr>
              <w:spacing w:line="264" w:lineRule="auto"/>
              <w:jc w:val="center"/>
              <w:rPr>
                <w:rFonts w:cs="Arial"/>
                <w:sz w:val="22"/>
                <w:szCs w:val="22"/>
              </w:rPr>
            </w:pPr>
            <w:r w:rsidRPr="00407AE3">
              <w:rPr>
                <w:sz w:val="22"/>
              </w:rPr>
              <w:t>13.31</w:t>
            </w:r>
          </w:p>
        </w:tc>
      </w:tr>
      <w:tr w:rsidR="008E1BC6" w:rsidRPr="00407AE3" w14:paraId="348BD0B3" w14:textId="77777777" w:rsidTr="009843E0">
        <w:tc>
          <w:tcPr>
            <w:tcW w:w="2605" w:type="dxa"/>
            <w:shd w:val="clear" w:color="auto" w:fill="EEECE1" w:themeFill="background2"/>
          </w:tcPr>
          <w:p w14:paraId="6B1DA7FD" w14:textId="77777777" w:rsidR="008E1BC6" w:rsidRPr="00407AE3" w:rsidRDefault="008E1BC6" w:rsidP="0008142C">
            <w:pPr>
              <w:spacing w:line="264" w:lineRule="auto"/>
              <w:rPr>
                <w:rFonts w:cs="Arial"/>
                <w:sz w:val="22"/>
                <w:szCs w:val="22"/>
              </w:rPr>
            </w:pPr>
            <w:r w:rsidRPr="00407AE3">
              <w:rPr>
                <w:sz w:val="22"/>
              </w:rPr>
              <w:t>Energía bruta, kcal/kg</w:t>
            </w:r>
          </w:p>
        </w:tc>
        <w:tc>
          <w:tcPr>
            <w:tcW w:w="1530" w:type="dxa"/>
            <w:shd w:val="clear" w:color="auto" w:fill="EEECE1" w:themeFill="background2"/>
          </w:tcPr>
          <w:p w14:paraId="6BC27C62" w14:textId="77777777" w:rsidR="008E1BC6" w:rsidRPr="00407AE3" w:rsidRDefault="008E1BC6" w:rsidP="0008142C">
            <w:pPr>
              <w:spacing w:line="264" w:lineRule="auto"/>
              <w:jc w:val="center"/>
              <w:rPr>
                <w:rFonts w:cs="Arial"/>
                <w:sz w:val="22"/>
                <w:szCs w:val="22"/>
              </w:rPr>
            </w:pPr>
            <w:r w:rsidRPr="00407AE3">
              <w:rPr>
                <w:sz w:val="22"/>
              </w:rPr>
              <w:t>4,532</w:t>
            </w:r>
          </w:p>
        </w:tc>
        <w:tc>
          <w:tcPr>
            <w:tcW w:w="1800" w:type="dxa"/>
            <w:shd w:val="clear" w:color="auto" w:fill="EEECE1" w:themeFill="background2"/>
          </w:tcPr>
          <w:p w14:paraId="1F2AB5F6" w14:textId="77777777" w:rsidR="008E1BC6" w:rsidRPr="00407AE3" w:rsidRDefault="008E1BC6" w:rsidP="0008142C">
            <w:pPr>
              <w:spacing w:line="264" w:lineRule="auto"/>
              <w:jc w:val="center"/>
              <w:rPr>
                <w:rFonts w:cs="Arial"/>
                <w:sz w:val="22"/>
                <w:szCs w:val="22"/>
              </w:rPr>
            </w:pPr>
            <w:r w:rsidRPr="00407AE3">
              <w:rPr>
                <w:sz w:val="22"/>
              </w:rPr>
              <w:t>4,915</w:t>
            </w:r>
          </w:p>
        </w:tc>
        <w:tc>
          <w:tcPr>
            <w:tcW w:w="1890" w:type="dxa"/>
            <w:shd w:val="clear" w:color="auto" w:fill="EEECE1" w:themeFill="background2"/>
          </w:tcPr>
          <w:p w14:paraId="449369AC" w14:textId="77777777" w:rsidR="008E1BC6" w:rsidRPr="00407AE3" w:rsidRDefault="008E1BC6" w:rsidP="0008142C">
            <w:pPr>
              <w:spacing w:line="264" w:lineRule="auto"/>
              <w:jc w:val="center"/>
              <w:rPr>
                <w:rFonts w:cs="Arial"/>
                <w:sz w:val="22"/>
                <w:szCs w:val="22"/>
              </w:rPr>
            </w:pPr>
            <w:r w:rsidRPr="00407AE3">
              <w:rPr>
                <w:sz w:val="22"/>
              </w:rPr>
              <w:t>5,296</w:t>
            </w:r>
          </w:p>
        </w:tc>
        <w:tc>
          <w:tcPr>
            <w:tcW w:w="1525" w:type="dxa"/>
            <w:shd w:val="clear" w:color="auto" w:fill="EEECE1" w:themeFill="background2"/>
          </w:tcPr>
          <w:p w14:paraId="6649B403" w14:textId="77777777" w:rsidR="008E1BC6" w:rsidRPr="00407AE3" w:rsidRDefault="008E1BC6" w:rsidP="0008142C">
            <w:pPr>
              <w:spacing w:line="264" w:lineRule="auto"/>
              <w:jc w:val="center"/>
              <w:rPr>
                <w:rFonts w:cs="Arial"/>
                <w:sz w:val="22"/>
                <w:szCs w:val="22"/>
              </w:rPr>
            </w:pPr>
            <w:r w:rsidRPr="00407AE3">
              <w:rPr>
                <w:sz w:val="22"/>
              </w:rPr>
              <w:t>4,513</w:t>
            </w:r>
          </w:p>
        </w:tc>
      </w:tr>
      <w:tr w:rsidR="008E1BC6" w:rsidRPr="00407AE3" w14:paraId="3E89412E" w14:textId="77777777" w:rsidTr="009843E0">
        <w:tc>
          <w:tcPr>
            <w:tcW w:w="2605" w:type="dxa"/>
            <w:shd w:val="clear" w:color="auto" w:fill="EEECE1" w:themeFill="background2"/>
          </w:tcPr>
          <w:p w14:paraId="72D2354C" w14:textId="3F71156F" w:rsidR="008E1BC6" w:rsidRPr="00407AE3" w:rsidRDefault="008E1BC6" w:rsidP="0008142C">
            <w:pPr>
              <w:spacing w:line="264" w:lineRule="auto"/>
              <w:rPr>
                <w:rFonts w:cs="Arial"/>
                <w:sz w:val="22"/>
                <w:szCs w:val="22"/>
              </w:rPr>
            </w:pPr>
            <w:r w:rsidRPr="00407AE3">
              <w:rPr>
                <w:sz w:val="22"/>
              </w:rPr>
              <w:t>ED (cerdos), kcal/kg</w:t>
            </w:r>
          </w:p>
        </w:tc>
        <w:tc>
          <w:tcPr>
            <w:tcW w:w="1530" w:type="dxa"/>
            <w:shd w:val="clear" w:color="auto" w:fill="EEECE1" w:themeFill="background2"/>
          </w:tcPr>
          <w:p w14:paraId="05538F63" w14:textId="77777777" w:rsidR="008E1BC6" w:rsidRPr="00407AE3" w:rsidRDefault="008E1BC6" w:rsidP="0008142C">
            <w:pPr>
              <w:spacing w:line="264" w:lineRule="auto"/>
              <w:jc w:val="center"/>
              <w:rPr>
                <w:rFonts w:cs="Arial"/>
                <w:sz w:val="22"/>
                <w:szCs w:val="22"/>
              </w:rPr>
            </w:pPr>
            <w:r w:rsidRPr="00407AE3">
              <w:rPr>
                <w:sz w:val="22"/>
              </w:rPr>
              <w:t>3,134</w:t>
            </w:r>
          </w:p>
        </w:tc>
        <w:tc>
          <w:tcPr>
            <w:tcW w:w="1800" w:type="dxa"/>
            <w:shd w:val="clear" w:color="auto" w:fill="EEECE1" w:themeFill="background2"/>
          </w:tcPr>
          <w:p w14:paraId="71B0764B" w14:textId="77777777" w:rsidR="008E1BC6" w:rsidRPr="00407AE3" w:rsidRDefault="008E1BC6" w:rsidP="0008142C">
            <w:pPr>
              <w:spacing w:line="264" w:lineRule="auto"/>
              <w:jc w:val="center"/>
              <w:rPr>
                <w:rFonts w:cs="Arial"/>
                <w:sz w:val="22"/>
                <w:szCs w:val="22"/>
              </w:rPr>
            </w:pPr>
            <w:r w:rsidRPr="00407AE3">
              <w:rPr>
                <w:sz w:val="22"/>
              </w:rPr>
              <w:t>3,352</w:t>
            </w:r>
          </w:p>
        </w:tc>
        <w:tc>
          <w:tcPr>
            <w:tcW w:w="1890" w:type="dxa"/>
            <w:shd w:val="clear" w:color="auto" w:fill="EEECE1" w:themeFill="background2"/>
          </w:tcPr>
          <w:p w14:paraId="19B71754" w14:textId="77777777" w:rsidR="008E1BC6" w:rsidRPr="00407AE3" w:rsidRDefault="008E1BC6" w:rsidP="0008142C">
            <w:pPr>
              <w:spacing w:line="264" w:lineRule="auto"/>
              <w:jc w:val="center"/>
              <w:rPr>
                <w:rFonts w:cs="Arial"/>
                <w:sz w:val="22"/>
                <w:szCs w:val="22"/>
              </w:rPr>
            </w:pPr>
            <w:r w:rsidRPr="00407AE3">
              <w:rPr>
                <w:sz w:val="22"/>
              </w:rPr>
              <w:t>4,060</w:t>
            </w:r>
          </w:p>
        </w:tc>
        <w:tc>
          <w:tcPr>
            <w:tcW w:w="1525" w:type="dxa"/>
            <w:shd w:val="clear" w:color="auto" w:fill="EEECE1" w:themeFill="background2"/>
          </w:tcPr>
          <w:p w14:paraId="2006C390" w14:textId="77777777" w:rsidR="008E1BC6" w:rsidRPr="00407AE3" w:rsidRDefault="008E1BC6" w:rsidP="0008142C">
            <w:pPr>
              <w:spacing w:line="264" w:lineRule="auto"/>
              <w:jc w:val="center"/>
              <w:rPr>
                <w:rFonts w:cs="Arial"/>
                <w:sz w:val="22"/>
                <w:szCs w:val="22"/>
              </w:rPr>
            </w:pPr>
            <w:r w:rsidRPr="00407AE3">
              <w:rPr>
                <w:sz w:val="22"/>
              </w:rPr>
              <w:t>2,843</w:t>
            </w:r>
          </w:p>
        </w:tc>
      </w:tr>
      <w:tr w:rsidR="008E1BC6" w:rsidRPr="00407AE3" w14:paraId="5567709C" w14:textId="77777777" w:rsidTr="009843E0">
        <w:tc>
          <w:tcPr>
            <w:tcW w:w="2605" w:type="dxa"/>
            <w:shd w:val="clear" w:color="auto" w:fill="EEECE1" w:themeFill="background2"/>
          </w:tcPr>
          <w:p w14:paraId="329661B2" w14:textId="7311D4A1" w:rsidR="008E1BC6" w:rsidRPr="00407AE3" w:rsidRDefault="008E1BC6" w:rsidP="0008142C">
            <w:pPr>
              <w:spacing w:line="264" w:lineRule="auto"/>
              <w:rPr>
                <w:rFonts w:cs="Arial"/>
                <w:sz w:val="22"/>
                <w:szCs w:val="22"/>
              </w:rPr>
            </w:pPr>
            <w:r w:rsidRPr="00407AE3">
              <w:rPr>
                <w:sz w:val="22"/>
              </w:rPr>
              <w:t>EM (cerdos), kcal/kg</w:t>
            </w:r>
          </w:p>
        </w:tc>
        <w:tc>
          <w:tcPr>
            <w:tcW w:w="1530" w:type="dxa"/>
            <w:shd w:val="clear" w:color="auto" w:fill="EEECE1" w:themeFill="background2"/>
          </w:tcPr>
          <w:p w14:paraId="4E2EB74A" w14:textId="77777777" w:rsidR="008E1BC6" w:rsidRPr="00407AE3" w:rsidRDefault="008E1BC6" w:rsidP="0008142C">
            <w:pPr>
              <w:spacing w:line="264" w:lineRule="auto"/>
              <w:jc w:val="center"/>
              <w:rPr>
                <w:rFonts w:cs="Arial"/>
                <w:sz w:val="22"/>
                <w:szCs w:val="22"/>
              </w:rPr>
            </w:pPr>
            <w:r w:rsidRPr="00407AE3">
              <w:rPr>
                <w:sz w:val="22"/>
              </w:rPr>
              <w:t>2,941</w:t>
            </w:r>
          </w:p>
        </w:tc>
        <w:tc>
          <w:tcPr>
            <w:tcW w:w="1800" w:type="dxa"/>
            <w:shd w:val="clear" w:color="auto" w:fill="EEECE1" w:themeFill="background2"/>
          </w:tcPr>
          <w:p w14:paraId="713A729D" w14:textId="77777777" w:rsidR="008E1BC6" w:rsidRPr="00407AE3" w:rsidRDefault="008E1BC6" w:rsidP="0008142C">
            <w:pPr>
              <w:spacing w:line="264" w:lineRule="auto"/>
              <w:jc w:val="center"/>
              <w:rPr>
                <w:rFonts w:cs="Arial"/>
                <w:sz w:val="22"/>
                <w:szCs w:val="22"/>
              </w:rPr>
            </w:pPr>
            <w:r w:rsidRPr="00407AE3">
              <w:rPr>
                <w:sz w:val="22"/>
              </w:rPr>
              <w:t>3,116</w:t>
            </w:r>
          </w:p>
        </w:tc>
        <w:tc>
          <w:tcPr>
            <w:tcW w:w="1890" w:type="dxa"/>
            <w:shd w:val="clear" w:color="auto" w:fill="EEECE1" w:themeFill="background2"/>
          </w:tcPr>
          <w:p w14:paraId="6A4BDDFB" w14:textId="77777777" w:rsidR="008E1BC6" w:rsidRPr="00407AE3" w:rsidRDefault="008E1BC6" w:rsidP="0008142C">
            <w:pPr>
              <w:spacing w:line="264" w:lineRule="auto"/>
              <w:jc w:val="center"/>
              <w:rPr>
                <w:rFonts w:cs="Arial"/>
                <w:sz w:val="22"/>
                <w:szCs w:val="22"/>
              </w:rPr>
            </w:pPr>
            <w:r w:rsidRPr="00407AE3">
              <w:rPr>
                <w:sz w:val="22"/>
              </w:rPr>
              <w:t>3,757</w:t>
            </w:r>
          </w:p>
        </w:tc>
        <w:tc>
          <w:tcPr>
            <w:tcW w:w="1525" w:type="dxa"/>
            <w:shd w:val="clear" w:color="auto" w:fill="EEECE1" w:themeFill="background2"/>
          </w:tcPr>
          <w:p w14:paraId="7B8FC437" w14:textId="77777777" w:rsidR="008E1BC6" w:rsidRPr="00407AE3" w:rsidRDefault="008E1BC6" w:rsidP="0008142C">
            <w:pPr>
              <w:spacing w:line="264" w:lineRule="auto"/>
              <w:jc w:val="center"/>
              <w:rPr>
                <w:rFonts w:cs="Arial"/>
                <w:sz w:val="22"/>
                <w:szCs w:val="22"/>
              </w:rPr>
            </w:pPr>
            <w:r w:rsidRPr="00407AE3">
              <w:rPr>
                <w:sz w:val="22"/>
              </w:rPr>
              <w:t>2,680</w:t>
            </w:r>
          </w:p>
        </w:tc>
      </w:tr>
      <w:tr w:rsidR="008E1BC6" w:rsidRPr="00407AE3" w14:paraId="54CFC1CF" w14:textId="77777777" w:rsidTr="009843E0">
        <w:tc>
          <w:tcPr>
            <w:tcW w:w="2605" w:type="dxa"/>
            <w:shd w:val="clear" w:color="auto" w:fill="EEECE1" w:themeFill="background2"/>
          </w:tcPr>
          <w:p w14:paraId="7C57E99C" w14:textId="77777777" w:rsidR="008E1BC6" w:rsidRPr="00407AE3" w:rsidRDefault="008E1BC6" w:rsidP="0008142C">
            <w:pPr>
              <w:spacing w:line="264" w:lineRule="auto"/>
              <w:rPr>
                <w:rFonts w:cs="Arial"/>
                <w:sz w:val="22"/>
                <w:szCs w:val="22"/>
              </w:rPr>
            </w:pPr>
            <w:r w:rsidRPr="00407AE3">
              <w:rPr>
                <w:sz w:val="22"/>
              </w:rPr>
              <w:t>Cenizas, %</w:t>
            </w:r>
          </w:p>
        </w:tc>
        <w:tc>
          <w:tcPr>
            <w:tcW w:w="1530" w:type="dxa"/>
            <w:shd w:val="clear" w:color="auto" w:fill="EEECE1" w:themeFill="background2"/>
          </w:tcPr>
          <w:p w14:paraId="53A9F6D0" w14:textId="77777777" w:rsidR="008E1BC6" w:rsidRPr="00407AE3" w:rsidRDefault="008E1BC6" w:rsidP="0008142C">
            <w:pPr>
              <w:spacing w:line="264" w:lineRule="auto"/>
              <w:jc w:val="center"/>
              <w:rPr>
                <w:rFonts w:cs="Arial"/>
                <w:sz w:val="22"/>
                <w:szCs w:val="22"/>
              </w:rPr>
            </w:pPr>
            <w:r w:rsidRPr="00407AE3">
              <w:rPr>
                <w:sz w:val="22"/>
              </w:rPr>
              <w:t>4.89</w:t>
            </w:r>
          </w:p>
        </w:tc>
        <w:tc>
          <w:tcPr>
            <w:tcW w:w="1800" w:type="dxa"/>
            <w:shd w:val="clear" w:color="auto" w:fill="EEECE1" w:themeFill="background2"/>
          </w:tcPr>
          <w:p w14:paraId="3A6E6E31" w14:textId="77777777" w:rsidR="008E1BC6" w:rsidRPr="00407AE3" w:rsidRDefault="008E1BC6" w:rsidP="0008142C">
            <w:pPr>
              <w:spacing w:line="264" w:lineRule="auto"/>
              <w:jc w:val="center"/>
              <w:rPr>
                <w:rFonts w:cs="Arial"/>
                <w:sz w:val="22"/>
                <w:szCs w:val="22"/>
              </w:rPr>
            </w:pPr>
            <w:r w:rsidRPr="00407AE3">
              <w:rPr>
                <w:sz w:val="22"/>
              </w:rPr>
              <w:t>3.39</w:t>
            </w:r>
          </w:p>
        </w:tc>
        <w:tc>
          <w:tcPr>
            <w:tcW w:w="1890" w:type="dxa"/>
            <w:shd w:val="clear" w:color="auto" w:fill="EEECE1" w:themeFill="background2"/>
          </w:tcPr>
          <w:p w14:paraId="39862578" w14:textId="77777777" w:rsidR="008E1BC6" w:rsidRPr="00407AE3" w:rsidRDefault="008E1BC6" w:rsidP="0008142C">
            <w:pPr>
              <w:spacing w:line="264" w:lineRule="auto"/>
              <w:jc w:val="center"/>
              <w:rPr>
                <w:rFonts w:cs="Arial"/>
                <w:sz w:val="22"/>
                <w:szCs w:val="22"/>
              </w:rPr>
            </w:pPr>
            <w:r w:rsidRPr="00407AE3">
              <w:rPr>
                <w:sz w:val="22"/>
              </w:rPr>
              <w:t>2.81</w:t>
            </w:r>
          </w:p>
        </w:tc>
        <w:tc>
          <w:tcPr>
            <w:tcW w:w="1525" w:type="dxa"/>
            <w:shd w:val="clear" w:color="auto" w:fill="EEECE1" w:themeFill="background2"/>
          </w:tcPr>
          <w:p w14:paraId="6A583400" w14:textId="77777777" w:rsidR="008E1BC6" w:rsidRPr="00407AE3" w:rsidRDefault="008E1BC6" w:rsidP="0008142C">
            <w:pPr>
              <w:spacing w:line="264" w:lineRule="auto"/>
              <w:jc w:val="center"/>
              <w:rPr>
                <w:rFonts w:cs="Arial"/>
                <w:sz w:val="22"/>
                <w:szCs w:val="22"/>
              </w:rPr>
            </w:pPr>
            <w:r w:rsidRPr="00407AE3">
              <w:rPr>
                <w:sz w:val="22"/>
              </w:rPr>
              <w:t>4.80</w:t>
            </w:r>
          </w:p>
        </w:tc>
      </w:tr>
      <w:tr w:rsidR="008E1BC6" w:rsidRPr="00407AE3" w14:paraId="1CA07452" w14:textId="77777777" w:rsidTr="009843E0">
        <w:tc>
          <w:tcPr>
            <w:tcW w:w="2605" w:type="dxa"/>
            <w:shd w:val="clear" w:color="auto" w:fill="EEECE1" w:themeFill="background2"/>
          </w:tcPr>
          <w:p w14:paraId="414B0BEC" w14:textId="77777777" w:rsidR="008E1BC6" w:rsidRPr="00407AE3" w:rsidRDefault="008E1BC6" w:rsidP="0008142C">
            <w:pPr>
              <w:spacing w:line="264" w:lineRule="auto"/>
              <w:rPr>
                <w:rFonts w:cs="Arial"/>
                <w:sz w:val="22"/>
                <w:szCs w:val="22"/>
              </w:rPr>
            </w:pPr>
            <w:r w:rsidRPr="00407AE3">
              <w:rPr>
                <w:sz w:val="22"/>
              </w:rPr>
              <w:t>Ca, %</w:t>
            </w:r>
          </w:p>
        </w:tc>
        <w:tc>
          <w:tcPr>
            <w:tcW w:w="1530" w:type="dxa"/>
            <w:shd w:val="clear" w:color="auto" w:fill="EEECE1" w:themeFill="background2"/>
          </w:tcPr>
          <w:p w14:paraId="771541E2" w14:textId="77777777" w:rsidR="008E1BC6" w:rsidRPr="00407AE3" w:rsidRDefault="008E1BC6" w:rsidP="0008142C">
            <w:pPr>
              <w:spacing w:line="264" w:lineRule="auto"/>
              <w:jc w:val="center"/>
              <w:rPr>
                <w:rFonts w:cs="Arial"/>
                <w:sz w:val="22"/>
                <w:szCs w:val="22"/>
              </w:rPr>
            </w:pPr>
            <w:r w:rsidRPr="00407AE3">
              <w:rPr>
                <w:sz w:val="22"/>
              </w:rPr>
              <w:t>0.04</w:t>
            </w:r>
          </w:p>
        </w:tc>
        <w:tc>
          <w:tcPr>
            <w:tcW w:w="1800" w:type="dxa"/>
            <w:shd w:val="clear" w:color="auto" w:fill="EEECE1" w:themeFill="background2"/>
          </w:tcPr>
          <w:p w14:paraId="058D838D" w14:textId="77777777" w:rsidR="008E1BC6" w:rsidRPr="00407AE3" w:rsidRDefault="008E1BC6" w:rsidP="0008142C">
            <w:pPr>
              <w:spacing w:line="264" w:lineRule="auto"/>
              <w:jc w:val="center"/>
              <w:rPr>
                <w:rFonts w:cs="Arial"/>
                <w:sz w:val="22"/>
                <w:szCs w:val="22"/>
              </w:rPr>
            </w:pPr>
            <w:r w:rsidRPr="00407AE3">
              <w:rPr>
                <w:sz w:val="22"/>
              </w:rPr>
              <w:t>0.02</w:t>
            </w:r>
          </w:p>
        </w:tc>
        <w:tc>
          <w:tcPr>
            <w:tcW w:w="1890" w:type="dxa"/>
            <w:shd w:val="clear" w:color="auto" w:fill="EEECE1" w:themeFill="background2"/>
          </w:tcPr>
          <w:p w14:paraId="20FC62DC" w14:textId="77777777" w:rsidR="008E1BC6" w:rsidRPr="00407AE3" w:rsidRDefault="008E1BC6" w:rsidP="0008142C">
            <w:pPr>
              <w:spacing w:line="264" w:lineRule="auto"/>
              <w:jc w:val="center"/>
              <w:rPr>
                <w:rFonts w:cs="Arial"/>
                <w:sz w:val="22"/>
                <w:szCs w:val="22"/>
              </w:rPr>
            </w:pPr>
            <w:r w:rsidRPr="00407AE3">
              <w:rPr>
                <w:sz w:val="22"/>
              </w:rPr>
              <w:t>0.02</w:t>
            </w:r>
          </w:p>
        </w:tc>
        <w:tc>
          <w:tcPr>
            <w:tcW w:w="1525" w:type="dxa"/>
            <w:shd w:val="clear" w:color="auto" w:fill="EEECE1" w:themeFill="background2"/>
          </w:tcPr>
          <w:p w14:paraId="0D6952F7" w14:textId="77777777" w:rsidR="008E1BC6" w:rsidRPr="00407AE3" w:rsidRDefault="008E1BC6" w:rsidP="0008142C">
            <w:pPr>
              <w:spacing w:line="264" w:lineRule="auto"/>
              <w:jc w:val="center"/>
              <w:rPr>
                <w:rFonts w:cs="Arial"/>
                <w:sz w:val="22"/>
                <w:szCs w:val="22"/>
              </w:rPr>
            </w:pPr>
            <w:r w:rsidRPr="00407AE3">
              <w:rPr>
                <w:sz w:val="22"/>
              </w:rPr>
              <w:t>0.02</w:t>
            </w:r>
          </w:p>
        </w:tc>
      </w:tr>
      <w:tr w:rsidR="008E1BC6" w:rsidRPr="00407AE3" w14:paraId="0B129BDC" w14:textId="77777777" w:rsidTr="009843E0">
        <w:tc>
          <w:tcPr>
            <w:tcW w:w="2605" w:type="dxa"/>
            <w:shd w:val="clear" w:color="auto" w:fill="EEECE1" w:themeFill="background2"/>
          </w:tcPr>
          <w:p w14:paraId="529B362B" w14:textId="77777777" w:rsidR="008E1BC6" w:rsidRPr="00407AE3" w:rsidRDefault="008E1BC6" w:rsidP="0008142C">
            <w:pPr>
              <w:spacing w:line="264" w:lineRule="auto"/>
              <w:rPr>
                <w:rFonts w:cs="Arial"/>
                <w:sz w:val="22"/>
                <w:szCs w:val="22"/>
              </w:rPr>
            </w:pPr>
            <w:r w:rsidRPr="00407AE3">
              <w:rPr>
                <w:sz w:val="22"/>
              </w:rPr>
              <w:t>P, %</w:t>
            </w:r>
          </w:p>
        </w:tc>
        <w:tc>
          <w:tcPr>
            <w:tcW w:w="1530" w:type="dxa"/>
            <w:shd w:val="clear" w:color="auto" w:fill="EEECE1" w:themeFill="background2"/>
          </w:tcPr>
          <w:p w14:paraId="2779FB4B" w14:textId="77777777" w:rsidR="008E1BC6" w:rsidRPr="00407AE3" w:rsidRDefault="008E1BC6" w:rsidP="0008142C">
            <w:pPr>
              <w:spacing w:line="264" w:lineRule="auto"/>
              <w:jc w:val="center"/>
              <w:rPr>
                <w:rFonts w:cs="Arial"/>
                <w:sz w:val="22"/>
                <w:szCs w:val="22"/>
              </w:rPr>
            </w:pPr>
            <w:r w:rsidRPr="00407AE3">
              <w:rPr>
                <w:sz w:val="22"/>
              </w:rPr>
              <w:t>0.68</w:t>
            </w:r>
          </w:p>
        </w:tc>
        <w:tc>
          <w:tcPr>
            <w:tcW w:w="1800" w:type="dxa"/>
            <w:shd w:val="clear" w:color="auto" w:fill="EEECE1" w:themeFill="background2"/>
          </w:tcPr>
          <w:p w14:paraId="0DAA46C3" w14:textId="77777777" w:rsidR="008E1BC6" w:rsidRPr="00407AE3" w:rsidRDefault="008E1BC6" w:rsidP="0008142C">
            <w:pPr>
              <w:spacing w:line="264" w:lineRule="auto"/>
              <w:jc w:val="center"/>
              <w:rPr>
                <w:rFonts w:cs="Arial"/>
                <w:sz w:val="22"/>
                <w:szCs w:val="22"/>
              </w:rPr>
            </w:pPr>
            <w:r w:rsidRPr="00407AE3">
              <w:rPr>
                <w:sz w:val="22"/>
              </w:rPr>
              <w:t>0.46</w:t>
            </w:r>
          </w:p>
        </w:tc>
        <w:tc>
          <w:tcPr>
            <w:tcW w:w="1890" w:type="dxa"/>
            <w:shd w:val="clear" w:color="auto" w:fill="EEECE1" w:themeFill="background2"/>
          </w:tcPr>
          <w:p w14:paraId="58696A80" w14:textId="77777777" w:rsidR="008E1BC6" w:rsidRPr="00407AE3" w:rsidRDefault="008E1BC6" w:rsidP="0008142C">
            <w:pPr>
              <w:spacing w:line="264" w:lineRule="auto"/>
              <w:jc w:val="center"/>
              <w:rPr>
                <w:rFonts w:cs="Arial"/>
                <w:sz w:val="22"/>
                <w:szCs w:val="22"/>
              </w:rPr>
            </w:pPr>
            <w:r w:rsidRPr="00407AE3">
              <w:rPr>
                <w:sz w:val="22"/>
              </w:rPr>
              <w:t>0.48</w:t>
            </w:r>
          </w:p>
        </w:tc>
        <w:tc>
          <w:tcPr>
            <w:tcW w:w="1525" w:type="dxa"/>
            <w:shd w:val="clear" w:color="auto" w:fill="EEECE1" w:themeFill="background2"/>
          </w:tcPr>
          <w:p w14:paraId="5F278B29" w14:textId="77777777" w:rsidR="008E1BC6" w:rsidRPr="00407AE3" w:rsidRDefault="008E1BC6" w:rsidP="0008142C">
            <w:pPr>
              <w:spacing w:line="264" w:lineRule="auto"/>
              <w:jc w:val="center"/>
              <w:rPr>
                <w:rFonts w:cs="Arial"/>
                <w:sz w:val="22"/>
                <w:szCs w:val="22"/>
              </w:rPr>
            </w:pPr>
            <w:r w:rsidRPr="00407AE3">
              <w:rPr>
                <w:sz w:val="22"/>
              </w:rPr>
              <w:t>0.71</w:t>
            </w:r>
          </w:p>
        </w:tc>
      </w:tr>
      <w:tr w:rsidR="008E1BC6" w:rsidRPr="00407AE3" w14:paraId="300BCDB3" w14:textId="77777777" w:rsidTr="009843E0">
        <w:tc>
          <w:tcPr>
            <w:tcW w:w="2605" w:type="dxa"/>
            <w:shd w:val="clear" w:color="auto" w:fill="EEECE1" w:themeFill="background2"/>
          </w:tcPr>
          <w:p w14:paraId="63F1F2FA" w14:textId="77777777" w:rsidR="008E1BC6" w:rsidRPr="00407AE3" w:rsidRDefault="008E1BC6" w:rsidP="0008142C">
            <w:pPr>
              <w:spacing w:line="264" w:lineRule="auto"/>
              <w:rPr>
                <w:rFonts w:cs="Arial"/>
                <w:sz w:val="22"/>
                <w:szCs w:val="22"/>
              </w:rPr>
            </w:pPr>
            <w:r w:rsidRPr="00407AE3">
              <w:rPr>
                <w:sz w:val="22"/>
              </w:rPr>
              <w:t>DETT de P, %</w:t>
            </w:r>
          </w:p>
        </w:tc>
        <w:tc>
          <w:tcPr>
            <w:tcW w:w="1530" w:type="dxa"/>
            <w:shd w:val="clear" w:color="auto" w:fill="EEECE1" w:themeFill="background2"/>
          </w:tcPr>
          <w:p w14:paraId="54035987" w14:textId="77777777" w:rsidR="008E1BC6" w:rsidRPr="00407AE3" w:rsidRDefault="008E1BC6" w:rsidP="0008142C">
            <w:pPr>
              <w:spacing w:line="264" w:lineRule="auto"/>
              <w:jc w:val="center"/>
              <w:rPr>
                <w:rFonts w:cs="Arial"/>
                <w:sz w:val="22"/>
                <w:szCs w:val="22"/>
              </w:rPr>
            </w:pPr>
            <w:r w:rsidRPr="00407AE3">
              <w:rPr>
                <w:sz w:val="22"/>
              </w:rPr>
              <w:t>62.7</w:t>
            </w:r>
          </w:p>
        </w:tc>
        <w:tc>
          <w:tcPr>
            <w:tcW w:w="1800" w:type="dxa"/>
            <w:shd w:val="clear" w:color="auto" w:fill="EEECE1" w:themeFill="background2"/>
          </w:tcPr>
          <w:p w14:paraId="1F8E81C9" w14:textId="77777777" w:rsidR="008E1BC6" w:rsidRPr="00407AE3" w:rsidRDefault="008E1BC6" w:rsidP="0008142C">
            <w:pPr>
              <w:spacing w:line="264" w:lineRule="auto"/>
              <w:jc w:val="center"/>
              <w:rPr>
                <w:rFonts w:cs="Arial"/>
                <w:sz w:val="22"/>
                <w:szCs w:val="22"/>
              </w:rPr>
            </w:pPr>
            <w:r w:rsidRPr="00407AE3">
              <w:rPr>
                <w:sz w:val="22"/>
              </w:rPr>
              <w:t>67.6</w:t>
            </w:r>
          </w:p>
        </w:tc>
        <w:tc>
          <w:tcPr>
            <w:tcW w:w="1890" w:type="dxa"/>
            <w:shd w:val="clear" w:color="auto" w:fill="EEECE1" w:themeFill="background2"/>
          </w:tcPr>
          <w:p w14:paraId="3915CB85" w14:textId="77777777" w:rsidR="008E1BC6" w:rsidRPr="00407AE3" w:rsidRDefault="008E1BC6" w:rsidP="0008142C">
            <w:pPr>
              <w:spacing w:line="264" w:lineRule="auto"/>
              <w:jc w:val="center"/>
              <w:rPr>
                <w:rFonts w:cs="Arial"/>
                <w:sz w:val="22"/>
                <w:szCs w:val="22"/>
              </w:rPr>
            </w:pPr>
            <w:r w:rsidRPr="00407AE3">
              <w:rPr>
                <w:sz w:val="22"/>
              </w:rPr>
              <w:t>48.3</w:t>
            </w:r>
          </w:p>
        </w:tc>
        <w:tc>
          <w:tcPr>
            <w:tcW w:w="1525" w:type="dxa"/>
            <w:shd w:val="clear" w:color="auto" w:fill="EEECE1" w:themeFill="background2"/>
          </w:tcPr>
          <w:p w14:paraId="142D7C72" w14:textId="77777777" w:rsidR="008E1BC6" w:rsidRPr="00407AE3" w:rsidRDefault="008E1BC6" w:rsidP="0008142C">
            <w:pPr>
              <w:spacing w:line="264" w:lineRule="auto"/>
              <w:jc w:val="center"/>
              <w:rPr>
                <w:rFonts w:cs="Arial"/>
                <w:sz w:val="22"/>
                <w:szCs w:val="22"/>
              </w:rPr>
            </w:pPr>
            <w:r w:rsidRPr="00407AE3">
              <w:rPr>
                <w:sz w:val="22"/>
              </w:rPr>
              <w:t>46.4</w:t>
            </w:r>
          </w:p>
        </w:tc>
      </w:tr>
      <w:tr w:rsidR="008E1BC6" w:rsidRPr="00407AE3" w14:paraId="1CA2E38E" w14:textId="77777777" w:rsidTr="009843E0">
        <w:tc>
          <w:tcPr>
            <w:tcW w:w="2605" w:type="dxa"/>
            <w:shd w:val="clear" w:color="auto" w:fill="EEECE1" w:themeFill="background2"/>
          </w:tcPr>
          <w:p w14:paraId="4FDF0CEA" w14:textId="77777777" w:rsidR="008E1BC6" w:rsidRPr="00407AE3" w:rsidRDefault="008E1BC6" w:rsidP="0008142C">
            <w:pPr>
              <w:spacing w:line="264" w:lineRule="auto"/>
              <w:rPr>
                <w:rFonts w:cs="Arial"/>
                <w:sz w:val="22"/>
                <w:szCs w:val="22"/>
              </w:rPr>
            </w:pPr>
            <w:r w:rsidRPr="00407AE3">
              <w:rPr>
                <w:sz w:val="22"/>
              </w:rPr>
              <w:t>Mg, %</w:t>
            </w:r>
          </w:p>
        </w:tc>
        <w:tc>
          <w:tcPr>
            <w:tcW w:w="1530" w:type="dxa"/>
            <w:shd w:val="clear" w:color="auto" w:fill="EEECE1" w:themeFill="background2"/>
          </w:tcPr>
          <w:p w14:paraId="3AFF5263" w14:textId="77777777" w:rsidR="008E1BC6" w:rsidRPr="00407AE3" w:rsidRDefault="008E1BC6" w:rsidP="0008142C">
            <w:pPr>
              <w:spacing w:line="264" w:lineRule="auto"/>
              <w:jc w:val="center"/>
              <w:rPr>
                <w:rFonts w:cs="Arial"/>
                <w:sz w:val="22"/>
                <w:szCs w:val="22"/>
              </w:rPr>
            </w:pPr>
            <w:r w:rsidRPr="00407AE3">
              <w:rPr>
                <w:sz w:val="22"/>
              </w:rPr>
              <w:t>0.28</w:t>
            </w:r>
          </w:p>
        </w:tc>
        <w:tc>
          <w:tcPr>
            <w:tcW w:w="1800" w:type="dxa"/>
            <w:shd w:val="clear" w:color="auto" w:fill="EEECE1" w:themeFill="background2"/>
          </w:tcPr>
          <w:p w14:paraId="70087096" w14:textId="77777777" w:rsidR="008E1BC6" w:rsidRPr="00407AE3" w:rsidRDefault="008E1BC6" w:rsidP="0008142C">
            <w:pPr>
              <w:spacing w:line="264" w:lineRule="auto"/>
              <w:jc w:val="center"/>
              <w:rPr>
                <w:rFonts w:cs="Arial"/>
                <w:sz w:val="22"/>
                <w:szCs w:val="22"/>
              </w:rPr>
            </w:pPr>
            <w:r w:rsidRPr="00407AE3">
              <w:rPr>
                <w:sz w:val="22"/>
              </w:rPr>
              <w:t>0.18</w:t>
            </w:r>
          </w:p>
        </w:tc>
        <w:tc>
          <w:tcPr>
            <w:tcW w:w="1890" w:type="dxa"/>
            <w:shd w:val="clear" w:color="auto" w:fill="EEECE1" w:themeFill="background2"/>
          </w:tcPr>
          <w:p w14:paraId="0ED4156B" w14:textId="77777777" w:rsidR="008E1BC6" w:rsidRPr="00407AE3" w:rsidRDefault="008E1BC6" w:rsidP="0008142C">
            <w:pPr>
              <w:spacing w:line="264" w:lineRule="auto"/>
              <w:jc w:val="center"/>
              <w:rPr>
                <w:rFonts w:cs="Arial"/>
                <w:sz w:val="22"/>
                <w:szCs w:val="22"/>
              </w:rPr>
            </w:pPr>
            <w:r w:rsidRPr="00407AE3">
              <w:rPr>
                <w:sz w:val="22"/>
              </w:rPr>
              <w:t>0.01</w:t>
            </w:r>
          </w:p>
        </w:tc>
        <w:tc>
          <w:tcPr>
            <w:tcW w:w="1525" w:type="dxa"/>
            <w:shd w:val="clear" w:color="auto" w:fill="EEECE1" w:themeFill="background2"/>
          </w:tcPr>
          <w:p w14:paraId="79466523" w14:textId="77777777" w:rsidR="008E1BC6" w:rsidRPr="00407AE3" w:rsidRDefault="008E1BC6" w:rsidP="0008142C">
            <w:pPr>
              <w:spacing w:line="264" w:lineRule="auto"/>
              <w:jc w:val="center"/>
              <w:rPr>
                <w:rFonts w:cs="Arial"/>
                <w:sz w:val="22"/>
                <w:szCs w:val="22"/>
              </w:rPr>
            </w:pPr>
            <w:r w:rsidRPr="00407AE3">
              <w:rPr>
                <w:sz w:val="22"/>
              </w:rPr>
              <w:t>0.33</w:t>
            </w:r>
          </w:p>
        </w:tc>
      </w:tr>
      <w:tr w:rsidR="008E1BC6" w:rsidRPr="00407AE3" w14:paraId="002F1287" w14:textId="77777777" w:rsidTr="009843E0">
        <w:tc>
          <w:tcPr>
            <w:tcW w:w="2605" w:type="dxa"/>
            <w:shd w:val="clear" w:color="auto" w:fill="EEECE1" w:themeFill="background2"/>
          </w:tcPr>
          <w:p w14:paraId="30009188" w14:textId="77777777" w:rsidR="008E1BC6" w:rsidRPr="00407AE3" w:rsidRDefault="008E1BC6" w:rsidP="0008142C">
            <w:pPr>
              <w:spacing w:line="264" w:lineRule="auto"/>
              <w:rPr>
                <w:rFonts w:cs="Arial"/>
                <w:sz w:val="22"/>
                <w:szCs w:val="22"/>
              </w:rPr>
            </w:pPr>
            <w:r w:rsidRPr="00407AE3">
              <w:rPr>
                <w:sz w:val="22"/>
              </w:rPr>
              <w:t>Na, %</w:t>
            </w:r>
          </w:p>
        </w:tc>
        <w:tc>
          <w:tcPr>
            <w:tcW w:w="1530" w:type="dxa"/>
            <w:shd w:val="clear" w:color="auto" w:fill="EEECE1" w:themeFill="background2"/>
          </w:tcPr>
          <w:p w14:paraId="20DBEB2B" w14:textId="77777777" w:rsidR="008E1BC6" w:rsidRPr="00407AE3" w:rsidRDefault="008E1BC6" w:rsidP="0008142C">
            <w:pPr>
              <w:spacing w:line="264" w:lineRule="auto"/>
              <w:jc w:val="center"/>
              <w:rPr>
                <w:rFonts w:cs="Arial"/>
                <w:sz w:val="22"/>
                <w:szCs w:val="22"/>
              </w:rPr>
            </w:pPr>
            <w:r w:rsidRPr="00407AE3">
              <w:rPr>
                <w:sz w:val="22"/>
              </w:rPr>
              <w:t>0.44</w:t>
            </w:r>
          </w:p>
        </w:tc>
        <w:tc>
          <w:tcPr>
            <w:tcW w:w="1800" w:type="dxa"/>
            <w:shd w:val="clear" w:color="auto" w:fill="EEECE1" w:themeFill="background2"/>
          </w:tcPr>
          <w:p w14:paraId="2FD9A584" w14:textId="77777777" w:rsidR="008E1BC6" w:rsidRPr="00407AE3" w:rsidRDefault="008E1BC6" w:rsidP="0008142C">
            <w:pPr>
              <w:spacing w:line="264" w:lineRule="auto"/>
              <w:jc w:val="center"/>
              <w:rPr>
                <w:rFonts w:cs="Arial"/>
                <w:sz w:val="22"/>
                <w:szCs w:val="22"/>
              </w:rPr>
            </w:pPr>
            <w:r w:rsidRPr="00407AE3">
              <w:rPr>
                <w:sz w:val="22"/>
              </w:rPr>
              <w:t>0.47</w:t>
            </w:r>
          </w:p>
        </w:tc>
        <w:tc>
          <w:tcPr>
            <w:tcW w:w="1890" w:type="dxa"/>
            <w:shd w:val="clear" w:color="auto" w:fill="EEECE1" w:themeFill="background2"/>
          </w:tcPr>
          <w:p w14:paraId="4BAF8B13" w14:textId="77777777" w:rsidR="008E1BC6" w:rsidRPr="00407AE3" w:rsidRDefault="008E1BC6" w:rsidP="0008142C">
            <w:pPr>
              <w:spacing w:line="264" w:lineRule="auto"/>
              <w:jc w:val="center"/>
              <w:rPr>
                <w:rFonts w:cs="Arial"/>
                <w:sz w:val="22"/>
                <w:szCs w:val="22"/>
              </w:rPr>
            </w:pPr>
            <w:r w:rsidRPr="00407AE3">
              <w:rPr>
                <w:sz w:val="22"/>
              </w:rPr>
              <w:t>0.09</w:t>
            </w:r>
          </w:p>
        </w:tc>
        <w:tc>
          <w:tcPr>
            <w:tcW w:w="1525" w:type="dxa"/>
            <w:shd w:val="clear" w:color="auto" w:fill="EEECE1" w:themeFill="background2"/>
          </w:tcPr>
          <w:p w14:paraId="287734BE" w14:textId="77777777" w:rsidR="008E1BC6" w:rsidRPr="00407AE3" w:rsidRDefault="008E1BC6" w:rsidP="0008142C">
            <w:pPr>
              <w:spacing w:line="264" w:lineRule="auto"/>
              <w:jc w:val="center"/>
              <w:rPr>
                <w:rFonts w:cs="Arial"/>
                <w:sz w:val="22"/>
                <w:szCs w:val="22"/>
              </w:rPr>
            </w:pPr>
            <w:r w:rsidRPr="00407AE3">
              <w:rPr>
                <w:sz w:val="22"/>
              </w:rPr>
              <w:t>0.24</w:t>
            </w:r>
          </w:p>
        </w:tc>
      </w:tr>
      <w:tr w:rsidR="008E1BC6" w:rsidRPr="00407AE3" w14:paraId="74C00FD8" w14:textId="77777777" w:rsidTr="009843E0">
        <w:tc>
          <w:tcPr>
            <w:tcW w:w="2605" w:type="dxa"/>
            <w:shd w:val="clear" w:color="auto" w:fill="EEECE1" w:themeFill="background2"/>
          </w:tcPr>
          <w:p w14:paraId="28E66CAF" w14:textId="77777777" w:rsidR="008E1BC6" w:rsidRPr="00407AE3" w:rsidRDefault="008E1BC6" w:rsidP="0008142C">
            <w:pPr>
              <w:spacing w:line="264" w:lineRule="auto"/>
              <w:rPr>
                <w:rFonts w:cs="Arial"/>
                <w:sz w:val="22"/>
                <w:szCs w:val="22"/>
              </w:rPr>
            </w:pPr>
            <w:r w:rsidRPr="00407AE3">
              <w:rPr>
                <w:sz w:val="22"/>
              </w:rPr>
              <w:t>K, %</w:t>
            </w:r>
          </w:p>
        </w:tc>
        <w:tc>
          <w:tcPr>
            <w:tcW w:w="1530" w:type="dxa"/>
            <w:shd w:val="clear" w:color="auto" w:fill="EEECE1" w:themeFill="background2"/>
          </w:tcPr>
          <w:p w14:paraId="2AE42C6D" w14:textId="77777777" w:rsidR="008E1BC6" w:rsidRPr="00407AE3" w:rsidRDefault="008E1BC6" w:rsidP="0008142C">
            <w:pPr>
              <w:spacing w:line="264" w:lineRule="auto"/>
              <w:jc w:val="center"/>
              <w:rPr>
                <w:rFonts w:cs="Arial"/>
                <w:sz w:val="22"/>
                <w:szCs w:val="22"/>
              </w:rPr>
            </w:pPr>
            <w:r w:rsidRPr="00407AE3">
              <w:rPr>
                <w:sz w:val="22"/>
              </w:rPr>
              <w:t>1.09</w:t>
            </w:r>
          </w:p>
        </w:tc>
        <w:tc>
          <w:tcPr>
            <w:tcW w:w="1800" w:type="dxa"/>
            <w:shd w:val="clear" w:color="auto" w:fill="EEECE1" w:themeFill="background2"/>
          </w:tcPr>
          <w:p w14:paraId="0E8911F7" w14:textId="77777777" w:rsidR="008E1BC6" w:rsidRPr="00407AE3" w:rsidRDefault="008E1BC6" w:rsidP="0008142C">
            <w:pPr>
              <w:spacing w:line="264" w:lineRule="auto"/>
              <w:jc w:val="center"/>
              <w:rPr>
                <w:rFonts w:cs="Arial"/>
                <w:sz w:val="22"/>
                <w:szCs w:val="22"/>
              </w:rPr>
            </w:pPr>
            <w:r w:rsidRPr="00407AE3">
              <w:rPr>
                <w:sz w:val="22"/>
              </w:rPr>
              <w:t>0.63</w:t>
            </w:r>
          </w:p>
        </w:tc>
        <w:tc>
          <w:tcPr>
            <w:tcW w:w="1890" w:type="dxa"/>
            <w:shd w:val="clear" w:color="auto" w:fill="EEECE1" w:themeFill="background2"/>
          </w:tcPr>
          <w:p w14:paraId="3B82E555" w14:textId="77777777" w:rsidR="008E1BC6" w:rsidRPr="00407AE3" w:rsidRDefault="008E1BC6" w:rsidP="0008142C">
            <w:pPr>
              <w:spacing w:line="264" w:lineRule="auto"/>
              <w:jc w:val="center"/>
              <w:rPr>
                <w:rFonts w:cs="Arial"/>
                <w:sz w:val="22"/>
                <w:szCs w:val="22"/>
              </w:rPr>
            </w:pPr>
            <w:r w:rsidRPr="00407AE3">
              <w:rPr>
                <w:sz w:val="22"/>
              </w:rPr>
              <w:t>0.41</w:t>
            </w:r>
          </w:p>
        </w:tc>
        <w:tc>
          <w:tcPr>
            <w:tcW w:w="1525" w:type="dxa"/>
            <w:shd w:val="clear" w:color="auto" w:fill="EEECE1" w:themeFill="background2"/>
          </w:tcPr>
          <w:p w14:paraId="27A4B4FD" w14:textId="77777777" w:rsidR="008E1BC6" w:rsidRPr="00407AE3" w:rsidRDefault="008E1BC6" w:rsidP="0008142C">
            <w:pPr>
              <w:spacing w:line="264" w:lineRule="auto"/>
              <w:jc w:val="center"/>
              <w:rPr>
                <w:rFonts w:cs="Arial"/>
                <w:sz w:val="22"/>
                <w:szCs w:val="22"/>
              </w:rPr>
            </w:pPr>
            <w:r w:rsidRPr="00407AE3">
              <w:rPr>
                <w:sz w:val="22"/>
              </w:rPr>
              <w:t>1.50</w:t>
            </w:r>
          </w:p>
        </w:tc>
      </w:tr>
      <w:tr w:rsidR="008E1BC6" w:rsidRPr="00407AE3" w14:paraId="01685019" w14:textId="77777777" w:rsidTr="009843E0">
        <w:tc>
          <w:tcPr>
            <w:tcW w:w="2605" w:type="dxa"/>
            <w:shd w:val="clear" w:color="auto" w:fill="EEECE1" w:themeFill="background2"/>
          </w:tcPr>
          <w:p w14:paraId="072CCBAE" w14:textId="77777777" w:rsidR="008E1BC6" w:rsidRPr="00407AE3" w:rsidRDefault="008E1BC6" w:rsidP="0008142C">
            <w:pPr>
              <w:spacing w:line="264" w:lineRule="auto"/>
              <w:rPr>
                <w:rFonts w:cs="Arial"/>
                <w:sz w:val="22"/>
                <w:szCs w:val="22"/>
              </w:rPr>
            </w:pPr>
            <w:r w:rsidRPr="00407AE3">
              <w:rPr>
                <w:sz w:val="22"/>
              </w:rPr>
              <w:t>Cu, mg/kg</w:t>
            </w:r>
          </w:p>
        </w:tc>
        <w:tc>
          <w:tcPr>
            <w:tcW w:w="1530" w:type="dxa"/>
            <w:shd w:val="clear" w:color="auto" w:fill="EEECE1" w:themeFill="background2"/>
          </w:tcPr>
          <w:p w14:paraId="5C8E8F93" w14:textId="77777777" w:rsidR="008E1BC6" w:rsidRPr="00407AE3" w:rsidRDefault="008E1BC6" w:rsidP="0008142C">
            <w:pPr>
              <w:spacing w:line="264" w:lineRule="auto"/>
              <w:jc w:val="center"/>
              <w:rPr>
                <w:rFonts w:cs="Arial"/>
                <w:sz w:val="22"/>
                <w:szCs w:val="22"/>
              </w:rPr>
            </w:pPr>
            <w:r w:rsidRPr="00407AE3">
              <w:rPr>
                <w:sz w:val="22"/>
              </w:rPr>
              <w:t>14.26</w:t>
            </w:r>
          </w:p>
        </w:tc>
        <w:tc>
          <w:tcPr>
            <w:tcW w:w="1800" w:type="dxa"/>
            <w:shd w:val="clear" w:color="auto" w:fill="EEECE1" w:themeFill="background2"/>
          </w:tcPr>
          <w:p w14:paraId="6426F189" w14:textId="77777777" w:rsidR="008E1BC6" w:rsidRPr="00407AE3" w:rsidRDefault="008E1BC6" w:rsidP="0008142C">
            <w:pPr>
              <w:spacing w:line="264" w:lineRule="auto"/>
              <w:jc w:val="center"/>
              <w:rPr>
                <w:rFonts w:cs="Arial"/>
                <w:sz w:val="22"/>
                <w:szCs w:val="22"/>
              </w:rPr>
            </w:pPr>
            <w:r w:rsidRPr="00407AE3">
              <w:rPr>
                <w:sz w:val="22"/>
              </w:rPr>
              <w:t>7.9</w:t>
            </w:r>
          </w:p>
        </w:tc>
        <w:tc>
          <w:tcPr>
            <w:tcW w:w="1890" w:type="dxa"/>
            <w:shd w:val="clear" w:color="auto" w:fill="EEECE1" w:themeFill="background2"/>
          </w:tcPr>
          <w:p w14:paraId="450D0DA1" w14:textId="77777777" w:rsidR="008E1BC6" w:rsidRPr="00407AE3" w:rsidRDefault="008E1BC6" w:rsidP="0008142C">
            <w:pPr>
              <w:spacing w:line="264" w:lineRule="auto"/>
              <w:jc w:val="center"/>
              <w:rPr>
                <w:rFonts w:cs="Arial"/>
                <w:sz w:val="22"/>
                <w:szCs w:val="22"/>
              </w:rPr>
            </w:pPr>
            <w:r w:rsidRPr="00407AE3">
              <w:rPr>
                <w:sz w:val="22"/>
              </w:rPr>
              <w:t>7.10</w:t>
            </w:r>
          </w:p>
        </w:tc>
        <w:tc>
          <w:tcPr>
            <w:tcW w:w="1525" w:type="dxa"/>
            <w:shd w:val="clear" w:color="auto" w:fill="EEECE1" w:themeFill="background2"/>
          </w:tcPr>
          <w:p w14:paraId="20D0B2CE" w14:textId="77777777" w:rsidR="008E1BC6" w:rsidRPr="00407AE3" w:rsidRDefault="008E1BC6" w:rsidP="0008142C">
            <w:pPr>
              <w:spacing w:line="264" w:lineRule="auto"/>
              <w:jc w:val="center"/>
              <w:rPr>
                <w:rFonts w:cs="Arial"/>
                <w:sz w:val="22"/>
                <w:szCs w:val="22"/>
              </w:rPr>
            </w:pPr>
            <w:r w:rsidRPr="00407AE3">
              <w:rPr>
                <w:sz w:val="22"/>
              </w:rPr>
              <w:t>7.14</w:t>
            </w:r>
          </w:p>
        </w:tc>
      </w:tr>
      <w:tr w:rsidR="008E1BC6" w:rsidRPr="00407AE3" w14:paraId="3D3A2BEC" w14:textId="77777777" w:rsidTr="009843E0">
        <w:tc>
          <w:tcPr>
            <w:tcW w:w="2605" w:type="dxa"/>
            <w:shd w:val="clear" w:color="auto" w:fill="EEECE1" w:themeFill="background2"/>
          </w:tcPr>
          <w:p w14:paraId="19D57898" w14:textId="77777777" w:rsidR="008E1BC6" w:rsidRPr="00407AE3" w:rsidRDefault="008E1BC6" w:rsidP="0008142C">
            <w:pPr>
              <w:spacing w:line="264" w:lineRule="auto"/>
              <w:rPr>
                <w:rFonts w:cs="Arial"/>
                <w:sz w:val="22"/>
                <w:szCs w:val="22"/>
              </w:rPr>
            </w:pPr>
            <w:r w:rsidRPr="00407AE3">
              <w:rPr>
                <w:sz w:val="22"/>
              </w:rPr>
              <w:t>Fe, mg/kg</w:t>
            </w:r>
          </w:p>
        </w:tc>
        <w:tc>
          <w:tcPr>
            <w:tcW w:w="1530" w:type="dxa"/>
            <w:shd w:val="clear" w:color="auto" w:fill="EEECE1" w:themeFill="background2"/>
          </w:tcPr>
          <w:p w14:paraId="2D802AD3" w14:textId="77777777" w:rsidR="008E1BC6" w:rsidRPr="00407AE3" w:rsidRDefault="008E1BC6" w:rsidP="0008142C">
            <w:pPr>
              <w:spacing w:line="264" w:lineRule="auto"/>
              <w:jc w:val="center"/>
              <w:rPr>
                <w:rFonts w:cs="Arial"/>
                <w:sz w:val="22"/>
                <w:szCs w:val="22"/>
              </w:rPr>
            </w:pPr>
            <w:r w:rsidRPr="00407AE3">
              <w:rPr>
                <w:sz w:val="22"/>
              </w:rPr>
              <w:t>59.56</w:t>
            </w:r>
          </w:p>
        </w:tc>
        <w:tc>
          <w:tcPr>
            <w:tcW w:w="1800" w:type="dxa"/>
            <w:shd w:val="clear" w:color="auto" w:fill="EEECE1" w:themeFill="background2"/>
          </w:tcPr>
          <w:p w14:paraId="28F7AA32" w14:textId="77777777" w:rsidR="008E1BC6" w:rsidRPr="00407AE3" w:rsidRDefault="008E1BC6" w:rsidP="0008142C">
            <w:pPr>
              <w:spacing w:line="264" w:lineRule="auto"/>
              <w:jc w:val="center"/>
              <w:rPr>
                <w:rFonts w:cs="Arial"/>
                <w:sz w:val="22"/>
                <w:szCs w:val="22"/>
              </w:rPr>
            </w:pPr>
            <w:r w:rsidRPr="00407AE3">
              <w:rPr>
                <w:sz w:val="22"/>
              </w:rPr>
              <w:t>52.1</w:t>
            </w:r>
          </w:p>
        </w:tc>
        <w:tc>
          <w:tcPr>
            <w:tcW w:w="1890" w:type="dxa"/>
            <w:shd w:val="clear" w:color="auto" w:fill="EEECE1" w:themeFill="background2"/>
          </w:tcPr>
          <w:p w14:paraId="40491193" w14:textId="77777777" w:rsidR="008E1BC6" w:rsidRPr="00407AE3" w:rsidRDefault="008E1BC6" w:rsidP="0008142C">
            <w:pPr>
              <w:spacing w:line="264" w:lineRule="auto"/>
              <w:jc w:val="center"/>
              <w:rPr>
                <w:rFonts w:cs="Arial"/>
                <w:sz w:val="22"/>
                <w:szCs w:val="22"/>
              </w:rPr>
            </w:pPr>
            <w:r w:rsidRPr="00407AE3">
              <w:rPr>
                <w:sz w:val="22"/>
              </w:rPr>
              <w:t>112.5</w:t>
            </w:r>
          </w:p>
        </w:tc>
        <w:tc>
          <w:tcPr>
            <w:tcW w:w="1525" w:type="dxa"/>
            <w:shd w:val="clear" w:color="auto" w:fill="EEECE1" w:themeFill="background2"/>
          </w:tcPr>
          <w:p w14:paraId="4E340895" w14:textId="77777777" w:rsidR="008E1BC6" w:rsidRPr="00407AE3" w:rsidRDefault="008E1BC6" w:rsidP="0008142C">
            <w:pPr>
              <w:spacing w:line="264" w:lineRule="auto"/>
              <w:jc w:val="center"/>
              <w:rPr>
                <w:rFonts w:cs="Arial"/>
                <w:sz w:val="22"/>
                <w:szCs w:val="22"/>
              </w:rPr>
            </w:pPr>
            <w:r w:rsidRPr="00407AE3">
              <w:rPr>
                <w:sz w:val="22"/>
              </w:rPr>
              <w:t>87.32</w:t>
            </w:r>
          </w:p>
        </w:tc>
      </w:tr>
      <w:tr w:rsidR="008E1BC6" w:rsidRPr="00407AE3" w14:paraId="478EFADE" w14:textId="77777777" w:rsidTr="009843E0">
        <w:tc>
          <w:tcPr>
            <w:tcW w:w="2605" w:type="dxa"/>
            <w:shd w:val="clear" w:color="auto" w:fill="EEECE1" w:themeFill="background2"/>
          </w:tcPr>
          <w:p w14:paraId="7BB3D6DF" w14:textId="77777777" w:rsidR="008E1BC6" w:rsidRPr="00407AE3" w:rsidRDefault="008E1BC6" w:rsidP="0008142C">
            <w:pPr>
              <w:spacing w:line="264" w:lineRule="auto"/>
              <w:rPr>
                <w:rFonts w:cs="Arial"/>
                <w:sz w:val="22"/>
                <w:szCs w:val="22"/>
              </w:rPr>
            </w:pPr>
            <w:r w:rsidRPr="00407AE3">
              <w:rPr>
                <w:sz w:val="22"/>
              </w:rPr>
              <w:t>Mn, mg/kg</w:t>
            </w:r>
          </w:p>
        </w:tc>
        <w:tc>
          <w:tcPr>
            <w:tcW w:w="1530" w:type="dxa"/>
            <w:shd w:val="clear" w:color="auto" w:fill="EEECE1" w:themeFill="background2"/>
          </w:tcPr>
          <w:p w14:paraId="3D47168F" w14:textId="77777777" w:rsidR="008E1BC6" w:rsidRPr="00407AE3" w:rsidRDefault="008E1BC6" w:rsidP="0008142C">
            <w:pPr>
              <w:spacing w:line="264" w:lineRule="auto"/>
              <w:jc w:val="center"/>
              <w:rPr>
                <w:rFonts w:cs="Arial"/>
                <w:sz w:val="22"/>
                <w:szCs w:val="22"/>
              </w:rPr>
            </w:pPr>
            <w:r w:rsidRPr="00407AE3">
              <w:rPr>
                <w:sz w:val="22"/>
              </w:rPr>
              <w:t>12.72</w:t>
            </w:r>
          </w:p>
        </w:tc>
        <w:tc>
          <w:tcPr>
            <w:tcW w:w="1800" w:type="dxa"/>
            <w:shd w:val="clear" w:color="auto" w:fill="EEECE1" w:themeFill="background2"/>
          </w:tcPr>
          <w:p w14:paraId="6B393501" w14:textId="77777777" w:rsidR="008E1BC6" w:rsidRPr="00407AE3" w:rsidRDefault="008E1BC6" w:rsidP="0008142C">
            <w:pPr>
              <w:spacing w:line="264" w:lineRule="auto"/>
              <w:jc w:val="center"/>
              <w:rPr>
                <w:rFonts w:cs="Arial"/>
                <w:sz w:val="22"/>
                <w:szCs w:val="22"/>
              </w:rPr>
            </w:pPr>
            <w:r w:rsidRPr="00407AE3">
              <w:rPr>
                <w:sz w:val="22"/>
              </w:rPr>
              <w:t>9</w:t>
            </w:r>
          </w:p>
        </w:tc>
        <w:tc>
          <w:tcPr>
            <w:tcW w:w="1890" w:type="dxa"/>
            <w:shd w:val="clear" w:color="auto" w:fill="EEECE1" w:themeFill="background2"/>
          </w:tcPr>
          <w:p w14:paraId="0CB34507" w14:textId="77777777" w:rsidR="008E1BC6" w:rsidRPr="00407AE3" w:rsidRDefault="008E1BC6" w:rsidP="0008142C">
            <w:pPr>
              <w:spacing w:line="264" w:lineRule="auto"/>
              <w:jc w:val="center"/>
              <w:rPr>
                <w:rFonts w:cs="Arial"/>
                <w:sz w:val="22"/>
                <w:szCs w:val="22"/>
              </w:rPr>
            </w:pPr>
            <w:r w:rsidRPr="00407AE3">
              <w:rPr>
                <w:sz w:val="22"/>
              </w:rPr>
              <w:t>9.97</w:t>
            </w:r>
          </w:p>
        </w:tc>
        <w:tc>
          <w:tcPr>
            <w:tcW w:w="1525" w:type="dxa"/>
            <w:shd w:val="clear" w:color="auto" w:fill="EEECE1" w:themeFill="background2"/>
          </w:tcPr>
          <w:p w14:paraId="546BD31E" w14:textId="77777777" w:rsidR="008E1BC6" w:rsidRPr="00407AE3" w:rsidRDefault="008E1BC6" w:rsidP="0008142C">
            <w:pPr>
              <w:spacing w:line="264" w:lineRule="auto"/>
              <w:jc w:val="center"/>
              <w:rPr>
                <w:rFonts w:cs="Arial"/>
                <w:sz w:val="22"/>
                <w:szCs w:val="22"/>
              </w:rPr>
            </w:pPr>
            <w:r w:rsidRPr="00407AE3">
              <w:rPr>
                <w:sz w:val="22"/>
              </w:rPr>
              <w:t>16.81</w:t>
            </w:r>
          </w:p>
        </w:tc>
      </w:tr>
      <w:tr w:rsidR="008E1BC6" w:rsidRPr="00407AE3" w14:paraId="117FC7BE" w14:textId="77777777" w:rsidTr="009843E0">
        <w:tc>
          <w:tcPr>
            <w:tcW w:w="2605" w:type="dxa"/>
            <w:shd w:val="clear" w:color="auto" w:fill="EEECE1" w:themeFill="background2"/>
          </w:tcPr>
          <w:p w14:paraId="533AEFBD" w14:textId="77777777" w:rsidR="008E1BC6" w:rsidRPr="00407AE3" w:rsidRDefault="008E1BC6" w:rsidP="0008142C">
            <w:pPr>
              <w:spacing w:line="264" w:lineRule="auto"/>
              <w:rPr>
                <w:rFonts w:cs="Arial"/>
                <w:sz w:val="22"/>
                <w:szCs w:val="22"/>
              </w:rPr>
            </w:pPr>
            <w:r w:rsidRPr="00407AE3">
              <w:rPr>
                <w:sz w:val="22"/>
              </w:rPr>
              <w:t>Zn, mg/kg</w:t>
            </w:r>
          </w:p>
        </w:tc>
        <w:tc>
          <w:tcPr>
            <w:tcW w:w="1530" w:type="dxa"/>
            <w:shd w:val="clear" w:color="auto" w:fill="EEECE1" w:themeFill="background2"/>
          </w:tcPr>
          <w:p w14:paraId="170BFE61" w14:textId="77777777" w:rsidR="008E1BC6" w:rsidRPr="00407AE3" w:rsidRDefault="008E1BC6" w:rsidP="0008142C">
            <w:pPr>
              <w:spacing w:line="264" w:lineRule="auto"/>
              <w:jc w:val="center"/>
              <w:rPr>
                <w:rFonts w:cs="Arial"/>
                <w:sz w:val="22"/>
                <w:szCs w:val="22"/>
              </w:rPr>
            </w:pPr>
            <w:r w:rsidRPr="00407AE3">
              <w:rPr>
                <w:sz w:val="22"/>
              </w:rPr>
              <w:t>63.39</w:t>
            </w:r>
          </w:p>
        </w:tc>
        <w:tc>
          <w:tcPr>
            <w:tcW w:w="1800" w:type="dxa"/>
            <w:shd w:val="clear" w:color="auto" w:fill="EEECE1" w:themeFill="background2"/>
          </w:tcPr>
          <w:p w14:paraId="422A851D" w14:textId="77777777" w:rsidR="008E1BC6" w:rsidRPr="00407AE3" w:rsidRDefault="008E1BC6" w:rsidP="0008142C">
            <w:pPr>
              <w:spacing w:line="264" w:lineRule="auto"/>
              <w:jc w:val="center"/>
              <w:rPr>
                <w:rFonts w:cs="Arial"/>
                <w:sz w:val="22"/>
                <w:szCs w:val="22"/>
              </w:rPr>
            </w:pPr>
            <w:r w:rsidRPr="00407AE3">
              <w:rPr>
                <w:sz w:val="22"/>
              </w:rPr>
              <w:t>56.40</w:t>
            </w:r>
          </w:p>
        </w:tc>
        <w:tc>
          <w:tcPr>
            <w:tcW w:w="1890" w:type="dxa"/>
            <w:shd w:val="clear" w:color="auto" w:fill="EEECE1" w:themeFill="background2"/>
          </w:tcPr>
          <w:p w14:paraId="74417403" w14:textId="77777777" w:rsidR="008E1BC6" w:rsidRPr="00407AE3" w:rsidRDefault="008E1BC6" w:rsidP="0008142C">
            <w:pPr>
              <w:spacing w:line="264" w:lineRule="auto"/>
              <w:jc w:val="center"/>
              <w:rPr>
                <w:rFonts w:cs="Arial"/>
                <w:sz w:val="22"/>
                <w:szCs w:val="22"/>
              </w:rPr>
            </w:pPr>
            <w:r w:rsidRPr="00407AE3">
              <w:rPr>
                <w:sz w:val="22"/>
              </w:rPr>
              <w:t>75.55</w:t>
            </w:r>
          </w:p>
        </w:tc>
        <w:tc>
          <w:tcPr>
            <w:tcW w:w="1525" w:type="dxa"/>
            <w:shd w:val="clear" w:color="auto" w:fill="EEECE1" w:themeFill="background2"/>
          </w:tcPr>
          <w:p w14:paraId="0E0C8610" w14:textId="77777777" w:rsidR="008E1BC6" w:rsidRPr="00407AE3" w:rsidRDefault="008E1BC6" w:rsidP="0008142C">
            <w:pPr>
              <w:spacing w:line="264" w:lineRule="auto"/>
              <w:jc w:val="center"/>
              <w:rPr>
                <w:rFonts w:cs="Arial"/>
                <w:sz w:val="22"/>
                <w:szCs w:val="22"/>
              </w:rPr>
            </w:pPr>
            <w:r w:rsidRPr="00407AE3">
              <w:rPr>
                <w:sz w:val="22"/>
              </w:rPr>
              <w:t>61.26</w:t>
            </w:r>
          </w:p>
        </w:tc>
      </w:tr>
      <w:tr w:rsidR="008E1BC6" w:rsidRPr="00407AE3" w14:paraId="21262352" w14:textId="77777777" w:rsidTr="009843E0">
        <w:tc>
          <w:tcPr>
            <w:tcW w:w="9350" w:type="dxa"/>
            <w:gridSpan w:val="5"/>
            <w:shd w:val="clear" w:color="auto" w:fill="DDD9C3" w:themeFill="background2" w:themeFillShade="E6"/>
          </w:tcPr>
          <w:p w14:paraId="6E1E72C7" w14:textId="77777777" w:rsidR="008E1BC6" w:rsidRPr="00407AE3" w:rsidRDefault="008E1BC6" w:rsidP="0008142C">
            <w:pPr>
              <w:spacing w:line="264" w:lineRule="auto"/>
              <w:rPr>
                <w:rFonts w:cs="Arial"/>
                <w:sz w:val="22"/>
                <w:szCs w:val="22"/>
              </w:rPr>
            </w:pPr>
            <w:r w:rsidRPr="00407AE3">
              <w:rPr>
                <w:sz w:val="22"/>
              </w:rPr>
              <w:t>Aminoácidos indispensables, %</w:t>
            </w:r>
          </w:p>
        </w:tc>
      </w:tr>
      <w:tr w:rsidR="008E1BC6" w:rsidRPr="00407AE3" w14:paraId="4721998C" w14:textId="77777777" w:rsidTr="009843E0">
        <w:tc>
          <w:tcPr>
            <w:tcW w:w="2605" w:type="dxa"/>
            <w:shd w:val="clear" w:color="auto" w:fill="EEECE1" w:themeFill="background2"/>
          </w:tcPr>
          <w:p w14:paraId="4F25D156" w14:textId="77777777" w:rsidR="008E1BC6" w:rsidRPr="00407AE3" w:rsidRDefault="008E1BC6" w:rsidP="0008142C">
            <w:pPr>
              <w:spacing w:line="264" w:lineRule="auto"/>
              <w:rPr>
                <w:rFonts w:cs="Arial"/>
                <w:sz w:val="22"/>
                <w:szCs w:val="22"/>
              </w:rPr>
            </w:pPr>
            <w:r w:rsidRPr="00407AE3">
              <w:rPr>
                <w:sz w:val="22"/>
              </w:rPr>
              <w:t>Arg</w:t>
            </w:r>
          </w:p>
        </w:tc>
        <w:tc>
          <w:tcPr>
            <w:tcW w:w="1530" w:type="dxa"/>
            <w:shd w:val="clear" w:color="auto" w:fill="EEECE1" w:themeFill="background2"/>
          </w:tcPr>
          <w:p w14:paraId="78DCB432" w14:textId="77777777" w:rsidR="008E1BC6" w:rsidRPr="00407AE3" w:rsidRDefault="008E1BC6" w:rsidP="0008142C">
            <w:pPr>
              <w:spacing w:line="264" w:lineRule="auto"/>
              <w:jc w:val="center"/>
              <w:rPr>
                <w:rFonts w:cs="Arial"/>
                <w:sz w:val="22"/>
                <w:szCs w:val="22"/>
              </w:rPr>
            </w:pPr>
            <w:r w:rsidRPr="00407AE3">
              <w:rPr>
                <w:sz w:val="22"/>
              </w:rPr>
              <w:t>1.10 (84)</w:t>
            </w:r>
          </w:p>
        </w:tc>
        <w:tc>
          <w:tcPr>
            <w:tcW w:w="1800" w:type="dxa"/>
            <w:shd w:val="clear" w:color="auto" w:fill="EEECE1" w:themeFill="background2"/>
          </w:tcPr>
          <w:p w14:paraId="45F9C7D7" w14:textId="77777777" w:rsidR="008E1BC6" w:rsidRPr="00407AE3" w:rsidRDefault="008E1BC6" w:rsidP="0008142C">
            <w:pPr>
              <w:spacing w:line="264" w:lineRule="auto"/>
              <w:jc w:val="center"/>
              <w:rPr>
                <w:rFonts w:cs="Arial"/>
                <w:sz w:val="22"/>
                <w:szCs w:val="22"/>
              </w:rPr>
            </w:pPr>
            <w:r w:rsidRPr="00407AE3">
              <w:rPr>
                <w:sz w:val="22"/>
              </w:rPr>
              <w:t>1.50 (76)</w:t>
            </w:r>
          </w:p>
        </w:tc>
        <w:tc>
          <w:tcPr>
            <w:tcW w:w="1890" w:type="dxa"/>
            <w:shd w:val="clear" w:color="auto" w:fill="EEECE1" w:themeFill="background2"/>
          </w:tcPr>
          <w:p w14:paraId="1A746FAE" w14:textId="77777777" w:rsidR="008E1BC6" w:rsidRPr="00407AE3" w:rsidRDefault="008E1BC6" w:rsidP="0008142C">
            <w:pPr>
              <w:spacing w:line="264" w:lineRule="auto"/>
              <w:jc w:val="center"/>
              <w:rPr>
                <w:rFonts w:cs="Arial"/>
                <w:sz w:val="22"/>
                <w:szCs w:val="22"/>
              </w:rPr>
            </w:pPr>
            <w:r w:rsidRPr="00407AE3">
              <w:rPr>
                <w:sz w:val="22"/>
              </w:rPr>
              <w:t>2.06 (83)</w:t>
            </w:r>
          </w:p>
        </w:tc>
        <w:tc>
          <w:tcPr>
            <w:tcW w:w="1525" w:type="dxa"/>
            <w:shd w:val="clear" w:color="auto" w:fill="EEECE1" w:themeFill="background2"/>
          </w:tcPr>
          <w:p w14:paraId="7FED2140" w14:textId="77777777" w:rsidR="008E1BC6" w:rsidRPr="00407AE3" w:rsidRDefault="008E1BC6" w:rsidP="0008142C">
            <w:pPr>
              <w:spacing w:line="264" w:lineRule="auto"/>
              <w:jc w:val="center"/>
              <w:rPr>
                <w:rFonts w:cs="Arial"/>
                <w:sz w:val="22"/>
                <w:szCs w:val="22"/>
              </w:rPr>
            </w:pPr>
            <w:r w:rsidRPr="00407AE3">
              <w:rPr>
                <w:sz w:val="22"/>
              </w:rPr>
              <w:t>0.69 (74)</w:t>
            </w:r>
          </w:p>
        </w:tc>
      </w:tr>
      <w:tr w:rsidR="008E1BC6" w:rsidRPr="00407AE3" w14:paraId="777EB563" w14:textId="77777777" w:rsidTr="009843E0">
        <w:tc>
          <w:tcPr>
            <w:tcW w:w="2605" w:type="dxa"/>
            <w:shd w:val="clear" w:color="auto" w:fill="EEECE1" w:themeFill="background2"/>
          </w:tcPr>
          <w:p w14:paraId="6F0C6F17" w14:textId="77777777" w:rsidR="008E1BC6" w:rsidRPr="00407AE3" w:rsidRDefault="008E1BC6" w:rsidP="0008142C">
            <w:pPr>
              <w:spacing w:line="264" w:lineRule="auto"/>
              <w:rPr>
                <w:rFonts w:cs="Arial"/>
                <w:sz w:val="22"/>
                <w:szCs w:val="22"/>
              </w:rPr>
            </w:pPr>
            <w:r w:rsidRPr="00407AE3">
              <w:rPr>
                <w:sz w:val="22"/>
              </w:rPr>
              <w:t>His</w:t>
            </w:r>
          </w:p>
        </w:tc>
        <w:tc>
          <w:tcPr>
            <w:tcW w:w="1530" w:type="dxa"/>
            <w:shd w:val="clear" w:color="auto" w:fill="EEECE1" w:themeFill="background2"/>
          </w:tcPr>
          <w:p w14:paraId="4B0EC063" w14:textId="77777777" w:rsidR="008E1BC6" w:rsidRPr="00407AE3" w:rsidRDefault="008E1BC6" w:rsidP="0008142C">
            <w:pPr>
              <w:spacing w:line="264" w:lineRule="auto"/>
              <w:jc w:val="center"/>
              <w:rPr>
                <w:rFonts w:cs="Arial"/>
                <w:sz w:val="22"/>
                <w:szCs w:val="22"/>
              </w:rPr>
            </w:pPr>
            <w:r w:rsidRPr="00407AE3">
              <w:rPr>
                <w:sz w:val="22"/>
              </w:rPr>
              <w:t>0.64 (72)</w:t>
            </w:r>
          </w:p>
        </w:tc>
        <w:tc>
          <w:tcPr>
            <w:tcW w:w="1800" w:type="dxa"/>
            <w:shd w:val="clear" w:color="auto" w:fill="EEECE1" w:themeFill="background2"/>
          </w:tcPr>
          <w:p w14:paraId="0FF779B3" w14:textId="77777777" w:rsidR="008E1BC6" w:rsidRPr="00407AE3" w:rsidRDefault="008E1BC6" w:rsidP="0008142C">
            <w:pPr>
              <w:spacing w:line="264" w:lineRule="auto"/>
              <w:jc w:val="center"/>
              <w:rPr>
                <w:rFonts w:cs="Arial"/>
                <w:sz w:val="22"/>
                <w:szCs w:val="22"/>
              </w:rPr>
            </w:pPr>
            <w:r w:rsidRPr="00407AE3">
              <w:rPr>
                <w:sz w:val="22"/>
              </w:rPr>
              <w:t>0.89 (66)</w:t>
            </w:r>
          </w:p>
        </w:tc>
        <w:tc>
          <w:tcPr>
            <w:tcW w:w="1890" w:type="dxa"/>
            <w:shd w:val="clear" w:color="auto" w:fill="EEECE1" w:themeFill="background2"/>
          </w:tcPr>
          <w:p w14:paraId="24047270" w14:textId="77777777" w:rsidR="008E1BC6" w:rsidRPr="00407AE3" w:rsidRDefault="008E1BC6" w:rsidP="0008142C">
            <w:pPr>
              <w:spacing w:line="264" w:lineRule="auto"/>
              <w:jc w:val="center"/>
              <w:rPr>
                <w:rFonts w:cs="Arial"/>
                <w:sz w:val="22"/>
                <w:szCs w:val="22"/>
              </w:rPr>
            </w:pPr>
            <w:r w:rsidRPr="00407AE3">
              <w:rPr>
                <w:sz w:val="22"/>
              </w:rPr>
              <w:t>1.26 (76)</w:t>
            </w:r>
          </w:p>
        </w:tc>
        <w:tc>
          <w:tcPr>
            <w:tcW w:w="1525" w:type="dxa"/>
            <w:shd w:val="clear" w:color="auto" w:fill="EEECE1" w:themeFill="background2"/>
          </w:tcPr>
          <w:p w14:paraId="59A7052F" w14:textId="77777777" w:rsidR="008E1BC6" w:rsidRPr="00407AE3" w:rsidRDefault="008E1BC6" w:rsidP="0008142C">
            <w:pPr>
              <w:spacing w:line="264" w:lineRule="auto"/>
              <w:jc w:val="center"/>
              <w:rPr>
                <w:rFonts w:cs="Arial"/>
                <w:sz w:val="22"/>
                <w:szCs w:val="22"/>
              </w:rPr>
            </w:pPr>
            <w:r w:rsidRPr="00407AE3">
              <w:rPr>
                <w:sz w:val="22"/>
              </w:rPr>
              <w:t>0.36 (69)</w:t>
            </w:r>
          </w:p>
        </w:tc>
      </w:tr>
      <w:tr w:rsidR="008E1BC6" w:rsidRPr="00407AE3" w14:paraId="4B323609" w14:textId="77777777" w:rsidTr="009843E0">
        <w:tc>
          <w:tcPr>
            <w:tcW w:w="2605" w:type="dxa"/>
            <w:shd w:val="clear" w:color="auto" w:fill="EEECE1" w:themeFill="background2"/>
          </w:tcPr>
          <w:p w14:paraId="53018496" w14:textId="77777777" w:rsidR="008E1BC6" w:rsidRPr="00407AE3" w:rsidRDefault="008E1BC6" w:rsidP="0008142C">
            <w:pPr>
              <w:spacing w:line="264" w:lineRule="auto"/>
              <w:rPr>
                <w:rFonts w:cs="Arial"/>
                <w:sz w:val="22"/>
                <w:szCs w:val="22"/>
              </w:rPr>
            </w:pPr>
            <w:r w:rsidRPr="00407AE3">
              <w:rPr>
                <w:sz w:val="22"/>
              </w:rPr>
              <w:lastRenderedPageBreak/>
              <w:t>Ile</w:t>
            </w:r>
          </w:p>
        </w:tc>
        <w:tc>
          <w:tcPr>
            <w:tcW w:w="1530" w:type="dxa"/>
            <w:shd w:val="clear" w:color="auto" w:fill="EEECE1" w:themeFill="background2"/>
          </w:tcPr>
          <w:p w14:paraId="7C483E70" w14:textId="77777777" w:rsidR="008E1BC6" w:rsidRPr="00407AE3" w:rsidRDefault="008E1BC6" w:rsidP="0008142C">
            <w:pPr>
              <w:spacing w:line="264" w:lineRule="auto"/>
              <w:jc w:val="center"/>
              <w:rPr>
                <w:rFonts w:cs="Arial"/>
                <w:sz w:val="22"/>
                <w:szCs w:val="22"/>
              </w:rPr>
            </w:pPr>
            <w:r w:rsidRPr="00407AE3">
              <w:rPr>
                <w:sz w:val="22"/>
              </w:rPr>
              <w:t>0.98 (67)</w:t>
            </w:r>
          </w:p>
        </w:tc>
        <w:tc>
          <w:tcPr>
            <w:tcW w:w="1800" w:type="dxa"/>
            <w:shd w:val="clear" w:color="auto" w:fill="EEECE1" w:themeFill="background2"/>
          </w:tcPr>
          <w:p w14:paraId="7A90479E" w14:textId="77777777" w:rsidR="008E1BC6" w:rsidRPr="00407AE3" w:rsidRDefault="008E1BC6" w:rsidP="0008142C">
            <w:pPr>
              <w:spacing w:line="264" w:lineRule="auto"/>
              <w:jc w:val="center"/>
              <w:rPr>
                <w:rFonts w:cs="Arial"/>
                <w:sz w:val="22"/>
                <w:szCs w:val="22"/>
              </w:rPr>
            </w:pPr>
            <w:r w:rsidRPr="00407AE3">
              <w:rPr>
                <w:sz w:val="22"/>
              </w:rPr>
              <w:t>1.46 (68)</w:t>
            </w:r>
          </w:p>
        </w:tc>
        <w:tc>
          <w:tcPr>
            <w:tcW w:w="1890" w:type="dxa"/>
            <w:shd w:val="clear" w:color="auto" w:fill="EEECE1" w:themeFill="background2"/>
          </w:tcPr>
          <w:p w14:paraId="0C187F33" w14:textId="77777777" w:rsidR="008E1BC6" w:rsidRPr="00407AE3" w:rsidRDefault="008E1BC6" w:rsidP="0008142C">
            <w:pPr>
              <w:spacing w:line="264" w:lineRule="auto"/>
              <w:jc w:val="center"/>
              <w:rPr>
                <w:rFonts w:cs="Arial"/>
                <w:sz w:val="22"/>
                <w:szCs w:val="22"/>
              </w:rPr>
            </w:pPr>
            <w:r w:rsidRPr="00407AE3">
              <w:rPr>
                <w:sz w:val="22"/>
              </w:rPr>
              <w:t>1.79 (76)</w:t>
            </w:r>
          </w:p>
        </w:tc>
        <w:tc>
          <w:tcPr>
            <w:tcW w:w="1525" w:type="dxa"/>
            <w:shd w:val="clear" w:color="auto" w:fill="EEECE1" w:themeFill="background2"/>
          </w:tcPr>
          <w:p w14:paraId="22D47250" w14:textId="77777777" w:rsidR="008E1BC6" w:rsidRPr="00407AE3" w:rsidRDefault="008E1BC6" w:rsidP="0008142C">
            <w:pPr>
              <w:spacing w:line="264" w:lineRule="auto"/>
              <w:jc w:val="center"/>
              <w:rPr>
                <w:rFonts w:cs="Arial"/>
                <w:sz w:val="22"/>
                <w:szCs w:val="22"/>
              </w:rPr>
            </w:pPr>
            <w:r w:rsidRPr="00407AE3">
              <w:rPr>
                <w:sz w:val="22"/>
              </w:rPr>
              <w:t>0.46 (65)</w:t>
            </w:r>
          </w:p>
        </w:tc>
      </w:tr>
      <w:tr w:rsidR="008E1BC6" w:rsidRPr="00407AE3" w14:paraId="5BFFA24C" w14:textId="77777777" w:rsidTr="009843E0">
        <w:tc>
          <w:tcPr>
            <w:tcW w:w="2605" w:type="dxa"/>
            <w:shd w:val="clear" w:color="auto" w:fill="EEECE1" w:themeFill="background2"/>
          </w:tcPr>
          <w:p w14:paraId="604FE257" w14:textId="77777777" w:rsidR="008E1BC6" w:rsidRPr="00407AE3" w:rsidRDefault="008E1BC6" w:rsidP="0008142C">
            <w:pPr>
              <w:spacing w:line="264" w:lineRule="auto"/>
              <w:rPr>
                <w:rFonts w:cs="Arial"/>
                <w:sz w:val="22"/>
                <w:szCs w:val="22"/>
              </w:rPr>
            </w:pPr>
            <w:r w:rsidRPr="00407AE3">
              <w:rPr>
                <w:sz w:val="22"/>
              </w:rPr>
              <w:t>Leu</w:t>
            </w:r>
          </w:p>
        </w:tc>
        <w:tc>
          <w:tcPr>
            <w:tcW w:w="1530" w:type="dxa"/>
            <w:shd w:val="clear" w:color="auto" w:fill="EEECE1" w:themeFill="background2"/>
          </w:tcPr>
          <w:p w14:paraId="73AB1319" w14:textId="77777777" w:rsidR="008E1BC6" w:rsidRPr="00407AE3" w:rsidRDefault="008E1BC6" w:rsidP="0008142C">
            <w:pPr>
              <w:spacing w:line="264" w:lineRule="auto"/>
              <w:jc w:val="center"/>
              <w:rPr>
                <w:rFonts w:cs="Arial"/>
                <w:sz w:val="22"/>
                <w:szCs w:val="22"/>
              </w:rPr>
            </w:pPr>
            <w:r w:rsidRPr="00407AE3">
              <w:rPr>
                <w:sz w:val="22"/>
              </w:rPr>
              <w:t>2.90 (74)</w:t>
            </w:r>
          </w:p>
        </w:tc>
        <w:tc>
          <w:tcPr>
            <w:tcW w:w="1800" w:type="dxa"/>
            <w:shd w:val="clear" w:color="auto" w:fill="EEECE1" w:themeFill="background2"/>
          </w:tcPr>
          <w:p w14:paraId="05088AB7" w14:textId="77777777" w:rsidR="008E1BC6" w:rsidRPr="00407AE3" w:rsidRDefault="008E1BC6" w:rsidP="0008142C">
            <w:pPr>
              <w:spacing w:line="264" w:lineRule="auto"/>
              <w:jc w:val="center"/>
              <w:rPr>
                <w:rFonts w:cs="Arial"/>
                <w:sz w:val="22"/>
                <w:szCs w:val="22"/>
              </w:rPr>
            </w:pPr>
            <w:r w:rsidRPr="00407AE3">
              <w:rPr>
                <w:sz w:val="22"/>
              </w:rPr>
              <w:t>4.38 (72)</w:t>
            </w:r>
          </w:p>
        </w:tc>
        <w:tc>
          <w:tcPr>
            <w:tcW w:w="1890" w:type="dxa"/>
            <w:shd w:val="clear" w:color="auto" w:fill="EEECE1" w:themeFill="background2"/>
          </w:tcPr>
          <w:p w14:paraId="33BE3FDC" w14:textId="77777777" w:rsidR="008E1BC6" w:rsidRPr="00407AE3" w:rsidRDefault="008E1BC6" w:rsidP="0008142C">
            <w:pPr>
              <w:spacing w:line="264" w:lineRule="auto"/>
              <w:jc w:val="center"/>
              <w:rPr>
                <w:rFonts w:cs="Arial"/>
                <w:sz w:val="22"/>
                <w:szCs w:val="22"/>
              </w:rPr>
            </w:pPr>
            <w:r w:rsidRPr="00407AE3">
              <w:rPr>
                <w:sz w:val="22"/>
              </w:rPr>
              <w:t>5.30 (81)</w:t>
            </w:r>
          </w:p>
        </w:tc>
        <w:tc>
          <w:tcPr>
            <w:tcW w:w="1525" w:type="dxa"/>
            <w:shd w:val="clear" w:color="auto" w:fill="EEECE1" w:themeFill="background2"/>
          </w:tcPr>
          <w:p w14:paraId="24A4A94D" w14:textId="77777777" w:rsidR="008E1BC6" w:rsidRPr="00407AE3" w:rsidRDefault="008E1BC6" w:rsidP="0008142C">
            <w:pPr>
              <w:spacing w:line="264" w:lineRule="auto"/>
              <w:jc w:val="center"/>
              <w:rPr>
                <w:rFonts w:cs="Arial"/>
                <w:sz w:val="22"/>
                <w:szCs w:val="22"/>
              </w:rPr>
            </w:pPr>
            <w:r w:rsidRPr="00407AE3">
              <w:rPr>
                <w:sz w:val="22"/>
              </w:rPr>
              <w:t>1.20 (72)</w:t>
            </w:r>
          </w:p>
        </w:tc>
      </w:tr>
      <w:tr w:rsidR="008E1BC6" w:rsidRPr="00407AE3" w14:paraId="72A9255E" w14:textId="77777777" w:rsidTr="009843E0">
        <w:tc>
          <w:tcPr>
            <w:tcW w:w="2605" w:type="dxa"/>
            <w:shd w:val="clear" w:color="auto" w:fill="EEECE1" w:themeFill="background2"/>
          </w:tcPr>
          <w:p w14:paraId="790227B4" w14:textId="77777777" w:rsidR="008E1BC6" w:rsidRPr="00407AE3" w:rsidRDefault="008E1BC6" w:rsidP="0008142C">
            <w:pPr>
              <w:spacing w:line="264" w:lineRule="auto"/>
              <w:rPr>
                <w:rFonts w:cs="Arial"/>
                <w:sz w:val="22"/>
                <w:szCs w:val="22"/>
              </w:rPr>
            </w:pPr>
            <w:r w:rsidRPr="00407AE3">
              <w:rPr>
                <w:sz w:val="22"/>
              </w:rPr>
              <w:t>Lys</w:t>
            </w:r>
          </w:p>
        </w:tc>
        <w:tc>
          <w:tcPr>
            <w:tcW w:w="1530" w:type="dxa"/>
            <w:shd w:val="clear" w:color="auto" w:fill="EEECE1" w:themeFill="background2"/>
          </w:tcPr>
          <w:p w14:paraId="62BA2C62" w14:textId="77777777" w:rsidR="008E1BC6" w:rsidRPr="00407AE3" w:rsidRDefault="008E1BC6" w:rsidP="0008142C">
            <w:pPr>
              <w:spacing w:line="264" w:lineRule="auto"/>
              <w:jc w:val="center"/>
              <w:rPr>
                <w:rFonts w:cs="Arial"/>
                <w:sz w:val="22"/>
                <w:szCs w:val="22"/>
              </w:rPr>
            </w:pPr>
            <w:r w:rsidRPr="00407AE3">
              <w:rPr>
                <w:sz w:val="22"/>
              </w:rPr>
              <w:t>0.73 (55)</w:t>
            </w:r>
          </w:p>
        </w:tc>
        <w:tc>
          <w:tcPr>
            <w:tcW w:w="1800" w:type="dxa"/>
            <w:shd w:val="clear" w:color="auto" w:fill="EEECE1" w:themeFill="background2"/>
          </w:tcPr>
          <w:p w14:paraId="1B459F85" w14:textId="77777777" w:rsidR="008E1BC6" w:rsidRPr="00407AE3" w:rsidRDefault="008E1BC6" w:rsidP="0008142C">
            <w:pPr>
              <w:spacing w:line="264" w:lineRule="auto"/>
              <w:jc w:val="center"/>
              <w:rPr>
                <w:rFonts w:cs="Arial"/>
                <w:sz w:val="22"/>
                <w:szCs w:val="22"/>
              </w:rPr>
            </w:pPr>
            <w:r w:rsidRPr="00407AE3">
              <w:rPr>
                <w:sz w:val="22"/>
              </w:rPr>
              <w:t>1 (53)</w:t>
            </w:r>
          </w:p>
        </w:tc>
        <w:tc>
          <w:tcPr>
            <w:tcW w:w="1890" w:type="dxa"/>
            <w:shd w:val="clear" w:color="auto" w:fill="EEECE1" w:themeFill="background2"/>
          </w:tcPr>
          <w:p w14:paraId="590564B7" w14:textId="77777777" w:rsidR="008E1BC6" w:rsidRPr="00407AE3" w:rsidRDefault="008E1BC6" w:rsidP="0008142C">
            <w:pPr>
              <w:spacing w:line="264" w:lineRule="auto"/>
              <w:jc w:val="center"/>
              <w:rPr>
                <w:rFonts w:cs="Arial"/>
                <w:sz w:val="22"/>
                <w:szCs w:val="22"/>
              </w:rPr>
            </w:pPr>
            <w:r w:rsidRPr="00407AE3">
              <w:rPr>
                <w:sz w:val="22"/>
              </w:rPr>
              <w:t>1.37 (66)</w:t>
            </w:r>
          </w:p>
        </w:tc>
        <w:tc>
          <w:tcPr>
            <w:tcW w:w="1525" w:type="dxa"/>
            <w:shd w:val="clear" w:color="auto" w:fill="EEECE1" w:themeFill="background2"/>
          </w:tcPr>
          <w:p w14:paraId="3EF5B18C" w14:textId="77777777" w:rsidR="008E1BC6" w:rsidRPr="00407AE3" w:rsidRDefault="008E1BC6" w:rsidP="0008142C">
            <w:pPr>
              <w:spacing w:line="264" w:lineRule="auto"/>
              <w:jc w:val="center"/>
              <w:rPr>
                <w:rFonts w:cs="Arial"/>
                <w:sz w:val="22"/>
                <w:szCs w:val="22"/>
              </w:rPr>
            </w:pPr>
            <w:r w:rsidRPr="00407AE3">
              <w:rPr>
                <w:sz w:val="22"/>
              </w:rPr>
              <w:t>0.40 (46)</w:t>
            </w:r>
          </w:p>
        </w:tc>
      </w:tr>
      <w:tr w:rsidR="008E1BC6" w:rsidRPr="00407AE3" w14:paraId="61DE4C72" w14:textId="77777777" w:rsidTr="009843E0">
        <w:tc>
          <w:tcPr>
            <w:tcW w:w="2605" w:type="dxa"/>
            <w:shd w:val="clear" w:color="auto" w:fill="EEECE1" w:themeFill="background2"/>
          </w:tcPr>
          <w:p w14:paraId="5E0B7B5C" w14:textId="77777777" w:rsidR="008E1BC6" w:rsidRPr="00407AE3" w:rsidRDefault="008E1BC6" w:rsidP="0008142C">
            <w:pPr>
              <w:spacing w:line="264" w:lineRule="auto"/>
              <w:rPr>
                <w:rFonts w:cs="Arial"/>
                <w:sz w:val="22"/>
                <w:szCs w:val="22"/>
              </w:rPr>
            </w:pPr>
            <w:r w:rsidRPr="00407AE3">
              <w:rPr>
                <w:sz w:val="22"/>
              </w:rPr>
              <w:t>Met</w:t>
            </w:r>
          </w:p>
        </w:tc>
        <w:tc>
          <w:tcPr>
            <w:tcW w:w="1530" w:type="dxa"/>
            <w:shd w:val="clear" w:color="auto" w:fill="EEECE1" w:themeFill="background2"/>
          </w:tcPr>
          <w:p w14:paraId="79886E22" w14:textId="77777777" w:rsidR="008E1BC6" w:rsidRPr="00407AE3" w:rsidRDefault="008E1BC6" w:rsidP="0008142C">
            <w:pPr>
              <w:spacing w:line="264" w:lineRule="auto"/>
              <w:jc w:val="center"/>
              <w:rPr>
                <w:rFonts w:cs="Arial"/>
                <w:sz w:val="22"/>
                <w:szCs w:val="22"/>
              </w:rPr>
            </w:pPr>
            <w:r w:rsidRPr="00407AE3">
              <w:rPr>
                <w:sz w:val="22"/>
              </w:rPr>
              <w:t>0.43 (75)</w:t>
            </w:r>
          </w:p>
        </w:tc>
        <w:tc>
          <w:tcPr>
            <w:tcW w:w="1800" w:type="dxa"/>
            <w:shd w:val="clear" w:color="auto" w:fill="EEECE1" w:themeFill="background2"/>
          </w:tcPr>
          <w:p w14:paraId="01F5F5E8" w14:textId="77777777" w:rsidR="008E1BC6" w:rsidRPr="00407AE3" w:rsidRDefault="008E1BC6" w:rsidP="0008142C">
            <w:pPr>
              <w:spacing w:line="264" w:lineRule="auto"/>
              <w:jc w:val="center"/>
              <w:rPr>
                <w:rFonts w:cs="Arial"/>
                <w:sz w:val="22"/>
                <w:szCs w:val="22"/>
              </w:rPr>
            </w:pPr>
            <w:r w:rsidRPr="00407AE3">
              <w:rPr>
                <w:sz w:val="22"/>
              </w:rPr>
              <w:t>0.54 (75)</w:t>
            </w:r>
          </w:p>
        </w:tc>
        <w:tc>
          <w:tcPr>
            <w:tcW w:w="1890" w:type="dxa"/>
            <w:shd w:val="clear" w:color="auto" w:fill="EEECE1" w:themeFill="background2"/>
          </w:tcPr>
          <w:p w14:paraId="53E779F4" w14:textId="77777777" w:rsidR="008E1BC6" w:rsidRPr="00407AE3" w:rsidRDefault="008E1BC6" w:rsidP="0008142C">
            <w:pPr>
              <w:spacing w:line="264" w:lineRule="auto"/>
              <w:jc w:val="center"/>
              <w:rPr>
                <w:rFonts w:cs="Arial"/>
                <w:sz w:val="22"/>
                <w:szCs w:val="22"/>
              </w:rPr>
            </w:pPr>
            <w:r w:rsidRPr="00407AE3">
              <w:rPr>
                <w:sz w:val="22"/>
              </w:rPr>
              <w:t>0.95 (82)</w:t>
            </w:r>
          </w:p>
        </w:tc>
        <w:tc>
          <w:tcPr>
            <w:tcW w:w="1525" w:type="dxa"/>
            <w:shd w:val="clear" w:color="auto" w:fill="EEECE1" w:themeFill="background2"/>
          </w:tcPr>
          <w:p w14:paraId="723E7A14" w14:textId="77777777" w:rsidR="008E1BC6" w:rsidRPr="00407AE3" w:rsidRDefault="008E1BC6" w:rsidP="0008142C">
            <w:pPr>
              <w:spacing w:line="264" w:lineRule="auto"/>
              <w:jc w:val="center"/>
              <w:rPr>
                <w:rFonts w:cs="Arial"/>
                <w:sz w:val="22"/>
                <w:szCs w:val="22"/>
              </w:rPr>
            </w:pPr>
            <w:r w:rsidRPr="00407AE3">
              <w:rPr>
                <w:sz w:val="22"/>
              </w:rPr>
              <w:t>0.25 (73)</w:t>
            </w:r>
          </w:p>
        </w:tc>
      </w:tr>
      <w:tr w:rsidR="008E1BC6" w:rsidRPr="00407AE3" w14:paraId="19A4329E" w14:textId="77777777" w:rsidTr="009843E0">
        <w:tc>
          <w:tcPr>
            <w:tcW w:w="2605" w:type="dxa"/>
            <w:shd w:val="clear" w:color="auto" w:fill="EEECE1" w:themeFill="background2"/>
          </w:tcPr>
          <w:p w14:paraId="2827A2EF" w14:textId="77777777" w:rsidR="008E1BC6" w:rsidRPr="00407AE3" w:rsidRDefault="008E1BC6" w:rsidP="0008142C">
            <w:pPr>
              <w:spacing w:line="264" w:lineRule="auto"/>
              <w:rPr>
                <w:rFonts w:cs="Arial"/>
                <w:sz w:val="22"/>
                <w:szCs w:val="22"/>
              </w:rPr>
            </w:pPr>
            <w:r w:rsidRPr="00407AE3">
              <w:rPr>
                <w:sz w:val="22"/>
              </w:rPr>
              <w:t>Phe</w:t>
            </w:r>
          </w:p>
        </w:tc>
        <w:tc>
          <w:tcPr>
            <w:tcW w:w="1530" w:type="dxa"/>
            <w:shd w:val="clear" w:color="auto" w:fill="EEECE1" w:themeFill="background2"/>
          </w:tcPr>
          <w:p w14:paraId="13A2656C" w14:textId="77777777" w:rsidR="008E1BC6" w:rsidRPr="00407AE3" w:rsidRDefault="008E1BC6" w:rsidP="0008142C">
            <w:pPr>
              <w:spacing w:line="264" w:lineRule="auto"/>
              <w:jc w:val="center"/>
              <w:rPr>
                <w:rFonts w:cs="Arial"/>
                <w:sz w:val="22"/>
                <w:szCs w:val="22"/>
              </w:rPr>
            </w:pPr>
            <w:r w:rsidRPr="00407AE3">
              <w:rPr>
                <w:sz w:val="22"/>
              </w:rPr>
              <w:t>1.21 (72)</w:t>
            </w:r>
          </w:p>
        </w:tc>
        <w:tc>
          <w:tcPr>
            <w:tcW w:w="1800" w:type="dxa"/>
            <w:shd w:val="clear" w:color="auto" w:fill="EEECE1" w:themeFill="background2"/>
          </w:tcPr>
          <w:p w14:paraId="5819955B" w14:textId="77777777" w:rsidR="008E1BC6" w:rsidRPr="00407AE3" w:rsidRDefault="008E1BC6" w:rsidP="0008142C">
            <w:pPr>
              <w:spacing w:line="264" w:lineRule="auto"/>
              <w:jc w:val="center"/>
              <w:rPr>
                <w:rFonts w:cs="Arial"/>
                <w:sz w:val="22"/>
                <w:szCs w:val="22"/>
              </w:rPr>
            </w:pPr>
            <w:r w:rsidRPr="00407AE3">
              <w:rPr>
                <w:sz w:val="22"/>
              </w:rPr>
              <w:t>1.86 (72)</w:t>
            </w:r>
          </w:p>
        </w:tc>
        <w:tc>
          <w:tcPr>
            <w:tcW w:w="1890" w:type="dxa"/>
            <w:shd w:val="clear" w:color="auto" w:fill="EEECE1" w:themeFill="background2"/>
          </w:tcPr>
          <w:p w14:paraId="6883BBF1" w14:textId="77777777" w:rsidR="008E1BC6" w:rsidRPr="00407AE3" w:rsidRDefault="008E1BC6" w:rsidP="0008142C">
            <w:pPr>
              <w:spacing w:line="264" w:lineRule="auto"/>
              <w:jc w:val="center"/>
              <w:rPr>
                <w:rFonts w:cs="Arial"/>
                <w:sz w:val="22"/>
                <w:szCs w:val="22"/>
              </w:rPr>
            </w:pPr>
            <w:r w:rsidRPr="00407AE3">
              <w:rPr>
                <w:sz w:val="22"/>
              </w:rPr>
              <w:t>2.16 (78)</w:t>
            </w:r>
          </w:p>
        </w:tc>
        <w:tc>
          <w:tcPr>
            <w:tcW w:w="1525" w:type="dxa"/>
            <w:shd w:val="clear" w:color="auto" w:fill="EEECE1" w:themeFill="background2"/>
          </w:tcPr>
          <w:p w14:paraId="20CDFE5E" w14:textId="77777777" w:rsidR="008E1BC6" w:rsidRPr="00407AE3" w:rsidRDefault="008E1BC6" w:rsidP="0008142C">
            <w:pPr>
              <w:spacing w:line="264" w:lineRule="auto"/>
              <w:jc w:val="center"/>
              <w:rPr>
                <w:rFonts w:cs="Arial"/>
                <w:sz w:val="22"/>
                <w:szCs w:val="22"/>
              </w:rPr>
            </w:pPr>
            <w:r w:rsidRPr="00407AE3">
              <w:rPr>
                <w:sz w:val="22"/>
              </w:rPr>
              <w:t>0.54 (64)</w:t>
            </w:r>
          </w:p>
        </w:tc>
      </w:tr>
      <w:tr w:rsidR="008E1BC6" w:rsidRPr="00407AE3" w14:paraId="1E851714" w14:textId="77777777" w:rsidTr="009843E0">
        <w:tc>
          <w:tcPr>
            <w:tcW w:w="2605" w:type="dxa"/>
            <w:shd w:val="clear" w:color="auto" w:fill="EEECE1" w:themeFill="background2"/>
          </w:tcPr>
          <w:p w14:paraId="4B36A267" w14:textId="77777777" w:rsidR="008E1BC6" w:rsidRPr="00407AE3" w:rsidRDefault="008E1BC6" w:rsidP="0008142C">
            <w:pPr>
              <w:spacing w:line="264" w:lineRule="auto"/>
              <w:rPr>
                <w:rFonts w:cs="Arial"/>
                <w:sz w:val="22"/>
                <w:szCs w:val="22"/>
              </w:rPr>
            </w:pPr>
            <w:r w:rsidRPr="00407AE3">
              <w:rPr>
                <w:sz w:val="22"/>
              </w:rPr>
              <w:t>Thr</w:t>
            </w:r>
          </w:p>
        </w:tc>
        <w:tc>
          <w:tcPr>
            <w:tcW w:w="1530" w:type="dxa"/>
            <w:shd w:val="clear" w:color="auto" w:fill="EEECE1" w:themeFill="background2"/>
          </w:tcPr>
          <w:p w14:paraId="0A011C71" w14:textId="77777777" w:rsidR="008E1BC6" w:rsidRPr="00407AE3" w:rsidRDefault="008E1BC6" w:rsidP="0008142C">
            <w:pPr>
              <w:spacing w:line="264" w:lineRule="auto"/>
              <w:jc w:val="center"/>
              <w:rPr>
                <w:rFonts w:cs="Arial"/>
                <w:sz w:val="22"/>
                <w:szCs w:val="22"/>
              </w:rPr>
            </w:pPr>
            <w:r w:rsidRPr="00407AE3">
              <w:rPr>
                <w:sz w:val="22"/>
              </w:rPr>
              <w:t>0.95 (68)</w:t>
            </w:r>
          </w:p>
        </w:tc>
        <w:tc>
          <w:tcPr>
            <w:tcW w:w="1800" w:type="dxa"/>
            <w:shd w:val="clear" w:color="auto" w:fill="EEECE1" w:themeFill="background2"/>
          </w:tcPr>
          <w:p w14:paraId="67ACD86A" w14:textId="77777777" w:rsidR="008E1BC6" w:rsidRPr="00407AE3" w:rsidRDefault="008E1BC6" w:rsidP="0008142C">
            <w:pPr>
              <w:spacing w:line="264" w:lineRule="auto"/>
              <w:jc w:val="center"/>
              <w:rPr>
                <w:rFonts w:cs="Arial"/>
                <w:sz w:val="22"/>
                <w:szCs w:val="22"/>
              </w:rPr>
            </w:pPr>
            <w:r w:rsidRPr="00407AE3">
              <w:rPr>
                <w:sz w:val="22"/>
              </w:rPr>
              <w:t>1.32 (67)</w:t>
            </w:r>
          </w:p>
        </w:tc>
        <w:tc>
          <w:tcPr>
            <w:tcW w:w="1890" w:type="dxa"/>
            <w:shd w:val="clear" w:color="auto" w:fill="EEECE1" w:themeFill="background2"/>
          </w:tcPr>
          <w:p w14:paraId="6CF751A4" w14:textId="77777777" w:rsidR="008E1BC6" w:rsidRPr="00407AE3" w:rsidRDefault="008E1BC6" w:rsidP="0008142C">
            <w:pPr>
              <w:spacing w:line="264" w:lineRule="auto"/>
              <w:jc w:val="center"/>
              <w:rPr>
                <w:rFonts w:cs="Arial"/>
                <w:sz w:val="22"/>
                <w:szCs w:val="22"/>
              </w:rPr>
            </w:pPr>
            <w:r w:rsidRPr="00407AE3">
              <w:rPr>
                <w:sz w:val="22"/>
              </w:rPr>
              <w:t>1.66 (76)</w:t>
            </w:r>
          </w:p>
        </w:tc>
        <w:tc>
          <w:tcPr>
            <w:tcW w:w="1525" w:type="dxa"/>
            <w:shd w:val="clear" w:color="auto" w:fill="EEECE1" w:themeFill="background2"/>
          </w:tcPr>
          <w:p w14:paraId="6703F96F" w14:textId="77777777" w:rsidR="008E1BC6" w:rsidRPr="00407AE3" w:rsidRDefault="008E1BC6" w:rsidP="0008142C">
            <w:pPr>
              <w:spacing w:line="264" w:lineRule="auto"/>
              <w:jc w:val="center"/>
              <w:rPr>
                <w:rFonts w:cs="Arial"/>
                <w:sz w:val="22"/>
                <w:szCs w:val="22"/>
              </w:rPr>
            </w:pPr>
            <w:r w:rsidRPr="00407AE3">
              <w:rPr>
                <w:sz w:val="22"/>
              </w:rPr>
              <w:t>0.51 (54)</w:t>
            </w:r>
          </w:p>
        </w:tc>
      </w:tr>
      <w:tr w:rsidR="008E1BC6" w:rsidRPr="00407AE3" w14:paraId="37E2D3B5" w14:textId="77777777" w:rsidTr="009843E0">
        <w:tc>
          <w:tcPr>
            <w:tcW w:w="2605" w:type="dxa"/>
            <w:shd w:val="clear" w:color="auto" w:fill="EEECE1" w:themeFill="background2"/>
          </w:tcPr>
          <w:p w14:paraId="72D3287D" w14:textId="77777777" w:rsidR="008E1BC6" w:rsidRPr="00407AE3" w:rsidRDefault="008E1BC6" w:rsidP="0008142C">
            <w:pPr>
              <w:spacing w:line="264" w:lineRule="auto"/>
              <w:rPr>
                <w:rFonts w:cs="Arial"/>
                <w:sz w:val="22"/>
                <w:szCs w:val="22"/>
              </w:rPr>
            </w:pPr>
            <w:r w:rsidRPr="00407AE3">
              <w:rPr>
                <w:sz w:val="22"/>
              </w:rPr>
              <w:t>Trp</w:t>
            </w:r>
          </w:p>
        </w:tc>
        <w:tc>
          <w:tcPr>
            <w:tcW w:w="1530" w:type="dxa"/>
            <w:shd w:val="clear" w:color="auto" w:fill="EEECE1" w:themeFill="background2"/>
          </w:tcPr>
          <w:p w14:paraId="29C53587" w14:textId="77777777" w:rsidR="008E1BC6" w:rsidRPr="00407AE3" w:rsidRDefault="008E1BC6" w:rsidP="0008142C">
            <w:pPr>
              <w:spacing w:line="264" w:lineRule="auto"/>
              <w:jc w:val="center"/>
              <w:rPr>
                <w:rFonts w:cs="Arial"/>
                <w:sz w:val="22"/>
                <w:szCs w:val="22"/>
              </w:rPr>
            </w:pPr>
            <w:r w:rsidRPr="00407AE3">
              <w:rPr>
                <w:sz w:val="22"/>
              </w:rPr>
              <w:t>0.15 (74)</w:t>
            </w:r>
          </w:p>
        </w:tc>
        <w:tc>
          <w:tcPr>
            <w:tcW w:w="1800" w:type="dxa"/>
            <w:shd w:val="clear" w:color="auto" w:fill="EEECE1" w:themeFill="background2"/>
          </w:tcPr>
          <w:p w14:paraId="0DA34819" w14:textId="77777777" w:rsidR="008E1BC6" w:rsidRPr="00407AE3" w:rsidRDefault="008E1BC6" w:rsidP="0008142C">
            <w:pPr>
              <w:spacing w:line="264" w:lineRule="auto"/>
              <w:jc w:val="center"/>
              <w:rPr>
                <w:rFonts w:cs="Arial"/>
                <w:sz w:val="22"/>
                <w:szCs w:val="22"/>
              </w:rPr>
            </w:pPr>
            <w:r w:rsidRPr="00407AE3">
              <w:rPr>
                <w:sz w:val="22"/>
              </w:rPr>
              <w:t>0.22 (71)</w:t>
            </w:r>
          </w:p>
        </w:tc>
        <w:tc>
          <w:tcPr>
            <w:tcW w:w="1890" w:type="dxa"/>
            <w:shd w:val="clear" w:color="auto" w:fill="EEECE1" w:themeFill="background2"/>
          </w:tcPr>
          <w:p w14:paraId="4C11A892" w14:textId="77777777" w:rsidR="008E1BC6" w:rsidRPr="00407AE3" w:rsidRDefault="008E1BC6" w:rsidP="0008142C">
            <w:pPr>
              <w:spacing w:line="264" w:lineRule="auto"/>
              <w:jc w:val="center"/>
              <w:rPr>
                <w:rFonts w:cs="Arial"/>
                <w:sz w:val="22"/>
                <w:szCs w:val="22"/>
              </w:rPr>
            </w:pPr>
            <w:r w:rsidRPr="00407AE3">
              <w:rPr>
                <w:sz w:val="22"/>
              </w:rPr>
              <w:t>0.23 (73)</w:t>
            </w:r>
          </w:p>
        </w:tc>
        <w:tc>
          <w:tcPr>
            <w:tcW w:w="1525" w:type="dxa"/>
            <w:shd w:val="clear" w:color="auto" w:fill="EEECE1" w:themeFill="background2"/>
          </w:tcPr>
          <w:p w14:paraId="5C7CB970" w14:textId="77777777" w:rsidR="008E1BC6" w:rsidRPr="00407AE3" w:rsidRDefault="008E1BC6" w:rsidP="0008142C">
            <w:pPr>
              <w:spacing w:line="264" w:lineRule="auto"/>
              <w:jc w:val="center"/>
              <w:rPr>
                <w:rFonts w:cs="Arial"/>
                <w:sz w:val="22"/>
                <w:szCs w:val="22"/>
              </w:rPr>
            </w:pPr>
            <w:r w:rsidRPr="00407AE3">
              <w:rPr>
                <w:sz w:val="22"/>
              </w:rPr>
              <w:t>0.11 (66)</w:t>
            </w:r>
          </w:p>
        </w:tc>
      </w:tr>
      <w:tr w:rsidR="008E1BC6" w:rsidRPr="00407AE3" w14:paraId="78187C8C" w14:textId="77777777" w:rsidTr="009843E0">
        <w:tc>
          <w:tcPr>
            <w:tcW w:w="2605" w:type="dxa"/>
            <w:shd w:val="clear" w:color="auto" w:fill="EEECE1" w:themeFill="background2"/>
          </w:tcPr>
          <w:p w14:paraId="13E08E50" w14:textId="77777777" w:rsidR="008E1BC6" w:rsidRPr="00407AE3" w:rsidRDefault="008E1BC6" w:rsidP="0008142C">
            <w:pPr>
              <w:spacing w:line="264" w:lineRule="auto"/>
              <w:rPr>
                <w:rFonts w:cs="Arial"/>
                <w:sz w:val="22"/>
                <w:szCs w:val="22"/>
              </w:rPr>
            </w:pPr>
            <w:r w:rsidRPr="00407AE3">
              <w:rPr>
                <w:sz w:val="22"/>
              </w:rPr>
              <w:t>Val</w:t>
            </w:r>
          </w:p>
        </w:tc>
        <w:tc>
          <w:tcPr>
            <w:tcW w:w="1530" w:type="dxa"/>
            <w:shd w:val="clear" w:color="auto" w:fill="EEECE1" w:themeFill="background2"/>
          </w:tcPr>
          <w:p w14:paraId="28C05873" w14:textId="77777777" w:rsidR="008E1BC6" w:rsidRPr="00407AE3" w:rsidRDefault="008E1BC6" w:rsidP="0008142C">
            <w:pPr>
              <w:spacing w:line="264" w:lineRule="auto"/>
              <w:jc w:val="center"/>
              <w:rPr>
                <w:rFonts w:cs="Arial"/>
                <w:sz w:val="22"/>
                <w:szCs w:val="22"/>
              </w:rPr>
            </w:pPr>
            <w:r w:rsidRPr="00407AE3">
              <w:rPr>
                <w:sz w:val="22"/>
              </w:rPr>
              <w:t>1.30 (66)</w:t>
            </w:r>
          </w:p>
        </w:tc>
        <w:tc>
          <w:tcPr>
            <w:tcW w:w="1800" w:type="dxa"/>
            <w:shd w:val="clear" w:color="auto" w:fill="EEECE1" w:themeFill="background2"/>
          </w:tcPr>
          <w:p w14:paraId="760DEEE5" w14:textId="77777777" w:rsidR="008E1BC6" w:rsidRPr="00407AE3" w:rsidRDefault="008E1BC6" w:rsidP="0008142C">
            <w:pPr>
              <w:spacing w:line="264" w:lineRule="auto"/>
              <w:jc w:val="center"/>
              <w:rPr>
                <w:rFonts w:cs="Arial"/>
                <w:sz w:val="22"/>
                <w:szCs w:val="22"/>
              </w:rPr>
            </w:pPr>
            <w:r w:rsidRPr="00407AE3">
              <w:rPr>
                <w:sz w:val="22"/>
              </w:rPr>
              <w:t>1.82 (69)</w:t>
            </w:r>
          </w:p>
        </w:tc>
        <w:tc>
          <w:tcPr>
            <w:tcW w:w="1890" w:type="dxa"/>
            <w:shd w:val="clear" w:color="auto" w:fill="EEECE1" w:themeFill="background2"/>
          </w:tcPr>
          <w:p w14:paraId="0F92AD19" w14:textId="77777777" w:rsidR="008E1BC6" w:rsidRPr="00407AE3" w:rsidRDefault="008E1BC6" w:rsidP="0008142C">
            <w:pPr>
              <w:spacing w:line="264" w:lineRule="auto"/>
              <w:jc w:val="center"/>
              <w:rPr>
                <w:rFonts w:cs="Arial"/>
                <w:sz w:val="22"/>
                <w:szCs w:val="22"/>
              </w:rPr>
            </w:pPr>
            <w:r w:rsidRPr="00407AE3">
              <w:rPr>
                <w:sz w:val="22"/>
              </w:rPr>
              <w:t>2.37 (76)</w:t>
            </w:r>
          </w:p>
        </w:tc>
        <w:tc>
          <w:tcPr>
            <w:tcW w:w="1525" w:type="dxa"/>
            <w:shd w:val="clear" w:color="auto" w:fill="EEECE1" w:themeFill="background2"/>
          </w:tcPr>
          <w:p w14:paraId="09074CC3" w14:textId="77777777" w:rsidR="008E1BC6" w:rsidRPr="00407AE3" w:rsidRDefault="008E1BC6" w:rsidP="0008142C">
            <w:pPr>
              <w:spacing w:line="264" w:lineRule="auto"/>
              <w:jc w:val="center"/>
              <w:rPr>
                <w:rFonts w:cs="Arial"/>
                <w:sz w:val="22"/>
                <w:szCs w:val="22"/>
              </w:rPr>
            </w:pPr>
            <w:r w:rsidRPr="00407AE3">
              <w:rPr>
                <w:sz w:val="22"/>
              </w:rPr>
              <w:t>0.64 (65)</w:t>
            </w:r>
          </w:p>
        </w:tc>
      </w:tr>
      <w:tr w:rsidR="008E1BC6" w:rsidRPr="00407AE3" w14:paraId="65FB70B6" w14:textId="77777777" w:rsidTr="009843E0">
        <w:tc>
          <w:tcPr>
            <w:tcW w:w="9350" w:type="dxa"/>
            <w:gridSpan w:val="5"/>
            <w:shd w:val="clear" w:color="auto" w:fill="DDD9C3" w:themeFill="background2" w:themeFillShade="E6"/>
          </w:tcPr>
          <w:p w14:paraId="5E6F1166" w14:textId="77777777" w:rsidR="008E1BC6" w:rsidRPr="00407AE3" w:rsidRDefault="008E1BC6" w:rsidP="0008142C">
            <w:pPr>
              <w:spacing w:line="264" w:lineRule="auto"/>
              <w:rPr>
                <w:rFonts w:cs="Arial"/>
                <w:sz w:val="22"/>
                <w:szCs w:val="22"/>
              </w:rPr>
            </w:pPr>
            <w:r w:rsidRPr="00407AE3">
              <w:rPr>
                <w:sz w:val="22"/>
              </w:rPr>
              <w:t>Aminoácidos no esenciales, %</w:t>
            </w:r>
          </w:p>
        </w:tc>
      </w:tr>
      <w:tr w:rsidR="008E1BC6" w:rsidRPr="00407AE3" w14:paraId="690DF976" w14:textId="77777777" w:rsidTr="009843E0">
        <w:tc>
          <w:tcPr>
            <w:tcW w:w="2605" w:type="dxa"/>
            <w:shd w:val="clear" w:color="auto" w:fill="EEECE1" w:themeFill="background2"/>
          </w:tcPr>
          <w:p w14:paraId="7A1FDD37" w14:textId="77777777" w:rsidR="008E1BC6" w:rsidRPr="00407AE3" w:rsidRDefault="008E1BC6" w:rsidP="0008142C">
            <w:pPr>
              <w:spacing w:line="264" w:lineRule="auto"/>
              <w:rPr>
                <w:rFonts w:cs="Arial"/>
                <w:sz w:val="22"/>
                <w:szCs w:val="22"/>
              </w:rPr>
            </w:pPr>
            <w:r w:rsidRPr="00407AE3">
              <w:rPr>
                <w:sz w:val="22"/>
              </w:rPr>
              <w:t>Ala</w:t>
            </w:r>
          </w:p>
        </w:tc>
        <w:tc>
          <w:tcPr>
            <w:tcW w:w="1530" w:type="dxa"/>
            <w:shd w:val="clear" w:color="auto" w:fill="EEECE1" w:themeFill="background2"/>
          </w:tcPr>
          <w:p w14:paraId="337684C9" w14:textId="77777777" w:rsidR="008E1BC6" w:rsidRPr="00407AE3" w:rsidRDefault="008E1BC6" w:rsidP="0008142C">
            <w:pPr>
              <w:spacing w:line="264" w:lineRule="auto"/>
              <w:jc w:val="center"/>
              <w:rPr>
                <w:rFonts w:cs="Arial"/>
                <w:sz w:val="22"/>
                <w:szCs w:val="22"/>
              </w:rPr>
            </w:pPr>
            <w:r w:rsidRPr="00407AE3">
              <w:rPr>
                <w:sz w:val="22"/>
              </w:rPr>
              <w:t>1.86 (78)</w:t>
            </w:r>
          </w:p>
        </w:tc>
        <w:tc>
          <w:tcPr>
            <w:tcW w:w="1800" w:type="dxa"/>
            <w:shd w:val="clear" w:color="auto" w:fill="EEECE1" w:themeFill="background2"/>
          </w:tcPr>
          <w:p w14:paraId="64D0EBF5" w14:textId="77777777" w:rsidR="008E1BC6" w:rsidRPr="00407AE3" w:rsidRDefault="008E1BC6" w:rsidP="0008142C">
            <w:pPr>
              <w:spacing w:line="264" w:lineRule="auto"/>
              <w:jc w:val="center"/>
              <w:rPr>
                <w:rFonts w:cs="Arial"/>
                <w:sz w:val="22"/>
                <w:szCs w:val="22"/>
              </w:rPr>
            </w:pPr>
            <w:r w:rsidRPr="00407AE3">
              <w:rPr>
                <w:sz w:val="22"/>
              </w:rPr>
              <w:t>2.65 (72)</w:t>
            </w:r>
          </w:p>
        </w:tc>
        <w:tc>
          <w:tcPr>
            <w:tcW w:w="1890" w:type="dxa"/>
            <w:shd w:val="clear" w:color="auto" w:fill="EEECE1" w:themeFill="background2"/>
          </w:tcPr>
          <w:p w14:paraId="3DF90725" w14:textId="77777777" w:rsidR="008E1BC6" w:rsidRPr="00407AE3" w:rsidRDefault="008E1BC6" w:rsidP="0008142C">
            <w:pPr>
              <w:spacing w:line="264" w:lineRule="auto"/>
              <w:jc w:val="center"/>
              <w:rPr>
                <w:rFonts w:cs="Arial"/>
                <w:sz w:val="22"/>
                <w:szCs w:val="22"/>
              </w:rPr>
            </w:pPr>
            <w:r w:rsidRPr="00407AE3">
              <w:rPr>
                <w:sz w:val="22"/>
              </w:rPr>
              <w:t>3.28 (82)</w:t>
            </w:r>
          </w:p>
        </w:tc>
        <w:tc>
          <w:tcPr>
            <w:tcW w:w="1525" w:type="dxa"/>
            <w:shd w:val="clear" w:color="auto" w:fill="EEECE1" w:themeFill="background2"/>
          </w:tcPr>
          <w:p w14:paraId="1593FAEC" w14:textId="77777777" w:rsidR="008E1BC6" w:rsidRPr="00407AE3" w:rsidRDefault="008E1BC6" w:rsidP="0008142C">
            <w:pPr>
              <w:spacing w:line="264" w:lineRule="auto"/>
              <w:jc w:val="center"/>
              <w:rPr>
                <w:rFonts w:cs="Arial"/>
                <w:sz w:val="22"/>
                <w:szCs w:val="22"/>
              </w:rPr>
            </w:pPr>
            <w:r w:rsidRPr="00407AE3">
              <w:rPr>
                <w:sz w:val="22"/>
              </w:rPr>
              <w:t>0.90 (79)</w:t>
            </w:r>
          </w:p>
        </w:tc>
      </w:tr>
      <w:tr w:rsidR="008E1BC6" w:rsidRPr="00407AE3" w14:paraId="14EB0665" w14:textId="77777777" w:rsidTr="009843E0">
        <w:tc>
          <w:tcPr>
            <w:tcW w:w="2605" w:type="dxa"/>
            <w:shd w:val="clear" w:color="auto" w:fill="EEECE1" w:themeFill="background2"/>
          </w:tcPr>
          <w:p w14:paraId="582819E1" w14:textId="77777777" w:rsidR="008E1BC6" w:rsidRPr="00407AE3" w:rsidRDefault="008E1BC6" w:rsidP="0008142C">
            <w:pPr>
              <w:spacing w:line="264" w:lineRule="auto"/>
              <w:rPr>
                <w:rFonts w:cs="Arial"/>
                <w:sz w:val="22"/>
                <w:szCs w:val="22"/>
              </w:rPr>
            </w:pPr>
            <w:r w:rsidRPr="00407AE3">
              <w:rPr>
                <w:sz w:val="22"/>
              </w:rPr>
              <w:t>Asp</w:t>
            </w:r>
          </w:p>
        </w:tc>
        <w:tc>
          <w:tcPr>
            <w:tcW w:w="1530" w:type="dxa"/>
            <w:shd w:val="clear" w:color="auto" w:fill="EEECE1" w:themeFill="background2"/>
          </w:tcPr>
          <w:p w14:paraId="1575A9CD" w14:textId="77777777" w:rsidR="008E1BC6" w:rsidRPr="00407AE3" w:rsidRDefault="008E1BC6" w:rsidP="0008142C">
            <w:pPr>
              <w:spacing w:line="264" w:lineRule="auto"/>
              <w:jc w:val="center"/>
              <w:rPr>
                <w:rFonts w:cs="Arial"/>
                <w:sz w:val="22"/>
                <w:szCs w:val="22"/>
              </w:rPr>
            </w:pPr>
            <w:r w:rsidRPr="00407AE3">
              <w:rPr>
                <w:sz w:val="22"/>
              </w:rPr>
              <w:t>2.02 (65)</w:t>
            </w:r>
          </w:p>
        </w:tc>
        <w:tc>
          <w:tcPr>
            <w:tcW w:w="1800" w:type="dxa"/>
            <w:shd w:val="clear" w:color="auto" w:fill="EEECE1" w:themeFill="background2"/>
          </w:tcPr>
          <w:p w14:paraId="5DFFE7E0" w14:textId="77777777" w:rsidR="008E1BC6" w:rsidRPr="00407AE3" w:rsidRDefault="008E1BC6" w:rsidP="0008142C">
            <w:pPr>
              <w:spacing w:line="264" w:lineRule="auto"/>
              <w:jc w:val="center"/>
              <w:rPr>
                <w:rFonts w:cs="Arial"/>
                <w:sz w:val="22"/>
                <w:szCs w:val="22"/>
              </w:rPr>
            </w:pPr>
            <w:r w:rsidRPr="00407AE3">
              <w:rPr>
                <w:sz w:val="22"/>
              </w:rPr>
              <w:t>2.72 (64)</w:t>
            </w:r>
          </w:p>
        </w:tc>
        <w:tc>
          <w:tcPr>
            <w:tcW w:w="1890" w:type="dxa"/>
            <w:shd w:val="clear" w:color="auto" w:fill="EEECE1" w:themeFill="background2"/>
          </w:tcPr>
          <w:p w14:paraId="3D6F6460" w14:textId="77777777" w:rsidR="008E1BC6" w:rsidRPr="00407AE3" w:rsidRDefault="008E1BC6" w:rsidP="0008142C">
            <w:pPr>
              <w:spacing w:line="264" w:lineRule="auto"/>
              <w:jc w:val="center"/>
              <w:rPr>
                <w:rFonts w:cs="Arial"/>
                <w:sz w:val="22"/>
                <w:szCs w:val="22"/>
              </w:rPr>
            </w:pPr>
            <w:r w:rsidRPr="00407AE3">
              <w:rPr>
                <w:sz w:val="22"/>
              </w:rPr>
              <w:t>3.29 (73)</w:t>
            </w:r>
          </w:p>
        </w:tc>
        <w:tc>
          <w:tcPr>
            <w:tcW w:w="1525" w:type="dxa"/>
            <w:shd w:val="clear" w:color="auto" w:fill="EEECE1" w:themeFill="background2"/>
          </w:tcPr>
          <w:p w14:paraId="756A9535" w14:textId="77777777" w:rsidR="008E1BC6" w:rsidRPr="00407AE3" w:rsidRDefault="008E1BC6" w:rsidP="0008142C">
            <w:pPr>
              <w:spacing w:line="264" w:lineRule="auto"/>
              <w:jc w:val="center"/>
              <w:rPr>
                <w:rFonts w:cs="Arial"/>
                <w:sz w:val="22"/>
                <w:szCs w:val="22"/>
              </w:rPr>
            </w:pPr>
            <w:r w:rsidRPr="00407AE3">
              <w:rPr>
                <w:sz w:val="22"/>
              </w:rPr>
              <w:t>1.02 (53)</w:t>
            </w:r>
          </w:p>
        </w:tc>
      </w:tr>
      <w:tr w:rsidR="008E1BC6" w:rsidRPr="00407AE3" w14:paraId="34C20AEA" w14:textId="77777777" w:rsidTr="009843E0">
        <w:tc>
          <w:tcPr>
            <w:tcW w:w="2605" w:type="dxa"/>
            <w:shd w:val="clear" w:color="auto" w:fill="EEECE1" w:themeFill="background2"/>
          </w:tcPr>
          <w:p w14:paraId="17611926" w14:textId="77777777" w:rsidR="008E1BC6" w:rsidRPr="00407AE3" w:rsidRDefault="008E1BC6" w:rsidP="0008142C">
            <w:pPr>
              <w:spacing w:line="264" w:lineRule="auto"/>
              <w:rPr>
                <w:rFonts w:cs="Arial"/>
                <w:sz w:val="22"/>
                <w:szCs w:val="22"/>
              </w:rPr>
            </w:pPr>
            <w:r w:rsidRPr="00407AE3">
              <w:rPr>
                <w:sz w:val="22"/>
              </w:rPr>
              <w:t>Cys</w:t>
            </w:r>
          </w:p>
        </w:tc>
        <w:tc>
          <w:tcPr>
            <w:tcW w:w="1530" w:type="dxa"/>
            <w:shd w:val="clear" w:color="auto" w:fill="EEECE1" w:themeFill="background2"/>
          </w:tcPr>
          <w:p w14:paraId="030E9316" w14:textId="77777777" w:rsidR="008E1BC6" w:rsidRPr="00407AE3" w:rsidRDefault="008E1BC6" w:rsidP="0008142C">
            <w:pPr>
              <w:spacing w:line="264" w:lineRule="auto"/>
              <w:jc w:val="center"/>
              <w:rPr>
                <w:rFonts w:cs="Arial"/>
                <w:sz w:val="22"/>
                <w:szCs w:val="22"/>
              </w:rPr>
            </w:pPr>
            <w:r w:rsidRPr="00407AE3">
              <w:rPr>
                <w:sz w:val="22"/>
              </w:rPr>
              <w:t>0.59 (70)</w:t>
            </w:r>
          </w:p>
        </w:tc>
        <w:tc>
          <w:tcPr>
            <w:tcW w:w="1800" w:type="dxa"/>
            <w:shd w:val="clear" w:color="auto" w:fill="EEECE1" w:themeFill="background2"/>
          </w:tcPr>
          <w:p w14:paraId="612D6305" w14:textId="77777777" w:rsidR="008E1BC6" w:rsidRPr="00407AE3" w:rsidRDefault="008E1BC6" w:rsidP="0008142C">
            <w:pPr>
              <w:spacing w:line="264" w:lineRule="auto"/>
              <w:jc w:val="center"/>
              <w:rPr>
                <w:rFonts w:cs="Arial"/>
                <w:sz w:val="22"/>
                <w:szCs w:val="22"/>
              </w:rPr>
            </w:pPr>
            <w:r w:rsidRPr="00407AE3">
              <w:rPr>
                <w:sz w:val="22"/>
              </w:rPr>
              <w:t>0.80 (72)</w:t>
            </w:r>
          </w:p>
        </w:tc>
        <w:tc>
          <w:tcPr>
            <w:tcW w:w="1890" w:type="dxa"/>
            <w:shd w:val="clear" w:color="auto" w:fill="EEECE1" w:themeFill="background2"/>
          </w:tcPr>
          <w:p w14:paraId="253CA138" w14:textId="77777777" w:rsidR="008E1BC6" w:rsidRPr="00407AE3" w:rsidRDefault="008E1BC6" w:rsidP="0008142C">
            <w:pPr>
              <w:spacing w:line="264" w:lineRule="auto"/>
              <w:jc w:val="center"/>
              <w:rPr>
                <w:rFonts w:cs="Arial"/>
                <w:sz w:val="22"/>
                <w:szCs w:val="22"/>
              </w:rPr>
            </w:pPr>
            <w:r w:rsidRPr="00407AE3">
              <w:rPr>
                <w:sz w:val="22"/>
              </w:rPr>
              <w:t>1.09 (82)</w:t>
            </w:r>
          </w:p>
        </w:tc>
        <w:tc>
          <w:tcPr>
            <w:tcW w:w="1525" w:type="dxa"/>
            <w:shd w:val="clear" w:color="auto" w:fill="EEECE1" w:themeFill="background2"/>
          </w:tcPr>
          <w:p w14:paraId="2201A921" w14:textId="77777777" w:rsidR="008E1BC6" w:rsidRPr="00407AE3" w:rsidRDefault="008E1BC6" w:rsidP="0008142C">
            <w:pPr>
              <w:spacing w:line="264" w:lineRule="auto"/>
              <w:jc w:val="center"/>
              <w:rPr>
                <w:rFonts w:cs="Arial"/>
                <w:sz w:val="22"/>
                <w:szCs w:val="22"/>
              </w:rPr>
            </w:pPr>
            <w:r w:rsidRPr="00407AE3">
              <w:rPr>
                <w:sz w:val="22"/>
              </w:rPr>
              <w:t>0.34 (59)</w:t>
            </w:r>
          </w:p>
        </w:tc>
      </w:tr>
      <w:tr w:rsidR="008E1BC6" w:rsidRPr="00407AE3" w14:paraId="21963ECC" w14:textId="77777777" w:rsidTr="009843E0">
        <w:tc>
          <w:tcPr>
            <w:tcW w:w="2605" w:type="dxa"/>
            <w:shd w:val="clear" w:color="auto" w:fill="EEECE1" w:themeFill="background2"/>
          </w:tcPr>
          <w:p w14:paraId="13298821" w14:textId="77777777" w:rsidR="008E1BC6" w:rsidRPr="00407AE3" w:rsidRDefault="008E1BC6" w:rsidP="0008142C">
            <w:pPr>
              <w:spacing w:line="264" w:lineRule="auto"/>
              <w:rPr>
                <w:rFonts w:cs="Arial"/>
                <w:sz w:val="22"/>
                <w:szCs w:val="22"/>
              </w:rPr>
            </w:pPr>
            <w:r w:rsidRPr="00407AE3">
              <w:rPr>
                <w:sz w:val="22"/>
              </w:rPr>
              <w:t>Glu</w:t>
            </w:r>
          </w:p>
        </w:tc>
        <w:tc>
          <w:tcPr>
            <w:tcW w:w="1530" w:type="dxa"/>
            <w:shd w:val="clear" w:color="auto" w:fill="EEECE1" w:themeFill="background2"/>
          </w:tcPr>
          <w:p w14:paraId="3B581AA7" w14:textId="77777777" w:rsidR="008E1BC6" w:rsidRPr="00407AE3" w:rsidRDefault="008E1BC6" w:rsidP="0008142C">
            <w:pPr>
              <w:spacing w:line="264" w:lineRule="auto"/>
              <w:jc w:val="center"/>
              <w:rPr>
                <w:rFonts w:cs="Arial"/>
                <w:sz w:val="22"/>
                <w:szCs w:val="22"/>
              </w:rPr>
            </w:pPr>
            <w:r w:rsidRPr="00407AE3">
              <w:rPr>
                <w:sz w:val="22"/>
              </w:rPr>
              <w:t>4.34 (75)</w:t>
            </w:r>
          </w:p>
        </w:tc>
        <w:tc>
          <w:tcPr>
            <w:tcW w:w="1800" w:type="dxa"/>
            <w:shd w:val="clear" w:color="auto" w:fill="EEECE1" w:themeFill="background2"/>
          </w:tcPr>
          <w:p w14:paraId="3E034924" w14:textId="77777777" w:rsidR="008E1BC6" w:rsidRPr="00407AE3" w:rsidRDefault="008E1BC6" w:rsidP="0008142C">
            <w:pPr>
              <w:spacing w:line="264" w:lineRule="auto"/>
              <w:jc w:val="center"/>
              <w:rPr>
                <w:rFonts w:cs="Arial"/>
                <w:sz w:val="22"/>
                <w:szCs w:val="22"/>
              </w:rPr>
            </w:pPr>
            <w:r w:rsidRPr="00407AE3">
              <w:rPr>
                <w:sz w:val="22"/>
              </w:rPr>
              <w:t>6.21 (70)</w:t>
            </w:r>
          </w:p>
        </w:tc>
        <w:tc>
          <w:tcPr>
            <w:tcW w:w="1890" w:type="dxa"/>
            <w:shd w:val="clear" w:color="auto" w:fill="EEECE1" w:themeFill="background2"/>
          </w:tcPr>
          <w:p w14:paraId="1F19C711" w14:textId="77777777" w:rsidR="008E1BC6" w:rsidRPr="00407AE3" w:rsidRDefault="008E1BC6" w:rsidP="0008142C">
            <w:pPr>
              <w:spacing w:line="264" w:lineRule="auto"/>
              <w:jc w:val="center"/>
              <w:rPr>
                <w:rFonts w:cs="Arial"/>
                <w:sz w:val="22"/>
                <w:szCs w:val="22"/>
              </w:rPr>
            </w:pPr>
            <w:r w:rsidRPr="00407AE3">
              <w:rPr>
                <w:sz w:val="22"/>
              </w:rPr>
              <w:t>7.98 (81)</w:t>
            </w:r>
          </w:p>
        </w:tc>
        <w:tc>
          <w:tcPr>
            <w:tcW w:w="1525" w:type="dxa"/>
            <w:shd w:val="clear" w:color="auto" w:fill="EEECE1" w:themeFill="background2"/>
          </w:tcPr>
          <w:p w14:paraId="3AF69A9D" w14:textId="77777777" w:rsidR="008E1BC6" w:rsidRPr="00407AE3" w:rsidRDefault="008E1BC6" w:rsidP="0008142C">
            <w:pPr>
              <w:spacing w:line="264" w:lineRule="auto"/>
              <w:jc w:val="center"/>
              <w:rPr>
                <w:rFonts w:cs="Arial"/>
                <w:sz w:val="22"/>
                <w:szCs w:val="22"/>
              </w:rPr>
            </w:pPr>
            <w:r w:rsidRPr="00407AE3">
              <w:rPr>
                <w:sz w:val="22"/>
              </w:rPr>
              <w:t>2.03 (69)</w:t>
            </w:r>
          </w:p>
        </w:tc>
      </w:tr>
      <w:tr w:rsidR="008E1BC6" w:rsidRPr="00407AE3" w14:paraId="4B7DF6BA" w14:textId="77777777" w:rsidTr="009843E0">
        <w:tc>
          <w:tcPr>
            <w:tcW w:w="2605" w:type="dxa"/>
            <w:shd w:val="clear" w:color="auto" w:fill="EEECE1" w:themeFill="background2"/>
          </w:tcPr>
          <w:p w14:paraId="1BF3CFB5" w14:textId="77777777" w:rsidR="008E1BC6" w:rsidRPr="00407AE3" w:rsidRDefault="008E1BC6" w:rsidP="0008142C">
            <w:pPr>
              <w:spacing w:line="264" w:lineRule="auto"/>
              <w:rPr>
                <w:rFonts w:cs="Arial"/>
                <w:sz w:val="22"/>
                <w:szCs w:val="22"/>
              </w:rPr>
            </w:pPr>
            <w:r w:rsidRPr="00407AE3">
              <w:rPr>
                <w:sz w:val="22"/>
              </w:rPr>
              <w:t>Gly</w:t>
            </w:r>
          </w:p>
        </w:tc>
        <w:tc>
          <w:tcPr>
            <w:tcW w:w="1530" w:type="dxa"/>
            <w:shd w:val="clear" w:color="auto" w:fill="EEECE1" w:themeFill="background2"/>
          </w:tcPr>
          <w:p w14:paraId="7374240C" w14:textId="77777777" w:rsidR="008E1BC6" w:rsidRPr="00407AE3" w:rsidRDefault="008E1BC6" w:rsidP="0008142C">
            <w:pPr>
              <w:spacing w:line="264" w:lineRule="auto"/>
              <w:jc w:val="center"/>
              <w:rPr>
                <w:rFonts w:cs="Arial"/>
                <w:sz w:val="22"/>
                <w:szCs w:val="22"/>
              </w:rPr>
            </w:pPr>
            <w:r w:rsidRPr="00407AE3">
              <w:rPr>
                <w:sz w:val="22"/>
              </w:rPr>
              <w:t>1.08 (94)</w:t>
            </w:r>
          </w:p>
        </w:tc>
        <w:tc>
          <w:tcPr>
            <w:tcW w:w="1800" w:type="dxa"/>
            <w:shd w:val="clear" w:color="auto" w:fill="EEECE1" w:themeFill="background2"/>
          </w:tcPr>
          <w:p w14:paraId="4997E3A2" w14:textId="77777777" w:rsidR="008E1BC6" w:rsidRPr="00407AE3" w:rsidRDefault="008E1BC6" w:rsidP="0008142C">
            <w:pPr>
              <w:spacing w:line="264" w:lineRule="auto"/>
              <w:jc w:val="center"/>
              <w:rPr>
                <w:rFonts w:cs="Arial"/>
                <w:sz w:val="22"/>
                <w:szCs w:val="22"/>
              </w:rPr>
            </w:pPr>
            <w:r w:rsidRPr="00407AE3">
              <w:rPr>
                <w:sz w:val="22"/>
              </w:rPr>
              <w:t>1.40 (73)</w:t>
            </w:r>
          </w:p>
        </w:tc>
        <w:tc>
          <w:tcPr>
            <w:tcW w:w="1890" w:type="dxa"/>
            <w:shd w:val="clear" w:color="auto" w:fill="EEECE1" w:themeFill="background2"/>
          </w:tcPr>
          <w:p w14:paraId="6304A0AE" w14:textId="77777777" w:rsidR="008E1BC6" w:rsidRPr="00407AE3" w:rsidRDefault="008E1BC6" w:rsidP="0008142C">
            <w:pPr>
              <w:spacing w:line="264" w:lineRule="auto"/>
              <w:jc w:val="center"/>
              <w:rPr>
                <w:rFonts w:cs="Arial"/>
                <w:sz w:val="22"/>
                <w:szCs w:val="22"/>
              </w:rPr>
            </w:pPr>
            <w:r w:rsidRPr="00407AE3">
              <w:rPr>
                <w:sz w:val="22"/>
              </w:rPr>
              <w:t>1.77 (93)</w:t>
            </w:r>
          </w:p>
        </w:tc>
        <w:tc>
          <w:tcPr>
            <w:tcW w:w="1525" w:type="dxa"/>
            <w:shd w:val="clear" w:color="auto" w:fill="EEECE1" w:themeFill="background2"/>
          </w:tcPr>
          <w:p w14:paraId="43952374" w14:textId="77777777" w:rsidR="008E1BC6" w:rsidRPr="00407AE3" w:rsidRDefault="008E1BC6" w:rsidP="0008142C">
            <w:pPr>
              <w:spacing w:line="264" w:lineRule="auto"/>
              <w:jc w:val="center"/>
              <w:rPr>
                <w:rFonts w:cs="Arial"/>
                <w:sz w:val="22"/>
                <w:szCs w:val="22"/>
              </w:rPr>
            </w:pPr>
            <w:r w:rsidRPr="00407AE3">
              <w:rPr>
                <w:sz w:val="22"/>
              </w:rPr>
              <w:t>0.66 (80)</w:t>
            </w:r>
          </w:p>
        </w:tc>
      </w:tr>
      <w:tr w:rsidR="008E1BC6" w:rsidRPr="00407AE3" w14:paraId="2B003A7B" w14:textId="77777777" w:rsidTr="009843E0">
        <w:tc>
          <w:tcPr>
            <w:tcW w:w="2605" w:type="dxa"/>
            <w:shd w:val="clear" w:color="auto" w:fill="EEECE1" w:themeFill="background2"/>
          </w:tcPr>
          <w:p w14:paraId="3A6F1264" w14:textId="77777777" w:rsidR="008E1BC6" w:rsidRPr="00407AE3" w:rsidRDefault="008E1BC6" w:rsidP="0008142C">
            <w:pPr>
              <w:spacing w:line="264" w:lineRule="auto"/>
              <w:rPr>
                <w:rFonts w:cs="Arial"/>
                <w:sz w:val="22"/>
                <w:szCs w:val="22"/>
              </w:rPr>
            </w:pPr>
            <w:r w:rsidRPr="00407AE3">
              <w:rPr>
                <w:sz w:val="22"/>
              </w:rPr>
              <w:t>Pro</w:t>
            </w:r>
          </w:p>
        </w:tc>
        <w:tc>
          <w:tcPr>
            <w:tcW w:w="1530" w:type="dxa"/>
            <w:shd w:val="clear" w:color="auto" w:fill="EEECE1" w:themeFill="background2"/>
          </w:tcPr>
          <w:p w14:paraId="5221517B" w14:textId="77777777" w:rsidR="008E1BC6" w:rsidRPr="00407AE3" w:rsidRDefault="008E1BC6" w:rsidP="0008142C">
            <w:pPr>
              <w:spacing w:line="264" w:lineRule="auto"/>
              <w:jc w:val="center"/>
              <w:rPr>
                <w:rFonts w:cs="Arial"/>
                <w:sz w:val="22"/>
                <w:szCs w:val="22"/>
              </w:rPr>
            </w:pPr>
            <w:r w:rsidRPr="00407AE3">
              <w:rPr>
                <w:sz w:val="22"/>
              </w:rPr>
              <w:t>2.14 (59)</w:t>
            </w:r>
          </w:p>
        </w:tc>
        <w:tc>
          <w:tcPr>
            <w:tcW w:w="1800" w:type="dxa"/>
            <w:shd w:val="clear" w:color="auto" w:fill="EEECE1" w:themeFill="background2"/>
          </w:tcPr>
          <w:p w14:paraId="633FBCA4" w14:textId="77777777" w:rsidR="008E1BC6" w:rsidRPr="00407AE3" w:rsidRDefault="008E1BC6" w:rsidP="0008142C">
            <w:pPr>
              <w:spacing w:line="264" w:lineRule="auto"/>
              <w:jc w:val="center"/>
              <w:rPr>
                <w:rFonts w:cs="Arial"/>
                <w:sz w:val="22"/>
                <w:szCs w:val="22"/>
              </w:rPr>
            </w:pPr>
            <w:r w:rsidRPr="00407AE3">
              <w:rPr>
                <w:sz w:val="22"/>
              </w:rPr>
              <w:t>3.08 (43)</w:t>
            </w:r>
          </w:p>
        </w:tc>
        <w:tc>
          <w:tcPr>
            <w:tcW w:w="1890" w:type="dxa"/>
            <w:shd w:val="clear" w:color="auto" w:fill="EEECE1" w:themeFill="background2"/>
          </w:tcPr>
          <w:p w14:paraId="1F34BB11" w14:textId="77777777" w:rsidR="008E1BC6" w:rsidRPr="00407AE3" w:rsidRDefault="008E1BC6" w:rsidP="0008142C">
            <w:pPr>
              <w:spacing w:line="264" w:lineRule="auto"/>
              <w:jc w:val="center"/>
              <w:rPr>
                <w:rFonts w:cs="Arial"/>
                <w:sz w:val="22"/>
                <w:szCs w:val="22"/>
              </w:rPr>
            </w:pPr>
            <w:r w:rsidRPr="00407AE3">
              <w:rPr>
                <w:sz w:val="22"/>
              </w:rPr>
              <w:t>3.99 (55)</w:t>
            </w:r>
          </w:p>
        </w:tc>
        <w:tc>
          <w:tcPr>
            <w:tcW w:w="1525" w:type="dxa"/>
            <w:shd w:val="clear" w:color="auto" w:fill="EEECE1" w:themeFill="background2"/>
          </w:tcPr>
          <w:p w14:paraId="44F94CB3" w14:textId="77777777" w:rsidR="008E1BC6" w:rsidRPr="00407AE3" w:rsidRDefault="008E1BC6" w:rsidP="0008142C">
            <w:pPr>
              <w:spacing w:line="264" w:lineRule="auto"/>
              <w:jc w:val="center"/>
              <w:rPr>
                <w:rFonts w:cs="Arial"/>
                <w:sz w:val="22"/>
                <w:szCs w:val="22"/>
              </w:rPr>
            </w:pPr>
            <w:r w:rsidRPr="00407AE3">
              <w:rPr>
                <w:sz w:val="22"/>
              </w:rPr>
              <w:t>1.08 (52)</w:t>
            </w:r>
          </w:p>
        </w:tc>
      </w:tr>
      <w:tr w:rsidR="008E1BC6" w:rsidRPr="00407AE3" w14:paraId="0DD46846" w14:textId="77777777" w:rsidTr="009843E0">
        <w:tc>
          <w:tcPr>
            <w:tcW w:w="2605" w:type="dxa"/>
            <w:shd w:val="clear" w:color="auto" w:fill="EEECE1" w:themeFill="background2"/>
          </w:tcPr>
          <w:p w14:paraId="42D05727" w14:textId="77777777" w:rsidR="008E1BC6" w:rsidRPr="00407AE3" w:rsidRDefault="008E1BC6" w:rsidP="0008142C">
            <w:pPr>
              <w:spacing w:line="264" w:lineRule="auto"/>
              <w:rPr>
                <w:rFonts w:cs="Arial"/>
                <w:sz w:val="22"/>
                <w:szCs w:val="22"/>
              </w:rPr>
            </w:pPr>
            <w:r w:rsidRPr="00407AE3">
              <w:rPr>
                <w:sz w:val="22"/>
              </w:rPr>
              <w:t>Ser</w:t>
            </w:r>
          </w:p>
        </w:tc>
        <w:tc>
          <w:tcPr>
            <w:tcW w:w="1530" w:type="dxa"/>
            <w:shd w:val="clear" w:color="auto" w:fill="EEECE1" w:themeFill="background2"/>
          </w:tcPr>
          <w:p w14:paraId="4DAC3E2C" w14:textId="77777777" w:rsidR="008E1BC6" w:rsidRPr="00407AE3" w:rsidRDefault="008E1BC6" w:rsidP="0008142C">
            <w:pPr>
              <w:spacing w:line="264" w:lineRule="auto"/>
              <w:jc w:val="center"/>
              <w:rPr>
                <w:rFonts w:cs="Arial"/>
                <w:sz w:val="22"/>
                <w:szCs w:val="22"/>
              </w:rPr>
            </w:pPr>
            <w:r w:rsidRPr="00407AE3">
              <w:rPr>
                <w:sz w:val="22"/>
              </w:rPr>
              <w:t>1.20 (66)</w:t>
            </w:r>
          </w:p>
        </w:tc>
        <w:tc>
          <w:tcPr>
            <w:tcW w:w="1800" w:type="dxa"/>
            <w:shd w:val="clear" w:color="auto" w:fill="EEECE1" w:themeFill="background2"/>
          </w:tcPr>
          <w:p w14:paraId="63D9F101" w14:textId="77777777" w:rsidR="008E1BC6" w:rsidRPr="00407AE3" w:rsidRDefault="008E1BC6" w:rsidP="0008142C">
            <w:pPr>
              <w:spacing w:line="264" w:lineRule="auto"/>
              <w:jc w:val="center"/>
              <w:rPr>
                <w:rFonts w:cs="Arial"/>
                <w:sz w:val="22"/>
                <w:szCs w:val="22"/>
              </w:rPr>
            </w:pPr>
            <w:r w:rsidRPr="00407AE3">
              <w:rPr>
                <w:sz w:val="22"/>
              </w:rPr>
              <w:t>1.74 (64)</w:t>
            </w:r>
          </w:p>
        </w:tc>
        <w:tc>
          <w:tcPr>
            <w:tcW w:w="1890" w:type="dxa"/>
            <w:shd w:val="clear" w:color="auto" w:fill="EEECE1" w:themeFill="background2"/>
          </w:tcPr>
          <w:p w14:paraId="3AFF9718" w14:textId="77777777" w:rsidR="008E1BC6" w:rsidRPr="00407AE3" w:rsidRDefault="008E1BC6" w:rsidP="0008142C">
            <w:pPr>
              <w:spacing w:line="264" w:lineRule="auto"/>
              <w:jc w:val="center"/>
              <w:rPr>
                <w:rFonts w:cs="Arial"/>
                <w:sz w:val="22"/>
                <w:szCs w:val="22"/>
              </w:rPr>
            </w:pPr>
            <w:r w:rsidRPr="00407AE3">
              <w:rPr>
                <w:sz w:val="22"/>
              </w:rPr>
              <w:t>2.18 (79)</w:t>
            </w:r>
          </w:p>
        </w:tc>
        <w:tc>
          <w:tcPr>
            <w:tcW w:w="1525" w:type="dxa"/>
            <w:shd w:val="clear" w:color="auto" w:fill="EEECE1" w:themeFill="background2"/>
          </w:tcPr>
          <w:p w14:paraId="7A54447D" w14:textId="77777777" w:rsidR="008E1BC6" w:rsidRPr="00407AE3" w:rsidRDefault="008E1BC6" w:rsidP="0008142C">
            <w:pPr>
              <w:spacing w:line="264" w:lineRule="auto"/>
              <w:jc w:val="center"/>
              <w:rPr>
                <w:rFonts w:cs="Arial"/>
                <w:sz w:val="22"/>
                <w:szCs w:val="22"/>
              </w:rPr>
            </w:pPr>
            <w:r w:rsidRPr="00407AE3">
              <w:rPr>
                <w:sz w:val="22"/>
              </w:rPr>
              <w:t>0.61 (63)</w:t>
            </w:r>
          </w:p>
        </w:tc>
      </w:tr>
      <w:tr w:rsidR="008E1BC6" w:rsidRPr="00407AE3" w14:paraId="63473258" w14:textId="77777777" w:rsidTr="009843E0">
        <w:tc>
          <w:tcPr>
            <w:tcW w:w="2605" w:type="dxa"/>
            <w:shd w:val="clear" w:color="auto" w:fill="EEECE1" w:themeFill="background2"/>
          </w:tcPr>
          <w:p w14:paraId="28B0F875" w14:textId="77777777" w:rsidR="008E1BC6" w:rsidRPr="00407AE3" w:rsidRDefault="008E1BC6" w:rsidP="0008142C">
            <w:pPr>
              <w:spacing w:line="264" w:lineRule="auto"/>
              <w:rPr>
                <w:rFonts w:cs="Arial"/>
                <w:sz w:val="22"/>
                <w:szCs w:val="22"/>
              </w:rPr>
            </w:pPr>
            <w:r w:rsidRPr="00407AE3">
              <w:rPr>
                <w:sz w:val="22"/>
              </w:rPr>
              <w:t>Tyr</w:t>
            </w:r>
          </w:p>
        </w:tc>
        <w:tc>
          <w:tcPr>
            <w:tcW w:w="1530" w:type="dxa"/>
            <w:shd w:val="clear" w:color="auto" w:fill="EEECE1" w:themeFill="background2"/>
          </w:tcPr>
          <w:p w14:paraId="28386EBB" w14:textId="77777777" w:rsidR="008E1BC6" w:rsidRPr="00407AE3" w:rsidRDefault="008E1BC6" w:rsidP="0008142C">
            <w:pPr>
              <w:spacing w:line="264" w:lineRule="auto"/>
              <w:jc w:val="center"/>
              <w:rPr>
                <w:rFonts w:cs="Arial"/>
                <w:sz w:val="22"/>
                <w:szCs w:val="22"/>
              </w:rPr>
            </w:pPr>
            <w:r w:rsidRPr="00407AE3">
              <w:rPr>
                <w:sz w:val="22"/>
              </w:rPr>
              <w:t>1.09 (69)</w:t>
            </w:r>
          </w:p>
        </w:tc>
        <w:tc>
          <w:tcPr>
            <w:tcW w:w="1800" w:type="dxa"/>
            <w:shd w:val="clear" w:color="auto" w:fill="EEECE1" w:themeFill="background2"/>
          </w:tcPr>
          <w:p w14:paraId="17FCC7B0" w14:textId="77777777" w:rsidR="008E1BC6" w:rsidRPr="00407AE3" w:rsidRDefault="008E1BC6" w:rsidP="0008142C">
            <w:pPr>
              <w:spacing w:line="264" w:lineRule="auto"/>
              <w:jc w:val="center"/>
              <w:rPr>
                <w:rFonts w:cs="Arial"/>
                <w:sz w:val="22"/>
                <w:szCs w:val="22"/>
              </w:rPr>
            </w:pPr>
            <w:r w:rsidRPr="00407AE3">
              <w:rPr>
                <w:sz w:val="22"/>
              </w:rPr>
              <w:t>1.45 (70)</w:t>
            </w:r>
          </w:p>
        </w:tc>
        <w:tc>
          <w:tcPr>
            <w:tcW w:w="1890" w:type="dxa"/>
            <w:shd w:val="clear" w:color="auto" w:fill="EEECE1" w:themeFill="background2"/>
          </w:tcPr>
          <w:p w14:paraId="578576EA" w14:textId="77777777" w:rsidR="008E1BC6" w:rsidRPr="00407AE3" w:rsidRDefault="008E1BC6" w:rsidP="0008142C">
            <w:pPr>
              <w:spacing w:line="264" w:lineRule="auto"/>
              <w:jc w:val="center"/>
              <w:rPr>
                <w:rFonts w:cs="Arial"/>
                <w:sz w:val="22"/>
                <w:szCs w:val="22"/>
              </w:rPr>
            </w:pPr>
            <w:r w:rsidRPr="00407AE3">
              <w:rPr>
                <w:sz w:val="22"/>
              </w:rPr>
              <w:t>1.91 (79)</w:t>
            </w:r>
          </w:p>
        </w:tc>
        <w:tc>
          <w:tcPr>
            <w:tcW w:w="1525" w:type="dxa"/>
            <w:shd w:val="clear" w:color="auto" w:fill="EEECE1" w:themeFill="background2"/>
          </w:tcPr>
          <w:p w14:paraId="362FCFE4" w14:textId="77777777" w:rsidR="008E1BC6" w:rsidRPr="00407AE3" w:rsidRDefault="008E1BC6" w:rsidP="0008142C">
            <w:pPr>
              <w:spacing w:line="264" w:lineRule="auto"/>
              <w:jc w:val="center"/>
              <w:rPr>
                <w:rFonts w:cs="Arial"/>
                <w:sz w:val="22"/>
                <w:szCs w:val="22"/>
              </w:rPr>
            </w:pPr>
            <w:r w:rsidRPr="00407AE3">
              <w:rPr>
                <w:sz w:val="22"/>
              </w:rPr>
              <w:t>0.49 (62)</w:t>
            </w:r>
          </w:p>
        </w:tc>
      </w:tr>
      <w:tr w:rsidR="008E1BC6" w:rsidRPr="00407AE3" w14:paraId="48181CFA" w14:textId="77777777" w:rsidTr="009843E0">
        <w:tc>
          <w:tcPr>
            <w:tcW w:w="2605" w:type="dxa"/>
            <w:shd w:val="clear" w:color="auto" w:fill="EEECE1" w:themeFill="background2"/>
          </w:tcPr>
          <w:p w14:paraId="3D6355FA" w14:textId="77777777" w:rsidR="008E1BC6" w:rsidRPr="00407AE3" w:rsidRDefault="008E1BC6" w:rsidP="0008142C">
            <w:pPr>
              <w:spacing w:line="264" w:lineRule="auto"/>
              <w:rPr>
                <w:rFonts w:cs="Arial"/>
                <w:sz w:val="22"/>
                <w:szCs w:val="22"/>
              </w:rPr>
            </w:pPr>
            <w:r w:rsidRPr="00407AE3">
              <w:rPr>
                <w:sz w:val="22"/>
              </w:rPr>
              <w:t>Aminoácidos totales</w:t>
            </w:r>
          </w:p>
        </w:tc>
        <w:tc>
          <w:tcPr>
            <w:tcW w:w="1530" w:type="dxa"/>
            <w:shd w:val="clear" w:color="auto" w:fill="EEECE1" w:themeFill="background2"/>
          </w:tcPr>
          <w:p w14:paraId="26E622E6" w14:textId="77777777" w:rsidR="008E1BC6" w:rsidRPr="00407AE3" w:rsidRDefault="008E1BC6" w:rsidP="0008142C">
            <w:pPr>
              <w:spacing w:line="264" w:lineRule="auto"/>
              <w:jc w:val="center"/>
              <w:rPr>
                <w:rFonts w:cs="Arial"/>
                <w:sz w:val="22"/>
                <w:szCs w:val="22"/>
              </w:rPr>
            </w:pPr>
            <w:r w:rsidRPr="00407AE3">
              <w:rPr>
                <w:sz w:val="22"/>
              </w:rPr>
              <w:t>24.44 (62)</w:t>
            </w:r>
          </w:p>
        </w:tc>
        <w:tc>
          <w:tcPr>
            <w:tcW w:w="1800" w:type="dxa"/>
            <w:shd w:val="clear" w:color="auto" w:fill="EEECE1" w:themeFill="background2"/>
          </w:tcPr>
          <w:p w14:paraId="65D5AB8B" w14:textId="77777777" w:rsidR="008E1BC6" w:rsidRPr="00407AE3" w:rsidRDefault="008E1BC6" w:rsidP="0008142C">
            <w:pPr>
              <w:spacing w:line="264" w:lineRule="auto"/>
              <w:jc w:val="center"/>
              <w:rPr>
                <w:rFonts w:cs="Arial"/>
                <w:sz w:val="22"/>
                <w:szCs w:val="22"/>
              </w:rPr>
            </w:pPr>
            <w:r w:rsidRPr="00407AE3">
              <w:rPr>
                <w:sz w:val="22"/>
              </w:rPr>
              <w:t>34.76 (65)</w:t>
            </w:r>
          </w:p>
        </w:tc>
        <w:tc>
          <w:tcPr>
            <w:tcW w:w="1890" w:type="dxa"/>
            <w:shd w:val="clear" w:color="auto" w:fill="EEECE1" w:themeFill="background2"/>
          </w:tcPr>
          <w:p w14:paraId="5122D31B" w14:textId="77777777" w:rsidR="008E1BC6" w:rsidRPr="00407AE3" w:rsidRDefault="008E1BC6" w:rsidP="0008142C">
            <w:pPr>
              <w:spacing w:line="264" w:lineRule="auto"/>
              <w:jc w:val="center"/>
              <w:rPr>
                <w:rFonts w:cs="Arial"/>
                <w:sz w:val="22"/>
                <w:szCs w:val="22"/>
              </w:rPr>
            </w:pPr>
            <w:r w:rsidRPr="00407AE3">
              <w:rPr>
                <w:sz w:val="22"/>
              </w:rPr>
              <w:t>44.39 (68)</w:t>
            </w:r>
          </w:p>
        </w:tc>
        <w:tc>
          <w:tcPr>
            <w:tcW w:w="1525" w:type="dxa"/>
            <w:shd w:val="clear" w:color="auto" w:fill="EEECE1" w:themeFill="background2"/>
          </w:tcPr>
          <w:p w14:paraId="400983F5" w14:textId="77777777" w:rsidR="008E1BC6" w:rsidRPr="00407AE3" w:rsidRDefault="008E1BC6" w:rsidP="0008142C">
            <w:pPr>
              <w:spacing w:line="264" w:lineRule="auto"/>
              <w:jc w:val="center"/>
              <w:rPr>
                <w:rFonts w:cs="Arial"/>
                <w:sz w:val="22"/>
                <w:szCs w:val="22"/>
              </w:rPr>
            </w:pPr>
            <w:r w:rsidRPr="00407AE3">
              <w:rPr>
                <w:sz w:val="22"/>
              </w:rPr>
              <w:t>12.16 (65)</w:t>
            </w:r>
          </w:p>
        </w:tc>
      </w:tr>
      <w:tr w:rsidR="008E1BC6" w:rsidRPr="00407AE3" w14:paraId="730595F1" w14:textId="77777777" w:rsidTr="009843E0">
        <w:tc>
          <w:tcPr>
            <w:tcW w:w="2605" w:type="dxa"/>
            <w:shd w:val="clear" w:color="auto" w:fill="EEECE1" w:themeFill="background2"/>
          </w:tcPr>
          <w:p w14:paraId="601C8DE4" w14:textId="77777777" w:rsidR="008E1BC6" w:rsidRPr="00407AE3" w:rsidRDefault="008E1BC6" w:rsidP="0008142C">
            <w:pPr>
              <w:spacing w:line="264" w:lineRule="auto"/>
              <w:rPr>
                <w:rFonts w:cs="Arial"/>
                <w:sz w:val="22"/>
                <w:szCs w:val="22"/>
              </w:rPr>
            </w:pPr>
            <w:r w:rsidRPr="00407AE3">
              <w:rPr>
                <w:sz w:val="22"/>
              </w:rPr>
              <w:t>Lys:PC</w:t>
            </w:r>
          </w:p>
        </w:tc>
        <w:tc>
          <w:tcPr>
            <w:tcW w:w="1530" w:type="dxa"/>
            <w:shd w:val="clear" w:color="auto" w:fill="EEECE1" w:themeFill="background2"/>
          </w:tcPr>
          <w:p w14:paraId="427C5352" w14:textId="77777777" w:rsidR="008E1BC6" w:rsidRPr="00407AE3" w:rsidRDefault="008E1BC6" w:rsidP="0008142C">
            <w:pPr>
              <w:spacing w:line="264" w:lineRule="auto"/>
              <w:jc w:val="center"/>
              <w:rPr>
                <w:rFonts w:cs="Arial"/>
                <w:sz w:val="22"/>
                <w:szCs w:val="22"/>
              </w:rPr>
            </w:pPr>
            <w:r w:rsidRPr="00407AE3">
              <w:rPr>
                <w:sz w:val="22"/>
              </w:rPr>
              <w:t>2.77</w:t>
            </w:r>
          </w:p>
        </w:tc>
        <w:tc>
          <w:tcPr>
            <w:tcW w:w="1800" w:type="dxa"/>
            <w:shd w:val="clear" w:color="auto" w:fill="EEECE1" w:themeFill="background2"/>
          </w:tcPr>
          <w:p w14:paraId="3695556B" w14:textId="77777777" w:rsidR="008E1BC6" w:rsidRPr="00407AE3" w:rsidRDefault="008E1BC6" w:rsidP="0008142C">
            <w:pPr>
              <w:spacing w:line="264" w:lineRule="auto"/>
              <w:jc w:val="center"/>
              <w:rPr>
                <w:rFonts w:cs="Arial"/>
                <w:sz w:val="22"/>
                <w:szCs w:val="22"/>
              </w:rPr>
            </w:pPr>
            <w:r w:rsidRPr="00407AE3">
              <w:rPr>
                <w:sz w:val="22"/>
              </w:rPr>
              <w:t>2.87</w:t>
            </w:r>
          </w:p>
        </w:tc>
        <w:tc>
          <w:tcPr>
            <w:tcW w:w="1890" w:type="dxa"/>
            <w:shd w:val="clear" w:color="auto" w:fill="EEECE1" w:themeFill="background2"/>
          </w:tcPr>
          <w:p w14:paraId="19FAC18A" w14:textId="77777777" w:rsidR="008E1BC6" w:rsidRPr="00407AE3" w:rsidRDefault="008E1BC6" w:rsidP="0008142C">
            <w:pPr>
              <w:spacing w:line="264" w:lineRule="auto"/>
              <w:jc w:val="center"/>
              <w:rPr>
                <w:rFonts w:cs="Arial"/>
                <w:sz w:val="22"/>
                <w:szCs w:val="22"/>
              </w:rPr>
            </w:pPr>
            <w:r w:rsidRPr="00407AE3">
              <w:rPr>
                <w:sz w:val="22"/>
              </w:rPr>
              <w:t>3.19</w:t>
            </w:r>
          </w:p>
        </w:tc>
        <w:tc>
          <w:tcPr>
            <w:tcW w:w="1525" w:type="dxa"/>
            <w:shd w:val="clear" w:color="auto" w:fill="EEECE1" w:themeFill="background2"/>
          </w:tcPr>
          <w:p w14:paraId="43DF928A" w14:textId="77777777" w:rsidR="008E1BC6" w:rsidRPr="00407AE3" w:rsidRDefault="008E1BC6" w:rsidP="0008142C">
            <w:pPr>
              <w:spacing w:line="264" w:lineRule="auto"/>
              <w:jc w:val="center"/>
              <w:rPr>
                <w:rFonts w:cs="Arial"/>
                <w:sz w:val="22"/>
                <w:szCs w:val="22"/>
              </w:rPr>
            </w:pPr>
            <w:r w:rsidRPr="00407AE3">
              <w:rPr>
                <w:sz w:val="22"/>
              </w:rPr>
              <w:t>2.88</w:t>
            </w:r>
          </w:p>
        </w:tc>
      </w:tr>
    </w:tbl>
    <w:p w14:paraId="38562847" w14:textId="77777777" w:rsidR="008E1BC6" w:rsidRPr="00407AE3" w:rsidRDefault="008E1BC6" w:rsidP="004B0713">
      <w:pPr>
        <w:spacing w:line="264" w:lineRule="auto"/>
        <w:jc w:val="both"/>
        <w:rPr>
          <w:rFonts w:cs="Arial"/>
          <w:sz w:val="22"/>
          <w:szCs w:val="22"/>
        </w:rPr>
      </w:pPr>
    </w:p>
    <w:p w14:paraId="44018A29" w14:textId="36765379" w:rsidR="005F6BB3" w:rsidRPr="00407AE3" w:rsidRDefault="00A47B98" w:rsidP="004B0713">
      <w:pPr>
        <w:spacing w:line="264" w:lineRule="auto"/>
        <w:jc w:val="both"/>
        <w:rPr>
          <w:sz w:val="22"/>
          <w:szCs w:val="22"/>
        </w:rPr>
      </w:pPr>
      <w:r w:rsidRPr="00407AE3">
        <w:rPr>
          <w:sz w:val="22"/>
        </w:rPr>
        <w:t>Los estudios previos de Anderson et al. (2012) y Rochell (2011) determinaron el perfil de nutrientes, el contenido de ED y EM en cerdos y el contenido de EMA</w:t>
      </w:r>
      <w:r w:rsidRPr="00407AE3">
        <w:rPr>
          <w:sz w:val="22"/>
          <w:vertAlign w:val="subscript"/>
        </w:rPr>
        <w:t>n</w:t>
      </w:r>
      <w:r w:rsidRPr="00407AE3">
        <w:rPr>
          <w:sz w:val="22"/>
        </w:rPr>
        <w:t xml:space="preserve"> de una fuente similar de salvado de maíz deshidratado con solubles para aves (</w:t>
      </w:r>
      <w:r w:rsidRPr="00407AE3">
        <w:rPr>
          <w:b/>
          <w:sz w:val="22"/>
        </w:rPr>
        <w:t>cuadro 2</w:t>
      </w:r>
      <w:r w:rsidRPr="00407AE3">
        <w:rPr>
          <w:sz w:val="22"/>
        </w:rPr>
        <w:t>). Aunque no hay estudios recientes que hayan calculado la EMA</w:t>
      </w:r>
      <w:r w:rsidRPr="00A63158">
        <w:rPr>
          <w:sz w:val="22"/>
          <w:vertAlign w:val="subscript"/>
        </w:rPr>
        <w:t>n</w:t>
      </w:r>
      <w:r w:rsidRPr="00407AE3">
        <w:rPr>
          <w:sz w:val="22"/>
        </w:rPr>
        <w:t xml:space="preserve"> en salvado de maíz deshidratado con solubles para aves, el contenido de ED (3,282 kcal/kg MS) y EM (3,031 kcal/kg MS) del salvado de maíz deshidratado con solubles para cerdos determinado por Anderson et al. (2012) fue casi idéntico al contenido de ED (3,246 kcal/kg MS) y EM (3,060 kcal/kg DM) determinado por Paula et al. (2021). Aunque dif</w:t>
      </w:r>
      <w:r w:rsidR="00816250">
        <w:rPr>
          <w:sz w:val="22"/>
        </w:rPr>
        <w:t>iere</w:t>
      </w:r>
      <w:r w:rsidRPr="00407AE3">
        <w:rPr>
          <w:sz w:val="22"/>
        </w:rPr>
        <w:t xml:space="preserve"> el contenido de aminoácidos de salvado de maíz deshidratado con solubles entre los estudios de Anderson et al. (2012) y de Paula et al. (2021), el contenido de P fue similar. </w:t>
      </w:r>
    </w:p>
    <w:p w14:paraId="302F748D" w14:textId="2A840AE4" w:rsidR="00851819" w:rsidRPr="00407AE3" w:rsidRDefault="00851819">
      <w:pPr>
        <w:spacing w:after="200" w:line="276" w:lineRule="auto"/>
        <w:rPr>
          <w:rFonts w:cs="Arial"/>
          <w:sz w:val="22"/>
          <w:szCs w:val="22"/>
          <w:lang w:eastAsia="ko-KR"/>
        </w:rPr>
      </w:pPr>
      <w:r w:rsidRPr="00407AE3">
        <w:rPr>
          <w:rFonts w:cs="Arial"/>
          <w:sz w:val="22"/>
          <w:szCs w:val="22"/>
          <w:lang w:eastAsia="ko-KR"/>
        </w:rPr>
        <w:br w:type="page"/>
      </w:r>
    </w:p>
    <w:tbl>
      <w:tblPr>
        <w:tblStyle w:val="Tablaconcuadrcula"/>
        <w:tblW w:w="9445" w:type="dxa"/>
        <w:tblLook w:val="04A0" w:firstRow="1" w:lastRow="0" w:firstColumn="1" w:lastColumn="0" w:noHBand="0" w:noVBand="1"/>
      </w:tblPr>
      <w:tblGrid>
        <w:gridCol w:w="5125"/>
        <w:gridCol w:w="4320"/>
      </w:tblGrid>
      <w:tr w:rsidR="009843E0" w:rsidRPr="00407AE3" w14:paraId="52B84DE4" w14:textId="77777777" w:rsidTr="009843E0">
        <w:tc>
          <w:tcPr>
            <w:tcW w:w="9445" w:type="dxa"/>
            <w:gridSpan w:val="2"/>
            <w:shd w:val="clear" w:color="auto" w:fill="C4BC96" w:themeFill="background2" w:themeFillShade="BF"/>
          </w:tcPr>
          <w:p w14:paraId="48612AEB" w14:textId="175AE841" w:rsidR="009843E0" w:rsidRPr="00407AE3" w:rsidRDefault="009843E0" w:rsidP="006217BF">
            <w:pPr>
              <w:rPr>
                <w:rFonts w:cs="Arial"/>
                <w:b/>
                <w:bCs/>
                <w:sz w:val="22"/>
                <w:szCs w:val="22"/>
              </w:rPr>
            </w:pPr>
            <w:r w:rsidRPr="00407AE3">
              <w:rPr>
                <w:b/>
                <w:bCs/>
                <w:sz w:val="22"/>
              </w:rPr>
              <w:lastRenderedPageBreak/>
              <w:t>Cuadro 2.</w:t>
            </w:r>
            <w:r w:rsidRPr="00407AE3">
              <w:rPr>
                <w:sz w:val="22"/>
              </w:rPr>
              <w:t xml:space="preserve"> Valores publicados (con base en materia seca) de la composición nutricional del salvado de maíz con solubles para cerdos y aves (adaptado de Anderson et al., 2012 y Rochell et al., 2011)</w:t>
            </w:r>
          </w:p>
        </w:tc>
      </w:tr>
      <w:tr w:rsidR="005F6BB3" w:rsidRPr="00407AE3" w14:paraId="284949D5" w14:textId="77777777" w:rsidTr="006217BF">
        <w:tc>
          <w:tcPr>
            <w:tcW w:w="5125" w:type="dxa"/>
            <w:shd w:val="clear" w:color="auto" w:fill="DDD9C3" w:themeFill="background2" w:themeFillShade="E6"/>
          </w:tcPr>
          <w:p w14:paraId="27970570" w14:textId="3A8CF060" w:rsidR="005F6BB3" w:rsidRPr="00407AE3" w:rsidRDefault="00D478B2" w:rsidP="0008142C">
            <w:pPr>
              <w:rPr>
                <w:rFonts w:cs="Arial"/>
                <w:b/>
                <w:bCs/>
                <w:sz w:val="22"/>
                <w:szCs w:val="22"/>
              </w:rPr>
            </w:pPr>
            <w:r>
              <w:rPr>
                <w:b/>
                <w:sz w:val="22"/>
              </w:rPr>
              <w:t>Comp</w:t>
            </w:r>
            <w:r w:rsidR="00354C00">
              <w:rPr>
                <w:b/>
                <w:sz w:val="22"/>
              </w:rPr>
              <w:t>onente</w:t>
            </w:r>
            <w:r w:rsidR="005F6BB3" w:rsidRPr="00407AE3">
              <w:rPr>
                <w:b/>
                <w:sz w:val="22"/>
              </w:rPr>
              <w:t>, % base MS</w:t>
            </w:r>
          </w:p>
        </w:tc>
        <w:tc>
          <w:tcPr>
            <w:tcW w:w="4320" w:type="dxa"/>
            <w:shd w:val="clear" w:color="auto" w:fill="DDD9C3" w:themeFill="background2" w:themeFillShade="E6"/>
          </w:tcPr>
          <w:p w14:paraId="67B866B6" w14:textId="171AAF9A" w:rsidR="005F6BB3" w:rsidRPr="00407AE3" w:rsidRDefault="005F6BB3" w:rsidP="0008142C">
            <w:pPr>
              <w:rPr>
                <w:rFonts w:cs="Arial"/>
                <w:b/>
                <w:bCs/>
                <w:sz w:val="22"/>
                <w:szCs w:val="22"/>
              </w:rPr>
            </w:pPr>
            <w:r w:rsidRPr="00407AE3">
              <w:rPr>
                <w:b/>
                <w:sz w:val="22"/>
              </w:rPr>
              <w:t>Salvado de maíz con solubles</w:t>
            </w:r>
          </w:p>
        </w:tc>
      </w:tr>
      <w:tr w:rsidR="005F6BB3" w:rsidRPr="00407AE3" w14:paraId="735614D0" w14:textId="77777777" w:rsidTr="006217BF">
        <w:tc>
          <w:tcPr>
            <w:tcW w:w="5125" w:type="dxa"/>
            <w:shd w:val="clear" w:color="auto" w:fill="EEECE1" w:themeFill="background2"/>
          </w:tcPr>
          <w:p w14:paraId="1EA23192" w14:textId="77777777" w:rsidR="005F6BB3" w:rsidRPr="00407AE3" w:rsidRDefault="005F6BB3" w:rsidP="0008142C">
            <w:pPr>
              <w:rPr>
                <w:rFonts w:cs="Arial"/>
                <w:sz w:val="22"/>
                <w:szCs w:val="22"/>
              </w:rPr>
            </w:pPr>
            <w:r w:rsidRPr="00407AE3">
              <w:rPr>
                <w:sz w:val="22"/>
              </w:rPr>
              <w:t>Materia seca</w:t>
            </w:r>
          </w:p>
        </w:tc>
        <w:tc>
          <w:tcPr>
            <w:tcW w:w="4320" w:type="dxa"/>
            <w:shd w:val="clear" w:color="auto" w:fill="EEECE1" w:themeFill="background2"/>
          </w:tcPr>
          <w:p w14:paraId="4F546290" w14:textId="58ED6EF4" w:rsidR="005F6BB3" w:rsidRPr="00407AE3" w:rsidRDefault="005F6BB3" w:rsidP="0008142C">
            <w:pPr>
              <w:rPr>
                <w:rFonts w:cs="Arial"/>
                <w:sz w:val="22"/>
                <w:szCs w:val="22"/>
              </w:rPr>
            </w:pPr>
            <w:r w:rsidRPr="00407AE3">
              <w:rPr>
                <w:sz w:val="22"/>
              </w:rPr>
              <w:t>90.82</w:t>
            </w:r>
          </w:p>
        </w:tc>
      </w:tr>
      <w:tr w:rsidR="005F6BB3" w:rsidRPr="00407AE3" w14:paraId="06C2AE81" w14:textId="77777777" w:rsidTr="006217BF">
        <w:tc>
          <w:tcPr>
            <w:tcW w:w="5125" w:type="dxa"/>
            <w:shd w:val="clear" w:color="auto" w:fill="EEECE1" w:themeFill="background2"/>
          </w:tcPr>
          <w:p w14:paraId="48695BFC" w14:textId="77777777" w:rsidR="005F6BB3" w:rsidRPr="00407AE3" w:rsidRDefault="005F6BB3" w:rsidP="0008142C">
            <w:pPr>
              <w:rPr>
                <w:rFonts w:cs="Arial"/>
                <w:sz w:val="22"/>
                <w:szCs w:val="22"/>
              </w:rPr>
            </w:pPr>
            <w:r w:rsidRPr="00407AE3">
              <w:rPr>
                <w:sz w:val="22"/>
              </w:rPr>
              <w:t>Energía bruta, kcal/kg</w:t>
            </w:r>
          </w:p>
        </w:tc>
        <w:tc>
          <w:tcPr>
            <w:tcW w:w="4320" w:type="dxa"/>
            <w:shd w:val="clear" w:color="auto" w:fill="EEECE1" w:themeFill="background2"/>
          </w:tcPr>
          <w:p w14:paraId="0CFAA618" w14:textId="451CD4F1" w:rsidR="005F6BB3" w:rsidRPr="00407AE3" w:rsidRDefault="005F6BB3" w:rsidP="0008142C">
            <w:pPr>
              <w:rPr>
                <w:rFonts w:cs="Arial"/>
                <w:sz w:val="22"/>
                <w:szCs w:val="22"/>
              </w:rPr>
            </w:pPr>
            <w:r w:rsidRPr="00407AE3">
              <w:rPr>
                <w:sz w:val="22"/>
              </w:rPr>
              <w:t>4,982</w:t>
            </w:r>
          </w:p>
        </w:tc>
      </w:tr>
      <w:tr w:rsidR="005F6BB3" w:rsidRPr="00407AE3" w14:paraId="7AF06691" w14:textId="77777777" w:rsidTr="006217BF">
        <w:tc>
          <w:tcPr>
            <w:tcW w:w="5125" w:type="dxa"/>
            <w:shd w:val="clear" w:color="auto" w:fill="EEECE1" w:themeFill="background2"/>
          </w:tcPr>
          <w:p w14:paraId="05601968" w14:textId="2E5BC313" w:rsidR="005F6BB3" w:rsidRPr="00407AE3" w:rsidRDefault="005F6BB3" w:rsidP="0008142C">
            <w:pPr>
              <w:rPr>
                <w:rFonts w:cs="Arial"/>
                <w:sz w:val="22"/>
                <w:szCs w:val="22"/>
              </w:rPr>
            </w:pPr>
            <w:r w:rsidRPr="00407AE3">
              <w:rPr>
                <w:sz w:val="22"/>
              </w:rPr>
              <w:t>ED (cerdos), kcal/kg</w:t>
            </w:r>
          </w:p>
        </w:tc>
        <w:tc>
          <w:tcPr>
            <w:tcW w:w="4320" w:type="dxa"/>
            <w:shd w:val="clear" w:color="auto" w:fill="EEECE1" w:themeFill="background2"/>
          </w:tcPr>
          <w:p w14:paraId="52BB6A78" w14:textId="737EA3BA" w:rsidR="005F6BB3" w:rsidRPr="00407AE3" w:rsidRDefault="005F6BB3" w:rsidP="0008142C">
            <w:pPr>
              <w:rPr>
                <w:rFonts w:cs="Arial"/>
                <w:sz w:val="22"/>
                <w:szCs w:val="22"/>
              </w:rPr>
            </w:pPr>
            <w:r w:rsidRPr="00407AE3">
              <w:rPr>
                <w:sz w:val="22"/>
              </w:rPr>
              <w:t>3,282</w:t>
            </w:r>
          </w:p>
        </w:tc>
      </w:tr>
      <w:tr w:rsidR="005F6BB3" w:rsidRPr="00407AE3" w14:paraId="4100619F" w14:textId="77777777" w:rsidTr="006217BF">
        <w:tc>
          <w:tcPr>
            <w:tcW w:w="5125" w:type="dxa"/>
            <w:shd w:val="clear" w:color="auto" w:fill="EEECE1" w:themeFill="background2"/>
          </w:tcPr>
          <w:p w14:paraId="322EC159" w14:textId="6235BEC5" w:rsidR="005F6BB3" w:rsidRPr="00407AE3" w:rsidRDefault="005F6BB3" w:rsidP="0008142C">
            <w:pPr>
              <w:rPr>
                <w:rFonts w:cs="Arial"/>
                <w:sz w:val="22"/>
                <w:szCs w:val="22"/>
              </w:rPr>
            </w:pPr>
            <w:r w:rsidRPr="00407AE3">
              <w:rPr>
                <w:sz w:val="22"/>
              </w:rPr>
              <w:t>EM (cerdos), kcal/kg</w:t>
            </w:r>
          </w:p>
        </w:tc>
        <w:tc>
          <w:tcPr>
            <w:tcW w:w="4320" w:type="dxa"/>
            <w:shd w:val="clear" w:color="auto" w:fill="EEECE1" w:themeFill="background2"/>
          </w:tcPr>
          <w:p w14:paraId="46BC4DC5" w14:textId="0E357C8C" w:rsidR="005F6BB3" w:rsidRPr="00407AE3" w:rsidRDefault="005F6BB3" w:rsidP="0008142C">
            <w:pPr>
              <w:rPr>
                <w:rFonts w:cs="Arial"/>
                <w:sz w:val="22"/>
                <w:szCs w:val="22"/>
              </w:rPr>
            </w:pPr>
            <w:r w:rsidRPr="00407AE3">
              <w:rPr>
                <w:sz w:val="22"/>
              </w:rPr>
              <w:t>3,031</w:t>
            </w:r>
          </w:p>
        </w:tc>
      </w:tr>
      <w:tr w:rsidR="005F6BB3" w:rsidRPr="00407AE3" w14:paraId="6D703586" w14:textId="77777777" w:rsidTr="006217BF">
        <w:tc>
          <w:tcPr>
            <w:tcW w:w="5125" w:type="dxa"/>
            <w:shd w:val="clear" w:color="auto" w:fill="EEECE1" w:themeFill="background2"/>
          </w:tcPr>
          <w:p w14:paraId="75AD3EC9" w14:textId="4BB51A1D" w:rsidR="005F6BB3" w:rsidRPr="00407AE3" w:rsidRDefault="005F6BB3" w:rsidP="0008142C">
            <w:pPr>
              <w:rPr>
                <w:rFonts w:cs="Arial"/>
                <w:sz w:val="22"/>
                <w:szCs w:val="22"/>
              </w:rPr>
            </w:pPr>
            <w:r w:rsidRPr="00407AE3">
              <w:rPr>
                <w:sz w:val="22"/>
              </w:rPr>
              <w:t>EMA</w:t>
            </w:r>
            <w:r w:rsidRPr="00407AE3">
              <w:rPr>
                <w:sz w:val="22"/>
                <w:vertAlign w:val="subscript"/>
              </w:rPr>
              <w:t>n</w:t>
            </w:r>
            <w:r w:rsidRPr="00407AE3">
              <w:rPr>
                <w:sz w:val="22"/>
              </w:rPr>
              <w:t xml:space="preserve"> (aves), kcal/kg</w:t>
            </w:r>
          </w:p>
        </w:tc>
        <w:tc>
          <w:tcPr>
            <w:tcW w:w="4320" w:type="dxa"/>
            <w:shd w:val="clear" w:color="auto" w:fill="EEECE1" w:themeFill="background2"/>
          </w:tcPr>
          <w:p w14:paraId="124EA081" w14:textId="407531B5" w:rsidR="005F6BB3" w:rsidRPr="00407AE3" w:rsidRDefault="005F6BB3" w:rsidP="0008142C">
            <w:pPr>
              <w:rPr>
                <w:rFonts w:cs="Arial"/>
                <w:sz w:val="22"/>
                <w:szCs w:val="22"/>
              </w:rPr>
            </w:pPr>
            <w:r w:rsidRPr="00407AE3">
              <w:rPr>
                <w:sz w:val="22"/>
              </w:rPr>
              <w:t>3,030</w:t>
            </w:r>
          </w:p>
        </w:tc>
      </w:tr>
      <w:tr w:rsidR="005F6BB3" w:rsidRPr="00407AE3" w14:paraId="3113E0BB" w14:textId="77777777" w:rsidTr="006217BF">
        <w:tc>
          <w:tcPr>
            <w:tcW w:w="5125" w:type="dxa"/>
            <w:shd w:val="clear" w:color="auto" w:fill="EEECE1" w:themeFill="background2"/>
          </w:tcPr>
          <w:p w14:paraId="04C24C85" w14:textId="77777777" w:rsidR="005F6BB3" w:rsidRPr="00407AE3" w:rsidRDefault="005F6BB3" w:rsidP="0008142C">
            <w:pPr>
              <w:rPr>
                <w:rFonts w:cs="Arial"/>
                <w:sz w:val="22"/>
                <w:szCs w:val="22"/>
              </w:rPr>
            </w:pPr>
            <w:r w:rsidRPr="00407AE3">
              <w:rPr>
                <w:sz w:val="22"/>
              </w:rPr>
              <w:t>Proteína cruda</w:t>
            </w:r>
          </w:p>
        </w:tc>
        <w:tc>
          <w:tcPr>
            <w:tcW w:w="4320" w:type="dxa"/>
            <w:shd w:val="clear" w:color="auto" w:fill="EEECE1" w:themeFill="background2"/>
          </w:tcPr>
          <w:p w14:paraId="2CFE4117" w14:textId="77777777" w:rsidR="005F6BB3" w:rsidRPr="00407AE3" w:rsidRDefault="005F6BB3" w:rsidP="0008142C">
            <w:pPr>
              <w:rPr>
                <w:rFonts w:cs="Arial"/>
                <w:sz w:val="22"/>
                <w:szCs w:val="22"/>
              </w:rPr>
            </w:pPr>
            <w:r w:rsidRPr="00407AE3">
              <w:rPr>
                <w:sz w:val="22"/>
              </w:rPr>
              <w:t>34.74</w:t>
            </w:r>
          </w:p>
        </w:tc>
      </w:tr>
      <w:tr w:rsidR="005F6BB3" w:rsidRPr="00407AE3" w14:paraId="714672A9" w14:textId="77777777" w:rsidTr="006217BF">
        <w:tc>
          <w:tcPr>
            <w:tcW w:w="5125" w:type="dxa"/>
            <w:shd w:val="clear" w:color="auto" w:fill="EEECE1" w:themeFill="background2"/>
          </w:tcPr>
          <w:p w14:paraId="62A12373" w14:textId="77777777" w:rsidR="005F6BB3" w:rsidRPr="00407AE3" w:rsidRDefault="005F6BB3" w:rsidP="0008142C">
            <w:pPr>
              <w:rPr>
                <w:rFonts w:cs="Arial"/>
                <w:sz w:val="22"/>
                <w:szCs w:val="22"/>
              </w:rPr>
            </w:pPr>
            <w:r w:rsidRPr="00407AE3">
              <w:rPr>
                <w:sz w:val="22"/>
              </w:rPr>
              <w:t>Extracto etéreo</w:t>
            </w:r>
          </w:p>
        </w:tc>
        <w:tc>
          <w:tcPr>
            <w:tcW w:w="4320" w:type="dxa"/>
            <w:shd w:val="clear" w:color="auto" w:fill="EEECE1" w:themeFill="background2"/>
          </w:tcPr>
          <w:p w14:paraId="5AD9D17C" w14:textId="0A5FF8E8" w:rsidR="005F6BB3" w:rsidRPr="00407AE3" w:rsidRDefault="00867201" w:rsidP="0008142C">
            <w:pPr>
              <w:rPr>
                <w:rFonts w:cs="Arial"/>
                <w:sz w:val="22"/>
                <w:szCs w:val="22"/>
              </w:rPr>
            </w:pPr>
            <w:r w:rsidRPr="00407AE3">
              <w:rPr>
                <w:sz w:val="22"/>
              </w:rPr>
              <w:t>9.68</w:t>
            </w:r>
          </w:p>
        </w:tc>
      </w:tr>
      <w:tr w:rsidR="005F6BB3" w:rsidRPr="00407AE3" w14:paraId="4F145C6A" w14:textId="77777777" w:rsidTr="006217BF">
        <w:tc>
          <w:tcPr>
            <w:tcW w:w="5125" w:type="dxa"/>
            <w:shd w:val="clear" w:color="auto" w:fill="EEECE1" w:themeFill="background2"/>
          </w:tcPr>
          <w:p w14:paraId="36A9BDD3" w14:textId="77777777" w:rsidR="005F6BB3" w:rsidRPr="00407AE3" w:rsidRDefault="005F6BB3" w:rsidP="0008142C">
            <w:pPr>
              <w:rPr>
                <w:rFonts w:cs="Arial"/>
                <w:sz w:val="22"/>
                <w:szCs w:val="22"/>
              </w:rPr>
            </w:pPr>
            <w:r w:rsidRPr="00407AE3">
              <w:rPr>
                <w:sz w:val="22"/>
              </w:rPr>
              <w:t>FTD</w:t>
            </w:r>
          </w:p>
        </w:tc>
        <w:tc>
          <w:tcPr>
            <w:tcW w:w="4320" w:type="dxa"/>
            <w:shd w:val="clear" w:color="auto" w:fill="EEECE1" w:themeFill="background2"/>
          </w:tcPr>
          <w:p w14:paraId="28E40804" w14:textId="517E50FB" w:rsidR="005F6BB3" w:rsidRPr="00407AE3" w:rsidRDefault="00867201" w:rsidP="0008142C">
            <w:pPr>
              <w:rPr>
                <w:rFonts w:cs="Arial"/>
                <w:sz w:val="22"/>
                <w:szCs w:val="22"/>
              </w:rPr>
            </w:pPr>
            <w:r w:rsidRPr="00407AE3">
              <w:rPr>
                <w:sz w:val="22"/>
              </w:rPr>
              <w:t>26.65</w:t>
            </w:r>
          </w:p>
        </w:tc>
      </w:tr>
      <w:tr w:rsidR="005F6BB3" w:rsidRPr="00407AE3" w14:paraId="3D2F4F1B" w14:textId="77777777" w:rsidTr="006217BF">
        <w:tc>
          <w:tcPr>
            <w:tcW w:w="5125" w:type="dxa"/>
            <w:shd w:val="clear" w:color="auto" w:fill="EEECE1" w:themeFill="background2"/>
          </w:tcPr>
          <w:p w14:paraId="5B2A3BFA" w14:textId="77777777" w:rsidR="005F6BB3" w:rsidRPr="00407AE3" w:rsidRDefault="005F6BB3" w:rsidP="0008142C">
            <w:pPr>
              <w:rPr>
                <w:rFonts w:cs="Arial"/>
                <w:sz w:val="22"/>
                <w:szCs w:val="22"/>
              </w:rPr>
            </w:pPr>
            <w:r w:rsidRPr="00407AE3">
              <w:rPr>
                <w:sz w:val="22"/>
              </w:rPr>
              <w:t>FND</w:t>
            </w:r>
          </w:p>
        </w:tc>
        <w:tc>
          <w:tcPr>
            <w:tcW w:w="4320" w:type="dxa"/>
            <w:shd w:val="clear" w:color="auto" w:fill="EEECE1" w:themeFill="background2"/>
          </w:tcPr>
          <w:p w14:paraId="7E4BCE1E" w14:textId="53C088DB" w:rsidR="005F6BB3" w:rsidRPr="00407AE3" w:rsidRDefault="00867201" w:rsidP="0008142C">
            <w:pPr>
              <w:rPr>
                <w:rFonts w:cs="Arial"/>
                <w:sz w:val="22"/>
                <w:szCs w:val="22"/>
              </w:rPr>
            </w:pPr>
            <w:r w:rsidRPr="00407AE3">
              <w:rPr>
                <w:sz w:val="22"/>
              </w:rPr>
              <w:t>25.21</w:t>
            </w:r>
          </w:p>
        </w:tc>
      </w:tr>
      <w:tr w:rsidR="005F6BB3" w:rsidRPr="00407AE3" w14:paraId="45718EC7" w14:textId="77777777" w:rsidTr="006217BF">
        <w:tc>
          <w:tcPr>
            <w:tcW w:w="5125" w:type="dxa"/>
            <w:shd w:val="clear" w:color="auto" w:fill="EEECE1" w:themeFill="background2"/>
          </w:tcPr>
          <w:p w14:paraId="5AFAA289" w14:textId="77777777" w:rsidR="005F6BB3" w:rsidRPr="00407AE3" w:rsidRDefault="005F6BB3" w:rsidP="0008142C">
            <w:pPr>
              <w:rPr>
                <w:rFonts w:cs="Arial"/>
                <w:sz w:val="22"/>
                <w:szCs w:val="22"/>
              </w:rPr>
            </w:pPr>
            <w:r w:rsidRPr="00407AE3">
              <w:rPr>
                <w:sz w:val="22"/>
              </w:rPr>
              <w:t>FAD</w:t>
            </w:r>
          </w:p>
        </w:tc>
        <w:tc>
          <w:tcPr>
            <w:tcW w:w="4320" w:type="dxa"/>
            <w:shd w:val="clear" w:color="auto" w:fill="EEECE1" w:themeFill="background2"/>
          </w:tcPr>
          <w:p w14:paraId="5C3A58E7" w14:textId="5F67B344" w:rsidR="005F6BB3" w:rsidRPr="00407AE3" w:rsidRDefault="00867201" w:rsidP="0008142C">
            <w:pPr>
              <w:rPr>
                <w:rFonts w:cs="Arial"/>
                <w:sz w:val="22"/>
                <w:szCs w:val="22"/>
              </w:rPr>
            </w:pPr>
            <w:r w:rsidRPr="00407AE3">
              <w:rPr>
                <w:sz w:val="22"/>
              </w:rPr>
              <w:t>5.35</w:t>
            </w:r>
          </w:p>
        </w:tc>
      </w:tr>
      <w:tr w:rsidR="005F6BB3" w:rsidRPr="00407AE3" w14:paraId="5B03AE55" w14:textId="77777777" w:rsidTr="006217BF">
        <w:tc>
          <w:tcPr>
            <w:tcW w:w="5125" w:type="dxa"/>
            <w:shd w:val="clear" w:color="auto" w:fill="EEECE1" w:themeFill="background2"/>
          </w:tcPr>
          <w:p w14:paraId="307F419C" w14:textId="77777777" w:rsidR="005F6BB3" w:rsidRPr="00407AE3" w:rsidRDefault="005F6BB3" w:rsidP="0008142C">
            <w:pPr>
              <w:rPr>
                <w:rFonts w:cs="Arial"/>
                <w:sz w:val="22"/>
                <w:szCs w:val="22"/>
              </w:rPr>
            </w:pPr>
            <w:r w:rsidRPr="00407AE3">
              <w:rPr>
                <w:sz w:val="22"/>
              </w:rPr>
              <w:t>Cenizas</w:t>
            </w:r>
          </w:p>
        </w:tc>
        <w:tc>
          <w:tcPr>
            <w:tcW w:w="4320" w:type="dxa"/>
            <w:shd w:val="clear" w:color="auto" w:fill="EEECE1" w:themeFill="background2"/>
          </w:tcPr>
          <w:p w14:paraId="1D04C4EE" w14:textId="4D6FADD7" w:rsidR="005F6BB3" w:rsidRPr="00407AE3" w:rsidRDefault="005F6BB3" w:rsidP="0008142C">
            <w:pPr>
              <w:rPr>
                <w:rFonts w:cs="Arial"/>
                <w:sz w:val="22"/>
                <w:szCs w:val="22"/>
              </w:rPr>
            </w:pPr>
            <w:r w:rsidRPr="00407AE3">
              <w:rPr>
                <w:sz w:val="22"/>
              </w:rPr>
              <w:t>5.31</w:t>
            </w:r>
          </w:p>
        </w:tc>
      </w:tr>
      <w:tr w:rsidR="005F6BB3" w:rsidRPr="00407AE3" w14:paraId="520D5223" w14:textId="77777777" w:rsidTr="006217BF">
        <w:tc>
          <w:tcPr>
            <w:tcW w:w="5125" w:type="dxa"/>
            <w:shd w:val="clear" w:color="auto" w:fill="EEECE1" w:themeFill="background2"/>
          </w:tcPr>
          <w:p w14:paraId="3743E4D8" w14:textId="77777777" w:rsidR="005F6BB3" w:rsidRPr="00407AE3" w:rsidRDefault="005F6BB3" w:rsidP="0008142C">
            <w:pPr>
              <w:rPr>
                <w:rFonts w:cs="Arial"/>
                <w:sz w:val="22"/>
                <w:szCs w:val="22"/>
              </w:rPr>
            </w:pPr>
            <w:r w:rsidRPr="00407AE3">
              <w:rPr>
                <w:sz w:val="22"/>
              </w:rPr>
              <w:t>Ca</w:t>
            </w:r>
          </w:p>
        </w:tc>
        <w:tc>
          <w:tcPr>
            <w:tcW w:w="4320" w:type="dxa"/>
            <w:shd w:val="clear" w:color="auto" w:fill="EEECE1" w:themeFill="background2"/>
          </w:tcPr>
          <w:p w14:paraId="42AF16DF" w14:textId="4B0CBECA" w:rsidR="005F6BB3" w:rsidRPr="00407AE3" w:rsidRDefault="005F6BB3" w:rsidP="0008142C">
            <w:pPr>
              <w:rPr>
                <w:rFonts w:cs="Arial"/>
                <w:sz w:val="22"/>
                <w:szCs w:val="22"/>
              </w:rPr>
            </w:pPr>
            <w:r w:rsidRPr="00407AE3">
              <w:rPr>
                <w:sz w:val="22"/>
              </w:rPr>
              <w:t>0.03</w:t>
            </w:r>
          </w:p>
        </w:tc>
      </w:tr>
      <w:tr w:rsidR="005F6BB3" w:rsidRPr="00407AE3" w14:paraId="3F27C339" w14:textId="77777777" w:rsidTr="006217BF">
        <w:tc>
          <w:tcPr>
            <w:tcW w:w="5125" w:type="dxa"/>
            <w:shd w:val="clear" w:color="auto" w:fill="EEECE1" w:themeFill="background2"/>
          </w:tcPr>
          <w:p w14:paraId="6414DC7C" w14:textId="77777777" w:rsidR="005F6BB3" w:rsidRPr="00407AE3" w:rsidRDefault="005F6BB3" w:rsidP="0008142C">
            <w:pPr>
              <w:rPr>
                <w:rFonts w:cs="Arial"/>
                <w:sz w:val="22"/>
                <w:szCs w:val="22"/>
              </w:rPr>
            </w:pPr>
            <w:r w:rsidRPr="00407AE3">
              <w:rPr>
                <w:sz w:val="22"/>
              </w:rPr>
              <w:t>P</w:t>
            </w:r>
          </w:p>
        </w:tc>
        <w:tc>
          <w:tcPr>
            <w:tcW w:w="4320" w:type="dxa"/>
            <w:shd w:val="clear" w:color="auto" w:fill="EEECE1" w:themeFill="background2"/>
          </w:tcPr>
          <w:p w14:paraId="0F5B5DBD" w14:textId="5D938A02" w:rsidR="005F6BB3" w:rsidRPr="00407AE3" w:rsidRDefault="005F6BB3" w:rsidP="0008142C">
            <w:pPr>
              <w:rPr>
                <w:rFonts w:cs="Arial"/>
                <w:sz w:val="22"/>
                <w:szCs w:val="22"/>
              </w:rPr>
            </w:pPr>
            <w:r w:rsidRPr="00407AE3">
              <w:rPr>
                <w:sz w:val="22"/>
              </w:rPr>
              <w:t>0.76</w:t>
            </w:r>
          </w:p>
        </w:tc>
      </w:tr>
      <w:tr w:rsidR="006217BF" w:rsidRPr="00407AE3" w14:paraId="7D3ACF31" w14:textId="77777777" w:rsidTr="006217BF">
        <w:tc>
          <w:tcPr>
            <w:tcW w:w="9445" w:type="dxa"/>
            <w:gridSpan w:val="2"/>
            <w:shd w:val="clear" w:color="auto" w:fill="DDD9C3" w:themeFill="background2" w:themeFillShade="E6"/>
          </w:tcPr>
          <w:p w14:paraId="0C6441BE" w14:textId="42CE01DA" w:rsidR="006217BF" w:rsidRPr="00407AE3" w:rsidRDefault="006217BF" w:rsidP="0008142C">
            <w:pPr>
              <w:rPr>
                <w:rFonts w:cs="Arial"/>
                <w:b/>
                <w:bCs/>
                <w:i/>
                <w:iCs/>
                <w:sz w:val="22"/>
                <w:szCs w:val="22"/>
              </w:rPr>
            </w:pPr>
            <w:r w:rsidRPr="00407AE3">
              <w:rPr>
                <w:b/>
                <w:i/>
                <w:sz w:val="22"/>
              </w:rPr>
              <w:t>Aminoácidos esenciales</w:t>
            </w:r>
          </w:p>
        </w:tc>
      </w:tr>
      <w:tr w:rsidR="005F6BB3" w:rsidRPr="00407AE3" w14:paraId="44ECBA40" w14:textId="77777777" w:rsidTr="006217BF">
        <w:tc>
          <w:tcPr>
            <w:tcW w:w="5125" w:type="dxa"/>
            <w:shd w:val="clear" w:color="auto" w:fill="EEECE1" w:themeFill="background2"/>
          </w:tcPr>
          <w:p w14:paraId="542B7B58" w14:textId="77777777" w:rsidR="005F6BB3" w:rsidRPr="00407AE3" w:rsidRDefault="005F6BB3" w:rsidP="0008142C">
            <w:pPr>
              <w:rPr>
                <w:rFonts w:cs="Arial"/>
                <w:sz w:val="22"/>
                <w:szCs w:val="22"/>
              </w:rPr>
            </w:pPr>
            <w:r w:rsidRPr="00407AE3">
              <w:rPr>
                <w:sz w:val="22"/>
              </w:rPr>
              <w:t>Arg</w:t>
            </w:r>
          </w:p>
        </w:tc>
        <w:tc>
          <w:tcPr>
            <w:tcW w:w="4320" w:type="dxa"/>
            <w:shd w:val="clear" w:color="auto" w:fill="EEECE1" w:themeFill="background2"/>
          </w:tcPr>
          <w:p w14:paraId="2327B237" w14:textId="7919569F" w:rsidR="005F6BB3" w:rsidRPr="00407AE3" w:rsidRDefault="00867201" w:rsidP="0008142C">
            <w:pPr>
              <w:rPr>
                <w:rFonts w:cs="Arial"/>
                <w:sz w:val="22"/>
                <w:szCs w:val="22"/>
              </w:rPr>
            </w:pPr>
            <w:r w:rsidRPr="00407AE3">
              <w:rPr>
                <w:sz w:val="22"/>
              </w:rPr>
              <w:t>0.77</w:t>
            </w:r>
          </w:p>
        </w:tc>
      </w:tr>
      <w:tr w:rsidR="005F6BB3" w:rsidRPr="00407AE3" w14:paraId="71337038" w14:textId="77777777" w:rsidTr="006217BF">
        <w:tc>
          <w:tcPr>
            <w:tcW w:w="5125" w:type="dxa"/>
            <w:shd w:val="clear" w:color="auto" w:fill="EEECE1" w:themeFill="background2"/>
          </w:tcPr>
          <w:p w14:paraId="48B21406" w14:textId="77777777" w:rsidR="005F6BB3" w:rsidRPr="00407AE3" w:rsidRDefault="005F6BB3" w:rsidP="0008142C">
            <w:pPr>
              <w:rPr>
                <w:rFonts w:cs="Arial"/>
                <w:sz w:val="22"/>
                <w:szCs w:val="22"/>
              </w:rPr>
            </w:pPr>
            <w:r w:rsidRPr="00407AE3">
              <w:rPr>
                <w:sz w:val="22"/>
              </w:rPr>
              <w:t>His</w:t>
            </w:r>
          </w:p>
        </w:tc>
        <w:tc>
          <w:tcPr>
            <w:tcW w:w="4320" w:type="dxa"/>
            <w:shd w:val="clear" w:color="auto" w:fill="EEECE1" w:themeFill="background2"/>
          </w:tcPr>
          <w:p w14:paraId="72B6FDCC" w14:textId="624E12A3" w:rsidR="005F6BB3" w:rsidRPr="00407AE3" w:rsidRDefault="00867201" w:rsidP="0008142C">
            <w:pPr>
              <w:rPr>
                <w:rFonts w:cs="Arial"/>
                <w:sz w:val="22"/>
                <w:szCs w:val="22"/>
              </w:rPr>
            </w:pPr>
            <w:r w:rsidRPr="00407AE3">
              <w:rPr>
                <w:sz w:val="22"/>
              </w:rPr>
              <w:t>0.44</w:t>
            </w:r>
          </w:p>
        </w:tc>
      </w:tr>
      <w:tr w:rsidR="005F6BB3" w:rsidRPr="00407AE3" w14:paraId="2DA00FEA" w14:textId="77777777" w:rsidTr="006217BF">
        <w:tc>
          <w:tcPr>
            <w:tcW w:w="5125" w:type="dxa"/>
            <w:shd w:val="clear" w:color="auto" w:fill="EEECE1" w:themeFill="background2"/>
          </w:tcPr>
          <w:p w14:paraId="5D6510F3" w14:textId="77777777" w:rsidR="005F6BB3" w:rsidRPr="00407AE3" w:rsidRDefault="005F6BB3" w:rsidP="0008142C">
            <w:pPr>
              <w:rPr>
                <w:rFonts w:cs="Arial"/>
                <w:sz w:val="22"/>
                <w:szCs w:val="22"/>
              </w:rPr>
            </w:pPr>
            <w:r w:rsidRPr="00407AE3">
              <w:rPr>
                <w:sz w:val="22"/>
              </w:rPr>
              <w:t>Ile</w:t>
            </w:r>
          </w:p>
        </w:tc>
        <w:tc>
          <w:tcPr>
            <w:tcW w:w="4320" w:type="dxa"/>
            <w:shd w:val="clear" w:color="auto" w:fill="EEECE1" w:themeFill="background2"/>
          </w:tcPr>
          <w:p w14:paraId="094816D1" w14:textId="55B4441E" w:rsidR="005F6BB3" w:rsidRPr="00407AE3" w:rsidRDefault="00867201" w:rsidP="0008142C">
            <w:pPr>
              <w:rPr>
                <w:rFonts w:cs="Arial"/>
                <w:sz w:val="22"/>
                <w:szCs w:val="22"/>
              </w:rPr>
            </w:pPr>
            <w:r w:rsidRPr="00407AE3">
              <w:rPr>
                <w:sz w:val="22"/>
              </w:rPr>
              <w:t>0.50</w:t>
            </w:r>
          </w:p>
        </w:tc>
      </w:tr>
      <w:tr w:rsidR="005F6BB3" w:rsidRPr="00407AE3" w14:paraId="05A3167A" w14:textId="77777777" w:rsidTr="006217BF">
        <w:tc>
          <w:tcPr>
            <w:tcW w:w="5125" w:type="dxa"/>
            <w:shd w:val="clear" w:color="auto" w:fill="EEECE1" w:themeFill="background2"/>
          </w:tcPr>
          <w:p w14:paraId="708F627D" w14:textId="77777777" w:rsidR="005F6BB3" w:rsidRPr="00407AE3" w:rsidRDefault="005F6BB3" w:rsidP="0008142C">
            <w:pPr>
              <w:rPr>
                <w:rFonts w:cs="Arial"/>
                <w:sz w:val="22"/>
                <w:szCs w:val="22"/>
              </w:rPr>
            </w:pPr>
            <w:r w:rsidRPr="00407AE3">
              <w:rPr>
                <w:sz w:val="22"/>
              </w:rPr>
              <w:t>Leu</w:t>
            </w:r>
          </w:p>
        </w:tc>
        <w:tc>
          <w:tcPr>
            <w:tcW w:w="4320" w:type="dxa"/>
            <w:shd w:val="clear" w:color="auto" w:fill="EEECE1" w:themeFill="background2"/>
          </w:tcPr>
          <w:p w14:paraId="47C2577C" w14:textId="7F363410" w:rsidR="005F6BB3" w:rsidRPr="00407AE3" w:rsidRDefault="00867201" w:rsidP="0008142C">
            <w:pPr>
              <w:rPr>
                <w:rFonts w:cs="Arial"/>
                <w:sz w:val="22"/>
                <w:szCs w:val="22"/>
              </w:rPr>
            </w:pPr>
            <w:r w:rsidRPr="00407AE3">
              <w:rPr>
                <w:sz w:val="22"/>
              </w:rPr>
              <w:t>1.30</w:t>
            </w:r>
          </w:p>
        </w:tc>
      </w:tr>
      <w:tr w:rsidR="005F6BB3" w:rsidRPr="00407AE3" w14:paraId="46436719" w14:textId="77777777" w:rsidTr="006217BF">
        <w:tc>
          <w:tcPr>
            <w:tcW w:w="5125" w:type="dxa"/>
            <w:shd w:val="clear" w:color="auto" w:fill="EEECE1" w:themeFill="background2"/>
          </w:tcPr>
          <w:p w14:paraId="5CA20569" w14:textId="77777777" w:rsidR="005F6BB3" w:rsidRPr="00407AE3" w:rsidRDefault="005F6BB3" w:rsidP="0008142C">
            <w:pPr>
              <w:rPr>
                <w:rFonts w:cs="Arial"/>
                <w:sz w:val="22"/>
                <w:szCs w:val="22"/>
              </w:rPr>
            </w:pPr>
            <w:r w:rsidRPr="00407AE3">
              <w:rPr>
                <w:sz w:val="22"/>
              </w:rPr>
              <w:t>Lys</w:t>
            </w:r>
          </w:p>
        </w:tc>
        <w:tc>
          <w:tcPr>
            <w:tcW w:w="4320" w:type="dxa"/>
            <w:shd w:val="clear" w:color="auto" w:fill="EEECE1" w:themeFill="background2"/>
          </w:tcPr>
          <w:p w14:paraId="4EB664BC" w14:textId="54353927" w:rsidR="005F6BB3" w:rsidRPr="00407AE3" w:rsidRDefault="00867201" w:rsidP="0008142C">
            <w:pPr>
              <w:rPr>
                <w:rFonts w:cs="Arial"/>
                <w:sz w:val="22"/>
                <w:szCs w:val="22"/>
              </w:rPr>
            </w:pPr>
            <w:r w:rsidRPr="00407AE3">
              <w:rPr>
                <w:sz w:val="22"/>
              </w:rPr>
              <w:t>0.62</w:t>
            </w:r>
          </w:p>
        </w:tc>
      </w:tr>
      <w:tr w:rsidR="005F6BB3" w:rsidRPr="00407AE3" w14:paraId="7D54895C" w14:textId="77777777" w:rsidTr="006217BF">
        <w:tc>
          <w:tcPr>
            <w:tcW w:w="5125" w:type="dxa"/>
            <w:shd w:val="clear" w:color="auto" w:fill="EEECE1" w:themeFill="background2"/>
          </w:tcPr>
          <w:p w14:paraId="22D70C04" w14:textId="77777777" w:rsidR="005F6BB3" w:rsidRPr="00407AE3" w:rsidRDefault="005F6BB3" w:rsidP="0008142C">
            <w:pPr>
              <w:rPr>
                <w:rFonts w:cs="Arial"/>
                <w:sz w:val="22"/>
                <w:szCs w:val="22"/>
              </w:rPr>
            </w:pPr>
            <w:r w:rsidRPr="00407AE3">
              <w:rPr>
                <w:sz w:val="22"/>
              </w:rPr>
              <w:t>Met</w:t>
            </w:r>
          </w:p>
        </w:tc>
        <w:tc>
          <w:tcPr>
            <w:tcW w:w="4320" w:type="dxa"/>
            <w:shd w:val="clear" w:color="auto" w:fill="EEECE1" w:themeFill="background2"/>
          </w:tcPr>
          <w:p w14:paraId="2EF4B871" w14:textId="498AE96C" w:rsidR="005F6BB3" w:rsidRPr="00407AE3" w:rsidRDefault="00867201" w:rsidP="0008142C">
            <w:pPr>
              <w:rPr>
                <w:rFonts w:cs="Arial"/>
                <w:sz w:val="22"/>
                <w:szCs w:val="22"/>
              </w:rPr>
            </w:pPr>
            <w:r w:rsidRPr="00407AE3">
              <w:rPr>
                <w:sz w:val="22"/>
              </w:rPr>
              <w:t>0.23</w:t>
            </w:r>
          </w:p>
        </w:tc>
      </w:tr>
      <w:tr w:rsidR="005F6BB3" w:rsidRPr="00407AE3" w14:paraId="26D82063" w14:textId="77777777" w:rsidTr="006217BF">
        <w:tc>
          <w:tcPr>
            <w:tcW w:w="5125" w:type="dxa"/>
            <w:shd w:val="clear" w:color="auto" w:fill="EEECE1" w:themeFill="background2"/>
          </w:tcPr>
          <w:p w14:paraId="2F26851C" w14:textId="77777777" w:rsidR="005F6BB3" w:rsidRPr="00407AE3" w:rsidRDefault="005F6BB3" w:rsidP="0008142C">
            <w:pPr>
              <w:rPr>
                <w:rFonts w:cs="Arial"/>
                <w:sz w:val="22"/>
                <w:szCs w:val="22"/>
              </w:rPr>
            </w:pPr>
            <w:r w:rsidRPr="00407AE3">
              <w:rPr>
                <w:sz w:val="22"/>
              </w:rPr>
              <w:t>Phe</w:t>
            </w:r>
          </w:p>
        </w:tc>
        <w:tc>
          <w:tcPr>
            <w:tcW w:w="4320" w:type="dxa"/>
            <w:shd w:val="clear" w:color="auto" w:fill="EEECE1" w:themeFill="background2"/>
          </w:tcPr>
          <w:p w14:paraId="73CD5238" w14:textId="36E6A537" w:rsidR="005F6BB3" w:rsidRPr="00407AE3" w:rsidRDefault="00867201" w:rsidP="0008142C">
            <w:pPr>
              <w:rPr>
                <w:rFonts w:cs="Arial"/>
                <w:sz w:val="22"/>
                <w:szCs w:val="22"/>
              </w:rPr>
            </w:pPr>
            <w:r w:rsidRPr="00407AE3">
              <w:rPr>
                <w:sz w:val="22"/>
              </w:rPr>
              <w:t>0.55</w:t>
            </w:r>
          </w:p>
        </w:tc>
      </w:tr>
      <w:tr w:rsidR="005F6BB3" w:rsidRPr="00407AE3" w14:paraId="575D21CB" w14:textId="77777777" w:rsidTr="006217BF">
        <w:tc>
          <w:tcPr>
            <w:tcW w:w="5125" w:type="dxa"/>
            <w:shd w:val="clear" w:color="auto" w:fill="EEECE1" w:themeFill="background2"/>
          </w:tcPr>
          <w:p w14:paraId="4C5F3B20" w14:textId="77777777" w:rsidR="005F6BB3" w:rsidRPr="00407AE3" w:rsidRDefault="005F6BB3" w:rsidP="0008142C">
            <w:pPr>
              <w:rPr>
                <w:rFonts w:cs="Arial"/>
                <w:sz w:val="22"/>
                <w:szCs w:val="22"/>
              </w:rPr>
            </w:pPr>
            <w:r w:rsidRPr="00407AE3">
              <w:rPr>
                <w:sz w:val="22"/>
              </w:rPr>
              <w:t>Thr</w:t>
            </w:r>
          </w:p>
        </w:tc>
        <w:tc>
          <w:tcPr>
            <w:tcW w:w="4320" w:type="dxa"/>
            <w:shd w:val="clear" w:color="auto" w:fill="EEECE1" w:themeFill="background2"/>
          </w:tcPr>
          <w:p w14:paraId="7C6C0733" w14:textId="24FAE96F" w:rsidR="005F6BB3" w:rsidRPr="00407AE3" w:rsidRDefault="00867201" w:rsidP="0008142C">
            <w:pPr>
              <w:rPr>
                <w:rFonts w:cs="Arial"/>
                <w:b/>
                <w:bCs/>
                <w:sz w:val="22"/>
                <w:szCs w:val="22"/>
              </w:rPr>
            </w:pPr>
            <w:r w:rsidRPr="00407AE3">
              <w:rPr>
                <w:sz w:val="22"/>
              </w:rPr>
              <w:t>0.61</w:t>
            </w:r>
          </w:p>
        </w:tc>
      </w:tr>
      <w:tr w:rsidR="005F6BB3" w:rsidRPr="00407AE3" w14:paraId="7C3E666D" w14:textId="77777777" w:rsidTr="006217BF">
        <w:tc>
          <w:tcPr>
            <w:tcW w:w="5125" w:type="dxa"/>
            <w:shd w:val="clear" w:color="auto" w:fill="EEECE1" w:themeFill="background2"/>
          </w:tcPr>
          <w:p w14:paraId="2AE642BD" w14:textId="77777777" w:rsidR="005F6BB3" w:rsidRPr="00407AE3" w:rsidRDefault="005F6BB3" w:rsidP="0008142C">
            <w:pPr>
              <w:rPr>
                <w:rFonts w:cs="Arial"/>
                <w:sz w:val="22"/>
                <w:szCs w:val="22"/>
              </w:rPr>
            </w:pPr>
            <w:r w:rsidRPr="00407AE3">
              <w:rPr>
                <w:sz w:val="22"/>
              </w:rPr>
              <w:t>Trp</w:t>
            </w:r>
          </w:p>
        </w:tc>
        <w:tc>
          <w:tcPr>
            <w:tcW w:w="4320" w:type="dxa"/>
            <w:shd w:val="clear" w:color="auto" w:fill="EEECE1" w:themeFill="background2"/>
          </w:tcPr>
          <w:p w14:paraId="5E9B05E7" w14:textId="0185FB37" w:rsidR="005F6BB3" w:rsidRPr="00407AE3" w:rsidRDefault="00867201" w:rsidP="0008142C">
            <w:pPr>
              <w:rPr>
                <w:rFonts w:cs="Arial"/>
                <w:sz w:val="22"/>
                <w:szCs w:val="22"/>
              </w:rPr>
            </w:pPr>
            <w:r w:rsidRPr="00407AE3">
              <w:rPr>
                <w:sz w:val="22"/>
              </w:rPr>
              <w:t>0.09</w:t>
            </w:r>
          </w:p>
        </w:tc>
      </w:tr>
      <w:tr w:rsidR="005F6BB3" w:rsidRPr="00407AE3" w14:paraId="1634076E" w14:textId="77777777" w:rsidTr="006217BF">
        <w:tc>
          <w:tcPr>
            <w:tcW w:w="5125" w:type="dxa"/>
            <w:shd w:val="clear" w:color="auto" w:fill="EEECE1" w:themeFill="background2"/>
          </w:tcPr>
          <w:p w14:paraId="00EC58F1" w14:textId="77777777" w:rsidR="005F6BB3" w:rsidRPr="00407AE3" w:rsidRDefault="005F6BB3" w:rsidP="0008142C">
            <w:pPr>
              <w:rPr>
                <w:rFonts w:cs="Arial"/>
                <w:sz w:val="22"/>
                <w:szCs w:val="22"/>
              </w:rPr>
            </w:pPr>
            <w:r w:rsidRPr="00407AE3">
              <w:rPr>
                <w:sz w:val="22"/>
              </w:rPr>
              <w:t>Val</w:t>
            </w:r>
          </w:p>
        </w:tc>
        <w:tc>
          <w:tcPr>
            <w:tcW w:w="4320" w:type="dxa"/>
            <w:shd w:val="clear" w:color="auto" w:fill="EEECE1" w:themeFill="background2"/>
          </w:tcPr>
          <w:p w14:paraId="061CB40D" w14:textId="1DA078C0" w:rsidR="005F6BB3" w:rsidRPr="00407AE3" w:rsidRDefault="00867201" w:rsidP="0008142C">
            <w:pPr>
              <w:rPr>
                <w:rFonts w:cs="Arial"/>
                <w:sz w:val="22"/>
                <w:szCs w:val="22"/>
              </w:rPr>
            </w:pPr>
            <w:r w:rsidRPr="00407AE3">
              <w:rPr>
                <w:sz w:val="22"/>
              </w:rPr>
              <w:t>0.76</w:t>
            </w:r>
          </w:p>
        </w:tc>
      </w:tr>
      <w:tr w:rsidR="006217BF" w:rsidRPr="00407AE3" w14:paraId="577EF4B4" w14:textId="77777777" w:rsidTr="0008142C">
        <w:tc>
          <w:tcPr>
            <w:tcW w:w="9445" w:type="dxa"/>
            <w:gridSpan w:val="2"/>
            <w:shd w:val="clear" w:color="auto" w:fill="DDD9C3" w:themeFill="background2" w:themeFillShade="E6"/>
          </w:tcPr>
          <w:p w14:paraId="5CD0F61F" w14:textId="63F87D44" w:rsidR="006217BF" w:rsidRPr="00407AE3" w:rsidRDefault="006217BF" w:rsidP="0008142C">
            <w:pPr>
              <w:rPr>
                <w:rFonts w:cs="Arial"/>
                <w:sz w:val="22"/>
                <w:szCs w:val="22"/>
              </w:rPr>
            </w:pPr>
            <w:r w:rsidRPr="00407AE3">
              <w:rPr>
                <w:b/>
                <w:i/>
                <w:sz w:val="22"/>
              </w:rPr>
              <w:t>Aminoácidos no esenciales</w:t>
            </w:r>
          </w:p>
        </w:tc>
      </w:tr>
      <w:tr w:rsidR="005F6BB3" w:rsidRPr="00407AE3" w14:paraId="2BB88CFB" w14:textId="77777777" w:rsidTr="006217BF">
        <w:tc>
          <w:tcPr>
            <w:tcW w:w="5125" w:type="dxa"/>
            <w:shd w:val="clear" w:color="auto" w:fill="EEECE1" w:themeFill="background2"/>
          </w:tcPr>
          <w:p w14:paraId="3C7E7761" w14:textId="77777777" w:rsidR="005F6BB3" w:rsidRPr="00407AE3" w:rsidRDefault="005F6BB3" w:rsidP="0008142C">
            <w:pPr>
              <w:rPr>
                <w:rFonts w:cs="Arial"/>
                <w:sz w:val="22"/>
                <w:szCs w:val="22"/>
              </w:rPr>
            </w:pPr>
            <w:r w:rsidRPr="00407AE3">
              <w:rPr>
                <w:sz w:val="22"/>
              </w:rPr>
              <w:t>Ala</w:t>
            </w:r>
          </w:p>
        </w:tc>
        <w:tc>
          <w:tcPr>
            <w:tcW w:w="4320" w:type="dxa"/>
            <w:shd w:val="clear" w:color="auto" w:fill="EEECE1" w:themeFill="background2"/>
          </w:tcPr>
          <w:p w14:paraId="5AB6A3D8" w14:textId="602B6E57" w:rsidR="005F6BB3" w:rsidRPr="00407AE3" w:rsidRDefault="00867201" w:rsidP="0008142C">
            <w:pPr>
              <w:rPr>
                <w:rFonts w:cs="Arial"/>
                <w:sz w:val="22"/>
                <w:szCs w:val="22"/>
              </w:rPr>
            </w:pPr>
            <w:r w:rsidRPr="00407AE3">
              <w:rPr>
                <w:sz w:val="22"/>
              </w:rPr>
              <w:t>1.04</w:t>
            </w:r>
          </w:p>
        </w:tc>
      </w:tr>
      <w:tr w:rsidR="005F6BB3" w:rsidRPr="00407AE3" w14:paraId="53E63070" w14:textId="77777777" w:rsidTr="006217BF">
        <w:tc>
          <w:tcPr>
            <w:tcW w:w="5125" w:type="dxa"/>
            <w:shd w:val="clear" w:color="auto" w:fill="EEECE1" w:themeFill="background2"/>
          </w:tcPr>
          <w:p w14:paraId="62054828" w14:textId="77777777" w:rsidR="005F6BB3" w:rsidRPr="00407AE3" w:rsidRDefault="005F6BB3" w:rsidP="0008142C">
            <w:pPr>
              <w:rPr>
                <w:rFonts w:cs="Arial"/>
                <w:sz w:val="22"/>
                <w:szCs w:val="22"/>
              </w:rPr>
            </w:pPr>
            <w:r w:rsidRPr="00407AE3">
              <w:rPr>
                <w:sz w:val="22"/>
              </w:rPr>
              <w:t>Asp</w:t>
            </w:r>
          </w:p>
        </w:tc>
        <w:tc>
          <w:tcPr>
            <w:tcW w:w="4320" w:type="dxa"/>
            <w:shd w:val="clear" w:color="auto" w:fill="EEECE1" w:themeFill="background2"/>
          </w:tcPr>
          <w:p w14:paraId="7FAE119A" w14:textId="67B11DFA" w:rsidR="005F6BB3" w:rsidRPr="00407AE3" w:rsidRDefault="00867201" w:rsidP="0008142C">
            <w:pPr>
              <w:rPr>
                <w:rFonts w:cs="Arial"/>
                <w:sz w:val="22"/>
                <w:szCs w:val="22"/>
              </w:rPr>
            </w:pPr>
            <w:r w:rsidRPr="00407AE3">
              <w:rPr>
                <w:sz w:val="22"/>
              </w:rPr>
              <w:t>1.02</w:t>
            </w:r>
          </w:p>
        </w:tc>
      </w:tr>
      <w:tr w:rsidR="005F6BB3" w:rsidRPr="00407AE3" w14:paraId="776A541F" w14:textId="77777777" w:rsidTr="006217BF">
        <w:tc>
          <w:tcPr>
            <w:tcW w:w="5125" w:type="dxa"/>
            <w:shd w:val="clear" w:color="auto" w:fill="EEECE1" w:themeFill="background2"/>
          </w:tcPr>
          <w:p w14:paraId="40DD1D51" w14:textId="77777777" w:rsidR="005F6BB3" w:rsidRPr="00407AE3" w:rsidRDefault="005F6BB3" w:rsidP="0008142C">
            <w:pPr>
              <w:rPr>
                <w:rFonts w:cs="Arial"/>
                <w:sz w:val="22"/>
                <w:szCs w:val="22"/>
              </w:rPr>
            </w:pPr>
            <w:r w:rsidRPr="00407AE3">
              <w:rPr>
                <w:sz w:val="22"/>
              </w:rPr>
              <w:t>Cys</w:t>
            </w:r>
          </w:p>
        </w:tc>
        <w:tc>
          <w:tcPr>
            <w:tcW w:w="4320" w:type="dxa"/>
            <w:shd w:val="clear" w:color="auto" w:fill="EEECE1" w:themeFill="background2"/>
          </w:tcPr>
          <w:p w14:paraId="7DBA8417" w14:textId="5DAF3E55" w:rsidR="005F6BB3" w:rsidRPr="00407AE3" w:rsidRDefault="00867201" w:rsidP="0008142C">
            <w:pPr>
              <w:rPr>
                <w:rFonts w:cs="Arial"/>
                <w:sz w:val="22"/>
                <w:szCs w:val="22"/>
              </w:rPr>
            </w:pPr>
            <w:r w:rsidRPr="00407AE3">
              <w:rPr>
                <w:sz w:val="22"/>
              </w:rPr>
              <w:t>0.30</w:t>
            </w:r>
          </w:p>
        </w:tc>
      </w:tr>
      <w:tr w:rsidR="005F6BB3" w:rsidRPr="00407AE3" w14:paraId="4A322C46" w14:textId="77777777" w:rsidTr="006217BF">
        <w:tc>
          <w:tcPr>
            <w:tcW w:w="5125" w:type="dxa"/>
            <w:shd w:val="clear" w:color="auto" w:fill="EEECE1" w:themeFill="background2"/>
          </w:tcPr>
          <w:p w14:paraId="452A2D83" w14:textId="77777777" w:rsidR="005F6BB3" w:rsidRPr="00407AE3" w:rsidRDefault="005F6BB3" w:rsidP="0008142C">
            <w:pPr>
              <w:rPr>
                <w:rFonts w:cs="Arial"/>
                <w:sz w:val="22"/>
                <w:szCs w:val="22"/>
              </w:rPr>
            </w:pPr>
            <w:r w:rsidRPr="00407AE3">
              <w:rPr>
                <w:sz w:val="22"/>
              </w:rPr>
              <w:t>Glu</w:t>
            </w:r>
          </w:p>
        </w:tc>
        <w:tc>
          <w:tcPr>
            <w:tcW w:w="4320" w:type="dxa"/>
            <w:shd w:val="clear" w:color="auto" w:fill="EEECE1" w:themeFill="background2"/>
          </w:tcPr>
          <w:p w14:paraId="7E20C4FD" w14:textId="029F730D" w:rsidR="005F6BB3" w:rsidRPr="00407AE3" w:rsidRDefault="00867201" w:rsidP="0008142C">
            <w:pPr>
              <w:rPr>
                <w:rFonts w:cs="Arial"/>
                <w:sz w:val="22"/>
                <w:szCs w:val="22"/>
              </w:rPr>
            </w:pPr>
            <w:r w:rsidRPr="00407AE3">
              <w:rPr>
                <w:sz w:val="22"/>
              </w:rPr>
              <w:t>1.95</w:t>
            </w:r>
          </w:p>
        </w:tc>
      </w:tr>
      <w:tr w:rsidR="005F6BB3" w:rsidRPr="00407AE3" w14:paraId="0DECB07F" w14:textId="77777777" w:rsidTr="006217BF">
        <w:tc>
          <w:tcPr>
            <w:tcW w:w="5125" w:type="dxa"/>
            <w:shd w:val="clear" w:color="auto" w:fill="EEECE1" w:themeFill="background2"/>
          </w:tcPr>
          <w:p w14:paraId="01D957C5" w14:textId="77777777" w:rsidR="005F6BB3" w:rsidRPr="00407AE3" w:rsidRDefault="005F6BB3" w:rsidP="0008142C">
            <w:pPr>
              <w:rPr>
                <w:rFonts w:cs="Arial"/>
                <w:sz w:val="22"/>
                <w:szCs w:val="22"/>
              </w:rPr>
            </w:pPr>
            <w:r w:rsidRPr="00407AE3">
              <w:rPr>
                <w:sz w:val="22"/>
              </w:rPr>
              <w:t>Gly</w:t>
            </w:r>
          </w:p>
        </w:tc>
        <w:tc>
          <w:tcPr>
            <w:tcW w:w="4320" w:type="dxa"/>
            <w:shd w:val="clear" w:color="auto" w:fill="EEECE1" w:themeFill="background2"/>
          </w:tcPr>
          <w:p w14:paraId="0A08C7FB" w14:textId="77D2BEF1" w:rsidR="005F6BB3" w:rsidRPr="00407AE3" w:rsidRDefault="00867201" w:rsidP="0008142C">
            <w:pPr>
              <w:rPr>
                <w:rFonts w:cs="Arial"/>
                <w:sz w:val="22"/>
                <w:szCs w:val="22"/>
              </w:rPr>
            </w:pPr>
            <w:r w:rsidRPr="00407AE3">
              <w:rPr>
                <w:sz w:val="22"/>
              </w:rPr>
              <w:t>0.77</w:t>
            </w:r>
          </w:p>
        </w:tc>
      </w:tr>
      <w:tr w:rsidR="005F6BB3" w:rsidRPr="00407AE3" w14:paraId="733AF17C" w14:textId="77777777" w:rsidTr="006217BF">
        <w:tc>
          <w:tcPr>
            <w:tcW w:w="5125" w:type="dxa"/>
            <w:shd w:val="clear" w:color="auto" w:fill="EEECE1" w:themeFill="background2"/>
          </w:tcPr>
          <w:p w14:paraId="4C3BA71B" w14:textId="77777777" w:rsidR="005F6BB3" w:rsidRPr="00407AE3" w:rsidRDefault="005F6BB3" w:rsidP="0008142C">
            <w:pPr>
              <w:rPr>
                <w:rFonts w:cs="Arial"/>
                <w:sz w:val="22"/>
                <w:szCs w:val="22"/>
              </w:rPr>
            </w:pPr>
            <w:r w:rsidRPr="00407AE3">
              <w:rPr>
                <w:sz w:val="22"/>
              </w:rPr>
              <w:t>Pro</w:t>
            </w:r>
          </w:p>
        </w:tc>
        <w:tc>
          <w:tcPr>
            <w:tcW w:w="4320" w:type="dxa"/>
            <w:shd w:val="clear" w:color="auto" w:fill="EEECE1" w:themeFill="background2"/>
          </w:tcPr>
          <w:p w14:paraId="2786A37E" w14:textId="713DC57D" w:rsidR="005F6BB3" w:rsidRPr="00407AE3" w:rsidRDefault="00867201" w:rsidP="0008142C">
            <w:pPr>
              <w:rPr>
                <w:rFonts w:cs="Arial"/>
                <w:sz w:val="22"/>
                <w:szCs w:val="22"/>
              </w:rPr>
            </w:pPr>
            <w:r w:rsidRPr="00407AE3">
              <w:rPr>
                <w:sz w:val="22"/>
              </w:rPr>
              <w:t>1.08</w:t>
            </w:r>
          </w:p>
        </w:tc>
      </w:tr>
      <w:tr w:rsidR="005F6BB3" w:rsidRPr="00407AE3" w14:paraId="45CFCD7F" w14:textId="77777777" w:rsidTr="006217BF">
        <w:tc>
          <w:tcPr>
            <w:tcW w:w="5125" w:type="dxa"/>
            <w:shd w:val="clear" w:color="auto" w:fill="EEECE1" w:themeFill="background2"/>
          </w:tcPr>
          <w:p w14:paraId="374F24A6" w14:textId="77777777" w:rsidR="005F6BB3" w:rsidRPr="00407AE3" w:rsidRDefault="005F6BB3" w:rsidP="0008142C">
            <w:pPr>
              <w:rPr>
                <w:rFonts w:cs="Arial"/>
                <w:sz w:val="22"/>
                <w:szCs w:val="22"/>
              </w:rPr>
            </w:pPr>
            <w:r w:rsidRPr="00407AE3">
              <w:rPr>
                <w:sz w:val="22"/>
              </w:rPr>
              <w:t>Ser</w:t>
            </w:r>
          </w:p>
        </w:tc>
        <w:tc>
          <w:tcPr>
            <w:tcW w:w="4320" w:type="dxa"/>
            <w:shd w:val="clear" w:color="auto" w:fill="EEECE1" w:themeFill="background2"/>
          </w:tcPr>
          <w:p w14:paraId="723DBEDB" w14:textId="7DBB0D4A" w:rsidR="005F6BB3" w:rsidRPr="00407AE3" w:rsidRDefault="00867201" w:rsidP="0008142C">
            <w:pPr>
              <w:rPr>
                <w:rFonts w:cs="Arial"/>
                <w:sz w:val="22"/>
                <w:szCs w:val="22"/>
              </w:rPr>
            </w:pPr>
            <w:r w:rsidRPr="00407AE3">
              <w:rPr>
                <w:sz w:val="22"/>
              </w:rPr>
              <w:t>0.65</w:t>
            </w:r>
          </w:p>
        </w:tc>
      </w:tr>
      <w:tr w:rsidR="005F6BB3" w:rsidRPr="00407AE3" w14:paraId="263BB26A" w14:textId="77777777" w:rsidTr="006217BF">
        <w:tc>
          <w:tcPr>
            <w:tcW w:w="5125" w:type="dxa"/>
            <w:shd w:val="clear" w:color="auto" w:fill="EEECE1" w:themeFill="background2"/>
          </w:tcPr>
          <w:p w14:paraId="500B5761" w14:textId="77777777" w:rsidR="005F6BB3" w:rsidRPr="00407AE3" w:rsidRDefault="005F6BB3" w:rsidP="0008142C">
            <w:pPr>
              <w:rPr>
                <w:rFonts w:cs="Arial"/>
                <w:sz w:val="22"/>
                <w:szCs w:val="22"/>
              </w:rPr>
            </w:pPr>
            <w:r w:rsidRPr="00407AE3">
              <w:rPr>
                <w:sz w:val="22"/>
              </w:rPr>
              <w:t>Tyr</w:t>
            </w:r>
          </w:p>
        </w:tc>
        <w:tc>
          <w:tcPr>
            <w:tcW w:w="4320" w:type="dxa"/>
            <w:shd w:val="clear" w:color="auto" w:fill="EEECE1" w:themeFill="background2"/>
          </w:tcPr>
          <w:p w14:paraId="5E2400B3" w14:textId="43CC6275" w:rsidR="005F6BB3" w:rsidRPr="00407AE3" w:rsidRDefault="00867201" w:rsidP="0008142C">
            <w:pPr>
              <w:rPr>
                <w:rFonts w:cs="Arial"/>
                <w:sz w:val="22"/>
                <w:szCs w:val="22"/>
              </w:rPr>
            </w:pPr>
            <w:r w:rsidRPr="00407AE3">
              <w:rPr>
                <w:sz w:val="22"/>
              </w:rPr>
              <w:t>0.41</w:t>
            </w:r>
          </w:p>
        </w:tc>
      </w:tr>
    </w:tbl>
    <w:p w14:paraId="714CF3BC" w14:textId="77777777" w:rsidR="005F6BB3" w:rsidRPr="00407AE3" w:rsidRDefault="005F6BB3" w:rsidP="00B24CD4">
      <w:pPr>
        <w:rPr>
          <w:rFonts w:cs="Arial"/>
          <w:sz w:val="22"/>
          <w:szCs w:val="22"/>
          <w:lang w:eastAsia="ko-KR"/>
        </w:rPr>
      </w:pPr>
    </w:p>
    <w:p w14:paraId="714541B6" w14:textId="0B5DA229" w:rsidR="00F8243F" w:rsidRPr="00407AE3" w:rsidRDefault="00F8243F" w:rsidP="00F8243F">
      <w:pPr>
        <w:pStyle w:val="Ttulo2"/>
        <w:spacing w:before="0" w:line="264" w:lineRule="auto"/>
        <w:rPr>
          <w:rFonts w:ascii="Arial" w:hAnsi="Arial"/>
          <w:b w:val="0"/>
        </w:rPr>
      </w:pPr>
      <w:r w:rsidRPr="00407AE3">
        <w:rPr>
          <w:rFonts w:ascii="Arial" w:hAnsi="Arial"/>
        </w:rPr>
        <w:t>Resumen de las pruebas de alimentación de salvado de maíz con solubles para rumiantes</w:t>
      </w:r>
    </w:p>
    <w:p w14:paraId="003A58A4" w14:textId="59673DA1" w:rsidR="00F8243F" w:rsidRPr="00407AE3" w:rsidRDefault="00F8243F" w:rsidP="00B24CD4">
      <w:pPr>
        <w:rPr>
          <w:rFonts w:cs="Arial"/>
          <w:sz w:val="22"/>
          <w:szCs w:val="22"/>
          <w:lang w:eastAsia="ko-KR"/>
        </w:rPr>
      </w:pPr>
    </w:p>
    <w:p w14:paraId="7768CCAC" w14:textId="1E5EA7D6" w:rsidR="00F8243F" w:rsidRPr="00407AE3" w:rsidRDefault="00F8243F" w:rsidP="00F8243F">
      <w:pPr>
        <w:spacing w:line="264" w:lineRule="auto"/>
        <w:jc w:val="both"/>
        <w:rPr>
          <w:sz w:val="22"/>
          <w:szCs w:val="22"/>
        </w:rPr>
      </w:pPr>
      <w:r w:rsidRPr="00407AE3">
        <w:rPr>
          <w:sz w:val="22"/>
        </w:rPr>
        <w:t>Garland et al. (2019a) llevaron a cabo un estudio para comparar la digestibilidad de energía y nutrientes de las dietas con maíz (control), 20 y 40% de HP-DDG, 40% de salvado de maíz con solubles (</w:t>
      </w:r>
      <w:r w:rsidR="00AC1E37">
        <w:rPr>
          <w:sz w:val="22"/>
        </w:rPr>
        <w:t>CBS</w:t>
      </w:r>
      <w:r w:rsidRPr="00407AE3">
        <w:rPr>
          <w:sz w:val="22"/>
        </w:rPr>
        <w:t xml:space="preserve">) y 40% de granos húmedos de destilería con solubles (WDGS) y granos secos de destilería con solubles (DDGS) de consumo de materia seca (MS). La alimentación con salvado de maíz deshidratado con solubles resultó en una menor digestibilidad de nutrientes de MS y materia orgánica (MO), una digestibilidad similar de fibra neutrodetergente (FND), pero mayor </w:t>
      </w:r>
      <w:r w:rsidRPr="00407AE3">
        <w:rPr>
          <w:sz w:val="22"/>
        </w:rPr>
        <w:lastRenderedPageBreak/>
        <w:t xml:space="preserve">digestibilidad de la fibra ácidodetergente (FAD) y de energía digestible que el ganado alimentado con maíz. La digestibilidad de la materia seca y materia orgánica, y la energía digestible en el salvado de maíz deshidratado con solubles fue similar a la de los coproductos convencionales de WDGS y DDGS. Además, la digestibilidad de MS, materia orgánica, FND y FAD, así como la energía digestible en una tasa de inclusión en la dieta de 40% de salvado de maíz deshidratado con solubles fue similar a la alimentación con HP-DDG. Estos resultados indican que aunque la alimentación con HP-DDG y salvado de maíz deshidratado con solubles resultó en menor digestibilidad de MS y materia orgánica, aumentó el consumo energético al incluir en la dieta estos coproductos. Asimismo, el salvado de maíz deshidratado con solubles tuvo un valor alimenticio comparable al de los WDGS y DDGS. </w:t>
      </w:r>
    </w:p>
    <w:p w14:paraId="217DA965" w14:textId="6CD852D8" w:rsidR="00F93DDF" w:rsidRPr="00407AE3" w:rsidRDefault="00F93DDF" w:rsidP="00F8243F">
      <w:pPr>
        <w:spacing w:line="264" w:lineRule="auto"/>
        <w:jc w:val="both"/>
        <w:rPr>
          <w:sz w:val="22"/>
          <w:szCs w:val="22"/>
          <w:lang w:eastAsia="ko-KR"/>
        </w:rPr>
      </w:pPr>
    </w:p>
    <w:p w14:paraId="41EF096D" w14:textId="64C23371" w:rsidR="00F93DDF" w:rsidRPr="00407AE3" w:rsidRDefault="00383294" w:rsidP="00F8243F">
      <w:pPr>
        <w:spacing w:line="264" w:lineRule="auto"/>
        <w:jc w:val="both"/>
        <w:rPr>
          <w:sz w:val="22"/>
          <w:szCs w:val="22"/>
        </w:rPr>
      </w:pPr>
      <w:r w:rsidRPr="00407AE3">
        <w:rPr>
          <w:sz w:val="22"/>
        </w:rPr>
        <w:t>En un estudio posterior, Garland et al. (2019b) compararon la administración de dietas que contenían 20% o 40% de consumo de MS con salvado de maíz húmedo con solubles con dietas con 20% o 40% de consumo de MS con granos húmedos de destilería (WDG) en el desempeño de crecimiento y características de la canal de terneros en finalización. El consumo de alimento y la conversión alimenticia aumentaron con el incremento de las tasas de inclusión de ambos coproductos de maíz y la GDP fue mayor con las dietas salvado de maíz con solubles o WDG frente a la dieta control, la cual consistió en maíz rolado seco y de alta humedad. Los resultados de este estudio mostraron que la alimentación con las mismas tasas de inclusión en la dieta tanto de salvado de maíz húmedo con solubles como de WDG resultaron en características similares de desempeño del crecimiento y de la canal.</w:t>
      </w:r>
    </w:p>
    <w:p w14:paraId="7CCC27BB" w14:textId="3F1D3A81" w:rsidR="00416D29" w:rsidRPr="00407AE3" w:rsidRDefault="00416D29" w:rsidP="00F8243F">
      <w:pPr>
        <w:spacing w:line="264" w:lineRule="auto"/>
        <w:jc w:val="both"/>
        <w:rPr>
          <w:sz w:val="22"/>
          <w:szCs w:val="22"/>
          <w:lang w:eastAsia="ko-KR"/>
        </w:rPr>
      </w:pPr>
    </w:p>
    <w:p w14:paraId="5F5A2D38" w14:textId="73585735" w:rsidR="00416D29" w:rsidRPr="00407AE3" w:rsidRDefault="00416D29" w:rsidP="00F8243F">
      <w:pPr>
        <w:spacing w:line="264" w:lineRule="auto"/>
        <w:jc w:val="both"/>
        <w:rPr>
          <w:sz w:val="22"/>
          <w:szCs w:val="22"/>
        </w:rPr>
      </w:pPr>
      <w:r w:rsidRPr="00407AE3">
        <w:rPr>
          <w:sz w:val="22"/>
        </w:rPr>
        <w:t xml:space="preserve">Garland et al. (2019c) también compararon la alimentación de dietas con 40% de consumo de MS de HP-DDG, DDGS convencionales, WDGS y salvado de maíz húmedo con solubles en el desempeño del crecimiento y características de la canal de terneros híbridos. No hubo diferencia en el consumo de alimento entre los tratamientos de la dieta, pero el ganado alimentado con HP-DDG y salvado de maíz húmedo con solubles tuvo una mayor GDP y peso de la canal que el alimentado con las dietas WDGS y DDGS. Con base en la conversión alimenticia observada en los terneros en finalización de este estudio, se calculó que valor alimenticio de HP-DDG y de salvado de maíz húmedo con solubles es de 121% y 125% del valor del maíz, respectivamente. </w:t>
      </w:r>
    </w:p>
    <w:p w14:paraId="227C5A31" w14:textId="77777777" w:rsidR="00F8243F" w:rsidRPr="00407AE3" w:rsidRDefault="00F8243F" w:rsidP="00B24CD4">
      <w:pPr>
        <w:rPr>
          <w:rFonts w:cs="Arial"/>
          <w:sz w:val="22"/>
          <w:szCs w:val="22"/>
          <w:lang w:eastAsia="ko-KR"/>
        </w:rPr>
      </w:pPr>
    </w:p>
    <w:p w14:paraId="1D9C5AF1" w14:textId="1F1679F4" w:rsidR="001A7FA5" w:rsidRPr="00407AE3" w:rsidRDefault="001A7FA5" w:rsidP="001A7FA5">
      <w:pPr>
        <w:pStyle w:val="Ttulo1"/>
        <w:spacing w:before="0" w:after="0" w:line="264" w:lineRule="auto"/>
        <w:rPr>
          <w:bCs w:val="0"/>
        </w:rPr>
      </w:pPr>
      <w:r w:rsidRPr="00407AE3">
        <w:t xml:space="preserve">DDGS desgrasados (extracción por solvente) </w:t>
      </w:r>
    </w:p>
    <w:p w14:paraId="3B2CB333" w14:textId="2414B52C" w:rsidR="001A7FA5" w:rsidRPr="00407AE3" w:rsidRDefault="001A7FA5" w:rsidP="00B24CD4">
      <w:pPr>
        <w:rPr>
          <w:sz w:val="22"/>
          <w:szCs w:val="22"/>
          <w:lang w:eastAsia="ko-KR"/>
        </w:rPr>
      </w:pPr>
    </w:p>
    <w:p w14:paraId="49770FFB" w14:textId="513A8EDC" w:rsidR="00E30AC2" w:rsidRPr="00407AE3" w:rsidRDefault="00F0149F" w:rsidP="006217BF">
      <w:pPr>
        <w:spacing w:line="264" w:lineRule="auto"/>
        <w:jc w:val="both"/>
        <w:rPr>
          <w:sz w:val="22"/>
          <w:szCs w:val="22"/>
        </w:rPr>
      </w:pPr>
      <w:r w:rsidRPr="00407AE3">
        <w:rPr>
          <w:sz w:val="22"/>
        </w:rPr>
        <w:t>Los DDGS desgrasados son un coproducto (NovaMeal) elaborado por extracción por solventes para eliminar el aceite de maíz de los DDGS, pero en la actualidad se producen en cantidades limitadas en EE. UU. No obstante, en un futuro esto podría cambiar como resultado de una mayor demanda de grasas y aceites para la producción de diésel renovable en EE. UU. Casi todos los DDGS desgrasados que actualmente se producen se utilizan en las dietas de vacas lecheras lactantes. Por lo tanto, casi todas las investigaciones sobre su composición nutricional y valor alimenticio se enfocan en el</w:t>
      </w:r>
      <w:r w:rsidR="008D0C17">
        <w:rPr>
          <w:sz w:val="22"/>
        </w:rPr>
        <w:t xml:space="preserve"> valor alimenticio en estos animales</w:t>
      </w:r>
      <w:r w:rsidRPr="00407AE3">
        <w:rPr>
          <w:sz w:val="22"/>
        </w:rPr>
        <w:t>.</w:t>
      </w:r>
    </w:p>
    <w:p w14:paraId="62B0BA12" w14:textId="77777777" w:rsidR="00E30AC2" w:rsidRPr="00407AE3" w:rsidRDefault="00E30AC2" w:rsidP="006217BF">
      <w:pPr>
        <w:spacing w:line="264" w:lineRule="auto"/>
        <w:jc w:val="both"/>
        <w:rPr>
          <w:sz w:val="22"/>
          <w:szCs w:val="22"/>
          <w:lang w:eastAsia="ko-KR"/>
        </w:rPr>
      </w:pPr>
    </w:p>
    <w:p w14:paraId="54516E1F" w14:textId="372FA1CA" w:rsidR="00855D07" w:rsidRPr="00407AE3" w:rsidRDefault="00855D07" w:rsidP="00855D07">
      <w:pPr>
        <w:pStyle w:val="Ttulo2"/>
        <w:spacing w:before="0" w:line="264" w:lineRule="auto"/>
        <w:rPr>
          <w:rFonts w:ascii="Arial" w:hAnsi="Arial"/>
          <w:b w:val="0"/>
        </w:rPr>
      </w:pPr>
      <w:r w:rsidRPr="00407AE3">
        <w:rPr>
          <w:rFonts w:ascii="Arial" w:hAnsi="Arial"/>
        </w:rPr>
        <w:t>Definición de AAFCO</w:t>
      </w:r>
    </w:p>
    <w:p w14:paraId="13879AFC" w14:textId="77777777" w:rsidR="00855D07" w:rsidRPr="00407AE3" w:rsidRDefault="00855D07" w:rsidP="00B24CD4">
      <w:pPr>
        <w:rPr>
          <w:sz w:val="22"/>
          <w:szCs w:val="22"/>
          <w:lang w:eastAsia="ko-KR"/>
        </w:rPr>
      </w:pPr>
    </w:p>
    <w:p w14:paraId="0B3A72D1" w14:textId="6020885B" w:rsidR="009A4F02" w:rsidRPr="00407AE3" w:rsidRDefault="009A4F02" w:rsidP="006217BF">
      <w:pPr>
        <w:spacing w:line="264" w:lineRule="auto"/>
        <w:jc w:val="both"/>
        <w:rPr>
          <w:sz w:val="22"/>
          <w:szCs w:val="22"/>
        </w:rPr>
      </w:pPr>
      <w:r w:rsidRPr="00407AE3">
        <w:rPr>
          <w:sz w:val="22"/>
        </w:rPr>
        <w:t>La Association of American Feed Control Officials define a los granos secos de destilería de maíz desgrasados con solubles como:</w:t>
      </w:r>
    </w:p>
    <w:p w14:paraId="5B1BEE30" w14:textId="598D8D30" w:rsidR="009A4F02" w:rsidRPr="00407AE3" w:rsidRDefault="009A4F02" w:rsidP="006217BF">
      <w:pPr>
        <w:spacing w:line="264" w:lineRule="auto"/>
        <w:jc w:val="both"/>
        <w:rPr>
          <w:sz w:val="22"/>
          <w:szCs w:val="22"/>
          <w:lang w:eastAsia="ko-KR"/>
        </w:rPr>
      </w:pPr>
    </w:p>
    <w:p w14:paraId="266E5DE7" w14:textId="04A1AE5D" w:rsidR="009A4F02" w:rsidRPr="00407AE3" w:rsidRDefault="009A4F02" w:rsidP="006217BF">
      <w:pPr>
        <w:spacing w:line="264" w:lineRule="auto"/>
        <w:jc w:val="both"/>
        <w:rPr>
          <w:sz w:val="22"/>
          <w:szCs w:val="22"/>
        </w:rPr>
      </w:pPr>
      <w:r w:rsidRPr="00407AE3">
        <w:rPr>
          <w:sz w:val="22"/>
        </w:rPr>
        <w:t>27.9 Granos secos de destilería de maíz desgrasados con solubles, extraídos con solventes, es el producto que resulta de la extracción con solventes del aceite de los granos secos de destilería de maíz con solubles (DDGS) para obtener un contenido de grasa cruda menor al 3% con base a como se alimenta. Está destinado a ser fuente de proteína. La etiqueta debe incluir una garantía de proteína cruda mínima y azufre máximo. No es necesario poner las palabras “extraído con solventes” al listarlo como ingrediente en un alimento balanceado".</w:t>
      </w:r>
    </w:p>
    <w:p w14:paraId="0710DDAA" w14:textId="77777777" w:rsidR="009A4F02" w:rsidRPr="00407AE3" w:rsidRDefault="009A4F02" w:rsidP="006217BF">
      <w:pPr>
        <w:spacing w:line="264" w:lineRule="auto"/>
        <w:jc w:val="both"/>
        <w:rPr>
          <w:sz w:val="22"/>
          <w:szCs w:val="22"/>
          <w:lang w:eastAsia="ko-KR"/>
        </w:rPr>
      </w:pPr>
    </w:p>
    <w:p w14:paraId="395E927B" w14:textId="67F983B0" w:rsidR="00855D07" w:rsidRPr="00407AE3" w:rsidRDefault="00855D07" w:rsidP="00855D07">
      <w:pPr>
        <w:pStyle w:val="Ttulo2"/>
        <w:spacing w:before="0" w:line="264" w:lineRule="auto"/>
        <w:rPr>
          <w:rFonts w:ascii="Arial" w:hAnsi="Arial"/>
          <w:b w:val="0"/>
        </w:rPr>
      </w:pPr>
      <w:r w:rsidRPr="00407AE3">
        <w:rPr>
          <w:rFonts w:ascii="Arial" w:hAnsi="Arial"/>
        </w:rPr>
        <w:t>Composición nutricional de los DDGS desgrasados para rumiantes</w:t>
      </w:r>
    </w:p>
    <w:p w14:paraId="04ACB19C" w14:textId="77777777" w:rsidR="009A4F02" w:rsidRPr="00407AE3" w:rsidRDefault="009A4F02" w:rsidP="006217BF">
      <w:pPr>
        <w:spacing w:line="264" w:lineRule="auto"/>
        <w:rPr>
          <w:lang w:eastAsia="ko-KR"/>
        </w:rPr>
      </w:pPr>
    </w:p>
    <w:p w14:paraId="2536F130" w14:textId="46FF4254" w:rsidR="0050000D" w:rsidRPr="00407AE3" w:rsidRDefault="0050000D" w:rsidP="006217BF">
      <w:pPr>
        <w:spacing w:line="264" w:lineRule="auto"/>
        <w:jc w:val="both"/>
        <w:rPr>
          <w:sz w:val="22"/>
          <w:szCs w:val="22"/>
        </w:rPr>
      </w:pPr>
      <w:r w:rsidRPr="00407AE3">
        <w:rPr>
          <w:sz w:val="22"/>
        </w:rPr>
        <w:t>Mjoun et al. (2010c) evaluaron y compararon la composición de nutrientes, proteína degradable y no degradable en el rumen, y la digestibilidad intestinal de los aminoácidos en la harina de soya convencional extraída con solventes (HS), DDGS altos en aceite, DDGS desgrasados y HP-DDG en vacas lecheras lactantes Holstein (</w:t>
      </w:r>
      <w:r w:rsidRPr="00407AE3">
        <w:rPr>
          <w:b/>
          <w:sz w:val="22"/>
        </w:rPr>
        <w:t>cuadro 3</w:t>
      </w:r>
      <w:r w:rsidRPr="00407AE3">
        <w:rPr>
          <w:sz w:val="22"/>
        </w:rPr>
        <w:t>). La mayor tasa de degradación de la proteína lentamente degradable fue para la harina de soya, de</w:t>
      </w:r>
      <w:r w:rsidR="003E6591">
        <w:rPr>
          <w:sz w:val="22"/>
        </w:rPr>
        <w:t xml:space="preserve"> </w:t>
      </w:r>
      <w:r w:rsidRPr="00407AE3">
        <w:rPr>
          <w:sz w:val="22"/>
        </w:rPr>
        <w:t>11.8%/h a 2.7%/h para los DDGS desgrasados. El rango de proteína no degradable en el rumen fue de 32% para la harina de soya a 60% para los DDGS desgrasados. Aunque la proteína total digestible fue mayor en la harina de soya que en los coproductos de destilería, todos sobrepasaron el 95%. De forma similar, la digestibilidad intestinal de la mayoría de los aminoácidos en los coproductos de destilería sobrepasó el 92%, lo cual fue ligeramente menor para la harina de soya (&gt;94%), excepto en digestibilidad de Lys que fue de 84 a 87% en los coproductos de destilería comparado con el 96% de digestibilidad de la harina de soya. La proteína de la dieta que se absorbe en el intestino fue mayor en los DDGS desgrasados (55%) comparada con los DDGS (48%) y los HP-DDG (51%), que fue también mayor que en la harina de soya (31%). Estos resultados indican que la digestibilidad de</w:t>
      </w:r>
      <w:r w:rsidR="00BC7178">
        <w:rPr>
          <w:sz w:val="22"/>
        </w:rPr>
        <w:t xml:space="preserve"> la</w:t>
      </w:r>
      <w:r w:rsidRPr="00407AE3">
        <w:rPr>
          <w:sz w:val="22"/>
        </w:rPr>
        <w:t xml:space="preserve"> proteína y aminoácidos de los DDGS desgrasados y de los otros coproductos de maíz se compara con el de la harina de soya al suministrarlo a vacas lecheras lactantes. </w:t>
      </w:r>
    </w:p>
    <w:p w14:paraId="639A5D35" w14:textId="7AC3141B" w:rsidR="00851819" w:rsidRPr="00407AE3" w:rsidRDefault="00851819">
      <w:pPr>
        <w:spacing w:after="200" w:line="276" w:lineRule="auto"/>
        <w:rPr>
          <w:sz w:val="22"/>
          <w:szCs w:val="22"/>
          <w:lang w:eastAsia="ko-KR"/>
        </w:rPr>
      </w:pPr>
      <w:r w:rsidRPr="00407AE3">
        <w:rPr>
          <w:sz w:val="22"/>
          <w:szCs w:val="22"/>
          <w:lang w:eastAsia="ko-KR"/>
        </w:rPr>
        <w:br w:type="page"/>
      </w:r>
    </w:p>
    <w:tbl>
      <w:tblPr>
        <w:tblStyle w:val="Tablaconcuadrcula"/>
        <w:tblW w:w="0" w:type="auto"/>
        <w:tblLook w:val="04A0" w:firstRow="1" w:lastRow="0" w:firstColumn="1" w:lastColumn="0" w:noHBand="0" w:noVBand="1"/>
      </w:tblPr>
      <w:tblGrid>
        <w:gridCol w:w="3964"/>
        <w:gridCol w:w="1701"/>
        <w:gridCol w:w="1105"/>
        <w:gridCol w:w="1450"/>
        <w:gridCol w:w="1130"/>
      </w:tblGrid>
      <w:tr w:rsidR="006217BF" w:rsidRPr="00407AE3" w14:paraId="5F26CDE2" w14:textId="77777777" w:rsidTr="006217BF">
        <w:tc>
          <w:tcPr>
            <w:tcW w:w="9350" w:type="dxa"/>
            <w:gridSpan w:val="5"/>
            <w:shd w:val="clear" w:color="auto" w:fill="C4BC96" w:themeFill="background2" w:themeFillShade="BF"/>
          </w:tcPr>
          <w:p w14:paraId="559F665C" w14:textId="6DF6C69B" w:rsidR="006217BF" w:rsidRPr="00407AE3" w:rsidRDefault="006217BF" w:rsidP="006217BF">
            <w:pPr>
              <w:spacing w:line="264" w:lineRule="auto"/>
              <w:rPr>
                <w:b/>
                <w:bCs/>
                <w:sz w:val="20"/>
                <w:szCs w:val="20"/>
              </w:rPr>
            </w:pPr>
            <w:r w:rsidRPr="00407AE3">
              <w:rPr>
                <w:b/>
                <w:sz w:val="22"/>
              </w:rPr>
              <w:lastRenderedPageBreak/>
              <w:t xml:space="preserve">Cuadro 3. </w:t>
            </w:r>
            <w:r w:rsidRPr="00407AE3">
              <w:rPr>
                <w:sz w:val="22"/>
              </w:rPr>
              <w:t>Comparación de composición química, proteína degradable y no degradable en el rumen</w:t>
            </w:r>
            <w:r w:rsidR="008C6D72">
              <w:rPr>
                <w:sz w:val="22"/>
              </w:rPr>
              <w:t>,</w:t>
            </w:r>
            <w:r w:rsidRPr="00407AE3">
              <w:rPr>
                <w:sz w:val="22"/>
              </w:rPr>
              <w:t xml:space="preserve"> y digestibilidad intestinal de los aminoácidos en vacas lecheras lactantes (adaptado de Mjoun et al., 2010c)</w:t>
            </w:r>
          </w:p>
        </w:tc>
      </w:tr>
      <w:tr w:rsidR="003E1575" w:rsidRPr="00407AE3" w14:paraId="0770E33A" w14:textId="77777777" w:rsidTr="000D31EA">
        <w:tc>
          <w:tcPr>
            <w:tcW w:w="3964" w:type="dxa"/>
            <w:shd w:val="clear" w:color="auto" w:fill="DDD9C3" w:themeFill="background2" w:themeFillShade="E6"/>
          </w:tcPr>
          <w:p w14:paraId="3FA1D2B1" w14:textId="0E2B8324" w:rsidR="00052C06" w:rsidRPr="00407AE3" w:rsidRDefault="00D478B2" w:rsidP="00B24CD4">
            <w:pPr>
              <w:rPr>
                <w:b/>
                <w:bCs/>
                <w:sz w:val="20"/>
                <w:szCs w:val="20"/>
              </w:rPr>
            </w:pPr>
            <w:r>
              <w:rPr>
                <w:b/>
                <w:sz w:val="20"/>
              </w:rPr>
              <w:t>Comp</w:t>
            </w:r>
            <w:r w:rsidR="00354C00">
              <w:rPr>
                <w:b/>
                <w:sz w:val="20"/>
              </w:rPr>
              <w:t>onente</w:t>
            </w:r>
            <w:r w:rsidR="00052C06" w:rsidRPr="00407AE3">
              <w:rPr>
                <w:b/>
                <w:sz w:val="20"/>
              </w:rPr>
              <w:t>, % base MS</w:t>
            </w:r>
          </w:p>
        </w:tc>
        <w:tc>
          <w:tcPr>
            <w:tcW w:w="1701" w:type="dxa"/>
            <w:shd w:val="clear" w:color="auto" w:fill="DDD9C3" w:themeFill="background2" w:themeFillShade="E6"/>
          </w:tcPr>
          <w:p w14:paraId="3E1CA9FE" w14:textId="77A61F45" w:rsidR="00052C06" w:rsidRPr="00407AE3" w:rsidRDefault="00052C06" w:rsidP="008929CC">
            <w:pPr>
              <w:jc w:val="center"/>
              <w:rPr>
                <w:b/>
                <w:bCs/>
                <w:sz w:val="20"/>
                <w:szCs w:val="20"/>
              </w:rPr>
            </w:pPr>
            <w:r w:rsidRPr="00407AE3">
              <w:rPr>
                <w:b/>
                <w:sz w:val="20"/>
              </w:rPr>
              <w:t>Harina de soya</w:t>
            </w:r>
          </w:p>
        </w:tc>
        <w:tc>
          <w:tcPr>
            <w:tcW w:w="1105" w:type="dxa"/>
            <w:shd w:val="clear" w:color="auto" w:fill="DDD9C3" w:themeFill="background2" w:themeFillShade="E6"/>
          </w:tcPr>
          <w:p w14:paraId="6CB23902" w14:textId="67CBF6D8" w:rsidR="00052C06" w:rsidRPr="00407AE3" w:rsidRDefault="00052C06" w:rsidP="008929CC">
            <w:pPr>
              <w:jc w:val="center"/>
              <w:rPr>
                <w:b/>
                <w:bCs/>
                <w:sz w:val="20"/>
                <w:szCs w:val="20"/>
              </w:rPr>
            </w:pPr>
            <w:r w:rsidRPr="00407AE3">
              <w:rPr>
                <w:b/>
                <w:sz w:val="20"/>
              </w:rPr>
              <w:t>DDGS</w:t>
            </w:r>
          </w:p>
        </w:tc>
        <w:tc>
          <w:tcPr>
            <w:tcW w:w="1450" w:type="dxa"/>
            <w:shd w:val="clear" w:color="auto" w:fill="DDD9C3" w:themeFill="background2" w:themeFillShade="E6"/>
          </w:tcPr>
          <w:p w14:paraId="0C41E35D" w14:textId="6519C6E2" w:rsidR="00052C06" w:rsidRPr="00407AE3" w:rsidRDefault="00052C06" w:rsidP="008929CC">
            <w:pPr>
              <w:jc w:val="center"/>
              <w:rPr>
                <w:b/>
                <w:bCs/>
                <w:sz w:val="20"/>
                <w:szCs w:val="20"/>
              </w:rPr>
            </w:pPr>
            <w:r w:rsidRPr="00407AE3">
              <w:rPr>
                <w:b/>
                <w:sz w:val="20"/>
              </w:rPr>
              <w:t>DDGS desgrasados</w:t>
            </w:r>
          </w:p>
        </w:tc>
        <w:tc>
          <w:tcPr>
            <w:tcW w:w="1130" w:type="dxa"/>
            <w:shd w:val="clear" w:color="auto" w:fill="DDD9C3" w:themeFill="background2" w:themeFillShade="E6"/>
          </w:tcPr>
          <w:p w14:paraId="56BC0DF9" w14:textId="6E325BC2" w:rsidR="00052C06" w:rsidRPr="00407AE3" w:rsidRDefault="00052C06" w:rsidP="008929CC">
            <w:pPr>
              <w:jc w:val="center"/>
              <w:rPr>
                <w:b/>
                <w:bCs/>
                <w:sz w:val="20"/>
                <w:szCs w:val="20"/>
              </w:rPr>
            </w:pPr>
            <w:r w:rsidRPr="00407AE3">
              <w:rPr>
                <w:b/>
                <w:sz w:val="20"/>
              </w:rPr>
              <w:t>HP-DDG</w:t>
            </w:r>
          </w:p>
        </w:tc>
      </w:tr>
      <w:tr w:rsidR="003E1575" w:rsidRPr="00407AE3" w14:paraId="49EE3A83" w14:textId="77777777" w:rsidTr="000D31EA">
        <w:tc>
          <w:tcPr>
            <w:tcW w:w="3964" w:type="dxa"/>
            <w:shd w:val="clear" w:color="auto" w:fill="EEECE1" w:themeFill="background2"/>
          </w:tcPr>
          <w:p w14:paraId="10C9CC6A" w14:textId="7ECFD464" w:rsidR="00052C06" w:rsidRPr="00407AE3" w:rsidRDefault="00052C06" w:rsidP="00B24CD4">
            <w:pPr>
              <w:rPr>
                <w:sz w:val="20"/>
                <w:szCs w:val="20"/>
              </w:rPr>
            </w:pPr>
            <w:r w:rsidRPr="00407AE3">
              <w:rPr>
                <w:sz w:val="20"/>
              </w:rPr>
              <w:t>Materia seca</w:t>
            </w:r>
          </w:p>
        </w:tc>
        <w:tc>
          <w:tcPr>
            <w:tcW w:w="1701" w:type="dxa"/>
            <w:shd w:val="clear" w:color="auto" w:fill="EEECE1" w:themeFill="background2"/>
          </w:tcPr>
          <w:p w14:paraId="28B3B5A8" w14:textId="19954F66" w:rsidR="00052C06" w:rsidRPr="00407AE3" w:rsidRDefault="00BC67FF" w:rsidP="008929CC">
            <w:pPr>
              <w:jc w:val="center"/>
              <w:rPr>
                <w:sz w:val="20"/>
                <w:szCs w:val="20"/>
              </w:rPr>
            </w:pPr>
            <w:r w:rsidRPr="00407AE3">
              <w:rPr>
                <w:sz w:val="20"/>
              </w:rPr>
              <w:t>90.2</w:t>
            </w:r>
          </w:p>
        </w:tc>
        <w:tc>
          <w:tcPr>
            <w:tcW w:w="1105" w:type="dxa"/>
            <w:shd w:val="clear" w:color="auto" w:fill="EEECE1" w:themeFill="background2"/>
          </w:tcPr>
          <w:p w14:paraId="114CBBE3" w14:textId="5E6E04DE" w:rsidR="00052C06" w:rsidRPr="00407AE3" w:rsidRDefault="00BC67FF" w:rsidP="008929CC">
            <w:pPr>
              <w:jc w:val="center"/>
              <w:rPr>
                <w:sz w:val="20"/>
                <w:szCs w:val="20"/>
              </w:rPr>
            </w:pPr>
            <w:r w:rsidRPr="00407AE3">
              <w:rPr>
                <w:sz w:val="20"/>
              </w:rPr>
              <w:t>88.5</w:t>
            </w:r>
          </w:p>
        </w:tc>
        <w:tc>
          <w:tcPr>
            <w:tcW w:w="1450" w:type="dxa"/>
            <w:shd w:val="clear" w:color="auto" w:fill="EEECE1" w:themeFill="background2"/>
          </w:tcPr>
          <w:p w14:paraId="47D09C60" w14:textId="7EB922F3" w:rsidR="00052C06" w:rsidRPr="00407AE3" w:rsidRDefault="00BC67FF" w:rsidP="008929CC">
            <w:pPr>
              <w:jc w:val="center"/>
              <w:rPr>
                <w:sz w:val="20"/>
                <w:szCs w:val="20"/>
              </w:rPr>
            </w:pPr>
            <w:r w:rsidRPr="00407AE3">
              <w:rPr>
                <w:sz w:val="20"/>
              </w:rPr>
              <w:t>87.7</w:t>
            </w:r>
          </w:p>
        </w:tc>
        <w:tc>
          <w:tcPr>
            <w:tcW w:w="1130" w:type="dxa"/>
            <w:shd w:val="clear" w:color="auto" w:fill="EEECE1" w:themeFill="background2"/>
          </w:tcPr>
          <w:p w14:paraId="290BEF76" w14:textId="5EAD172C" w:rsidR="00052C06" w:rsidRPr="00407AE3" w:rsidRDefault="00BC67FF" w:rsidP="008929CC">
            <w:pPr>
              <w:jc w:val="center"/>
              <w:rPr>
                <w:sz w:val="20"/>
                <w:szCs w:val="20"/>
              </w:rPr>
            </w:pPr>
            <w:r w:rsidRPr="00407AE3">
              <w:rPr>
                <w:sz w:val="20"/>
              </w:rPr>
              <w:t>93.2</w:t>
            </w:r>
          </w:p>
        </w:tc>
      </w:tr>
      <w:tr w:rsidR="003E1575" w:rsidRPr="00407AE3" w14:paraId="6103F263" w14:textId="77777777" w:rsidTr="000D31EA">
        <w:tc>
          <w:tcPr>
            <w:tcW w:w="3964" w:type="dxa"/>
            <w:shd w:val="clear" w:color="auto" w:fill="EEECE1" w:themeFill="background2"/>
          </w:tcPr>
          <w:p w14:paraId="534799B7" w14:textId="4709E80E" w:rsidR="00052C06" w:rsidRPr="00407AE3" w:rsidRDefault="00052C06" w:rsidP="00B24CD4">
            <w:pPr>
              <w:rPr>
                <w:sz w:val="20"/>
                <w:szCs w:val="20"/>
              </w:rPr>
            </w:pPr>
            <w:r w:rsidRPr="00407AE3">
              <w:rPr>
                <w:sz w:val="20"/>
              </w:rPr>
              <w:t>Proteína cruda (PC)</w:t>
            </w:r>
          </w:p>
        </w:tc>
        <w:tc>
          <w:tcPr>
            <w:tcW w:w="1701" w:type="dxa"/>
            <w:shd w:val="clear" w:color="auto" w:fill="EEECE1" w:themeFill="background2"/>
          </w:tcPr>
          <w:p w14:paraId="7CE0F16C" w14:textId="7E348944" w:rsidR="00052C06" w:rsidRPr="00407AE3" w:rsidRDefault="00BC67FF" w:rsidP="008929CC">
            <w:pPr>
              <w:jc w:val="center"/>
              <w:rPr>
                <w:sz w:val="20"/>
                <w:szCs w:val="20"/>
              </w:rPr>
            </w:pPr>
            <w:r w:rsidRPr="00407AE3">
              <w:rPr>
                <w:sz w:val="20"/>
              </w:rPr>
              <w:t>49.6</w:t>
            </w:r>
          </w:p>
        </w:tc>
        <w:tc>
          <w:tcPr>
            <w:tcW w:w="1105" w:type="dxa"/>
            <w:shd w:val="clear" w:color="auto" w:fill="EEECE1" w:themeFill="background2"/>
          </w:tcPr>
          <w:p w14:paraId="5C9AA44F" w14:textId="4AF99C45" w:rsidR="00052C06" w:rsidRPr="00407AE3" w:rsidRDefault="00BC67FF" w:rsidP="008929CC">
            <w:pPr>
              <w:jc w:val="center"/>
              <w:rPr>
                <w:sz w:val="20"/>
                <w:szCs w:val="20"/>
              </w:rPr>
            </w:pPr>
            <w:r w:rsidRPr="00407AE3">
              <w:rPr>
                <w:sz w:val="20"/>
              </w:rPr>
              <w:t>30.8</w:t>
            </w:r>
          </w:p>
        </w:tc>
        <w:tc>
          <w:tcPr>
            <w:tcW w:w="1450" w:type="dxa"/>
            <w:shd w:val="clear" w:color="auto" w:fill="EEECE1" w:themeFill="background2"/>
          </w:tcPr>
          <w:p w14:paraId="339E5014" w14:textId="2EE019FF" w:rsidR="00052C06" w:rsidRPr="00407AE3" w:rsidRDefault="00BC67FF" w:rsidP="008929CC">
            <w:pPr>
              <w:jc w:val="center"/>
              <w:rPr>
                <w:sz w:val="20"/>
                <w:szCs w:val="20"/>
              </w:rPr>
            </w:pPr>
            <w:r w:rsidRPr="00407AE3">
              <w:rPr>
                <w:sz w:val="20"/>
              </w:rPr>
              <w:t>34</w:t>
            </w:r>
          </w:p>
        </w:tc>
        <w:tc>
          <w:tcPr>
            <w:tcW w:w="1130" w:type="dxa"/>
            <w:shd w:val="clear" w:color="auto" w:fill="EEECE1" w:themeFill="background2"/>
          </w:tcPr>
          <w:p w14:paraId="5B72DFE3" w14:textId="4AEBD638" w:rsidR="00052C06" w:rsidRPr="00407AE3" w:rsidRDefault="00BC67FF" w:rsidP="008929CC">
            <w:pPr>
              <w:jc w:val="center"/>
              <w:rPr>
                <w:sz w:val="20"/>
                <w:szCs w:val="20"/>
              </w:rPr>
            </w:pPr>
            <w:r w:rsidRPr="00407AE3">
              <w:rPr>
                <w:sz w:val="20"/>
              </w:rPr>
              <w:t>41.5</w:t>
            </w:r>
          </w:p>
        </w:tc>
      </w:tr>
      <w:tr w:rsidR="003E1575" w:rsidRPr="00407AE3" w14:paraId="2390DC5C" w14:textId="77777777" w:rsidTr="000D31EA">
        <w:tc>
          <w:tcPr>
            <w:tcW w:w="3964" w:type="dxa"/>
            <w:shd w:val="clear" w:color="auto" w:fill="EEECE1" w:themeFill="background2"/>
          </w:tcPr>
          <w:p w14:paraId="6F76A185" w14:textId="6E3B4738" w:rsidR="00052C06" w:rsidRPr="00407AE3" w:rsidRDefault="00052C06" w:rsidP="00B24CD4">
            <w:pPr>
              <w:rPr>
                <w:sz w:val="20"/>
                <w:szCs w:val="20"/>
              </w:rPr>
            </w:pPr>
            <w:r w:rsidRPr="00407AE3">
              <w:rPr>
                <w:sz w:val="20"/>
              </w:rPr>
              <w:t>Proteína soluble, % de PC</w:t>
            </w:r>
          </w:p>
        </w:tc>
        <w:tc>
          <w:tcPr>
            <w:tcW w:w="1701" w:type="dxa"/>
            <w:shd w:val="clear" w:color="auto" w:fill="EEECE1" w:themeFill="background2"/>
          </w:tcPr>
          <w:p w14:paraId="351F5830" w14:textId="4BB431E1" w:rsidR="00052C06" w:rsidRPr="00407AE3" w:rsidRDefault="008929CC" w:rsidP="008929CC">
            <w:pPr>
              <w:jc w:val="center"/>
              <w:rPr>
                <w:sz w:val="20"/>
                <w:szCs w:val="20"/>
              </w:rPr>
            </w:pPr>
            <w:r w:rsidRPr="00407AE3">
              <w:rPr>
                <w:sz w:val="20"/>
              </w:rPr>
              <w:t>15</w:t>
            </w:r>
          </w:p>
        </w:tc>
        <w:tc>
          <w:tcPr>
            <w:tcW w:w="1105" w:type="dxa"/>
            <w:shd w:val="clear" w:color="auto" w:fill="EEECE1" w:themeFill="background2"/>
          </w:tcPr>
          <w:p w14:paraId="0E87006F" w14:textId="726CBA4C" w:rsidR="00052C06" w:rsidRPr="00407AE3" w:rsidRDefault="008929CC" w:rsidP="008929CC">
            <w:pPr>
              <w:jc w:val="center"/>
              <w:rPr>
                <w:sz w:val="20"/>
                <w:szCs w:val="20"/>
              </w:rPr>
            </w:pPr>
            <w:r w:rsidRPr="00407AE3">
              <w:rPr>
                <w:sz w:val="20"/>
              </w:rPr>
              <w:t>14</w:t>
            </w:r>
          </w:p>
        </w:tc>
        <w:tc>
          <w:tcPr>
            <w:tcW w:w="1450" w:type="dxa"/>
            <w:shd w:val="clear" w:color="auto" w:fill="EEECE1" w:themeFill="background2"/>
          </w:tcPr>
          <w:p w14:paraId="6C285160" w14:textId="1608AB24" w:rsidR="00052C06" w:rsidRPr="00407AE3" w:rsidRDefault="008929CC" w:rsidP="008929CC">
            <w:pPr>
              <w:jc w:val="center"/>
              <w:rPr>
                <w:sz w:val="20"/>
                <w:szCs w:val="20"/>
              </w:rPr>
            </w:pPr>
            <w:r w:rsidRPr="00407AE3">
              <w:rPr>
                <w:sz w:val="20"/>
              </w:rPr>
              <w:t>10.9</w:t>
            </w:r>
          </w:p>
        </w:tc>
        <w:tc>
          <w:tcPr>
            <w:tcW w:w="1130" w:type="dxa"/>
            <w:shd w:val="clear" w:color="auto" w:fill="EEECE1" w:themeFill="background2"/>
          </w:tcPr>
          <w:p w14:paraId="61C6D2C6" w14:textId="70B4564A" w:rsidR="00052C06" w:rsidRPr="00407AE3" w:rsidRDefault="008929CC" w:rsidP="008929CC">
            <w:pPr>
              <w:jc w:val="center"/>
              <w:rPr>
                <w:sz w:val="20"/>
                <w:szCs w:val="20"/>
              </w:rPr>
            </w:pPr>
            <w:r w:rsidRPr="00407AE3">
              <w:rPr>
                <w:sz w:val="20"/>
              </w:rPr>
              <w:t>6.4</w:t>
            </w:r>
          </w:p>
        </w:tc>
      </w:tr>
      <w:tr w:rsidR="003E1575" w:rsidRPr="00407AE3" w14:paraId="5E4DEA95" w14:textId="77777777" w:rsidTr="000D31EA">
        <w:tc>
          <w:tcPr>
            <w:tcW w:w="3964" w:type="dxa"/>
            <w:shd w:val="clear" w:color="auto" w:fill="EEECE1" w:themeFill="background2"/>
          </w:tcPr>
          <w:p w14:paraId="2DA97801" w14:textId="17F1239C" w:rsidR="00BC67FF" w:rsidRPr="00407AE3" w:rsidRDefault="00BC67FF" w:rsidP="00B24CD4">
            <w:pPr>
              <w:rPr>
                <w:sz w:val="20"/>
                <w:szCs w:val="20"/>
              </w:rPr>
            </w:pPr>
            <w:r w:rsidRPr="00407AE3">
              <w:rPr>
                <w:sz w:val="20"/>
              </w:rPr>
              <w:t>Proteína degradable en el rumen, % de PC</w:t>
            </w:r>
          </w:p>
        </w:tc>
        <w:tc>
          <w:tcPr>
            <w:tcW w:w="1701" w:type="dxa"/>
            <w:shd w:val="clear" w:color="auto" w:fill="EEECE1" w:themeFill="background2"/>
          </w:tcPr>
          <w:p w14:paraId="596D92CE" w14:textId="60182D92" w:rsidR="00BC67FF" w:rsidRPr="00407AE3" w:rsidRDefault="00BC67FF" w:rsidP="008929CC">
            <w:pPr>
              <w:jc w:val="center"/>
              <w:rPr>
                <w:sz w:val="20"/>
                <w:szCs w:val="20"/>
              </w:rPr>
            </w:pPr>
            <w:r w:rsidRPr="00407AE3">
              <w:rPr>
                <w:sz w:val="20"/>
              </w:rPr>
              <w:t>68</w:t>
            </w:r>
          </w:p>
        </w:tc>
        <w:tc>
          <w:tcPr>
            <w:tcW w:w="1105" w:type="dxa"/>
            <w:shd w:val="clear" w:color="auto" w:fill="EEECE1" w:themeFill="background2"/>
          </w:tcPr>
          <w:p w14:paraId="5BA5DDDF" w14:textId="281D6A51" w:rsidR="00BC67FF" w:rsidRPr="00407AE3" w:rsidRDefault="00BC67FF" w:rsidP="008929CC">
            <w:pPr>
              <w:jc w:val="center"/>
              <w:rPr>
                <w:sz w:val="20"/>
                <w:szCs w:val="20"/>
              </w:rPr>
            </w:pPr>
            <w:r w:rsidRPr="00407AE3">
              <w:rPr>
                <w:sz w:val="20"/>
              </w:rPr>
              <w:t>48</w:t>
            </w:r>
          </w:p>
        </w:tc>
        <w:tc>
          <w:tcPr>
            <w:tcW w:w="1450" w:type="dxa"/>
            <w:shd w:val="clear" w:color="auto" w:fill="EEECE1" w:themeFill="background2"/>
          </w:tcPr>
          <w:p w14:paraId="053DA994" w14:textId="135DBFA3" w:rsidR="00BC67FF" w:rsidRPr="00407AE3" w:rsidRDefault="00BC67FF" w:rsidP="008929CC">
            <w:pPr>
              <w:jc w:val="center"/>
              <w:rPr>
                <w:sz w:val="20"/>
                <w:szCs w:val="20"/>
              </w:rPr>
            </w:pPr>
            <w:r w:rsidRPr="00407AE3">
              <w:rPr>
                <w:sz w:val="20"/>
              </w:rPr>
              <w:t>40</w:t>
            </w:r>
          </w:p>
        </w:tc>
        <w:tc>
          <w:tcPr>
            <w:tcW w:w="1130" w:type="dxa"/>
            <w:shd w:val="clear" w:color="auto" w:fill="EEECE1" w:themeFill="background2"/>
          </w:tcPr>
          <w:p w14:paraId="299F4605" w14:textId="38AFA8BB" w:rsidR="00BC67FF" w:rsidRPr="00407AE3" w:rsidRDefault="00BC67FF" w:rsidP="008929CC">
            <w:pPr>
              <w:jc w:val="center"/>
              <w:rPr>
                <w:sz w:val="20"/>
                <w:szCs w:val="20"/>
              </w:rPr>
            </w:pPr>
            <w:r w:rsidRPr="00407AE3">
              <w:rPr>
                <w:sz w:val="20"/>
              </w:rPr>
              <w:t>46</w:t>
            </w:r>
          </w:p>
        </w:tc>
      </w:tr>
      <w:tr w:rsidR="003E1575" w:rsidRPr="00407AE3" w14:paraId="0E6DF338" w14:textId="77777777" w:rsidTr="000D31EA">
        <w:tc>
          <w:tcPr>
            <w:tcW w:w="3964" w:type="dxa"/>
            <w:shd w:val="clear" w:color="auto" w:fill="EEECE1" w:themeFill="background2"/>
          </w:tcPr>
          <w:p w14:paraId="19CB5BEE" w14:textId="4791280F" w:rsidR="00BC67FF" w:rsidRPr="00407AE3" w:rsidRDefault="00BC67FF" w:rsidP="00B24CD4">
            <w:pPr>
              <w:rPr>
                <w:sz w:val="20"/>
                <w:szCs w:val="20"/>
              </w:rPr>
            </w:pPr>
            <w:r w:rsidRPr="00407AE3">
              <w:rPr>
                <w:sz w:val="20"/>
              </w:rPr>
              <w:t>Proteína no degradable en el rumen, % de PC</w:t>
            </w:r>
          </w:p>
        </w:tc>
        <w:tc>
          <w:tcPr>
            <w:tcW w:w="1701" w:type="dxa"/>
            <w:shd w:val="clear" w:color="auto" w:fill="EEECE1" w:themeFill="background2"/>
          </w:tcPr>
          <w:p w14:paraId="299275C5" w14:textId="0156C57A" w:rsidR="00BC67FF" w:rsidRPr="00407AE3" w:rsidRDefault="00BC67FF" w:rsidP="008929CC">
            <w:pPr>
              <w:jc w:val="center"/>
              <w:rPr>
                <w:sz w:val="20"/>
                <w:szCs w:val="20"/>
              </w:rPr>
            </w:pPr>
            <w:r w:rsidRPr="00407AE3">
              <w:rPr>
                <w:sz w:val="20"/>
              </w:rPr>
              <w:t>32</w:t>
            </w:r>
          </w:p>
        </w:tc>
        <w:tc>
          <w:tcPr>
            <w:tcW w:w="1105" w:type="dxa"/>
            <w:shd w:val="clear" w:color="auto" w:fill="EEECE1" w:themeFill="background2"/>
          </w:tcPr>
          <w:p w14:paraId="72BCD99F" w14:textId="71F40953" w:rsidR="00BC67FF" w:rsidRPr="00407AE3" w:rsidRDefault="00BC67FF" w:rsidP="008929CC">
            <w:pPr>
              <w:jc w:val="center"/>
              <w:rPr>
                <w:sz w:val="20"/>
                <w:szCs w:val="20"/>
              </w:rPr>
            </w:pPr>
            <w:r w:rsidRPr="00407AE3">
              <w:rPr>
                <w:sz w:val="20"/>
              </w:rPr>
              <w:t>52</w:t>
            </w:r>
          </w:p>
        </w:tc>
        <w:tc>
          <w:tcPr>
            <w:tcW w:w="1450" w:type="dxa"/>
            <w:shd w:val="clear" w:color="auto" w:fill="EEECE1" w:themeFill="background2"/>
          </w:tcPr>
          <w:p w14:paraId="51F5A328" w14:textId="67ED78DB" w:rsidR="00BC67FF" w:rsidRPr="00407AE3" w:rsidRDefault="00BC67FF" w:rsidP="008929CC">
            <w:pPr>
              <w:jc w:val="center"/>
              <w:rPr>
                <w:sz w:val="20"/>
                <w:szCs w:val="20"/>
              </w:rPr>
            </w:pPr>
            <w:r w:rsidRPr="00407AE3">
              <w:rPr>
                <w:sz w:val="20"/>
              </w:rPr>
              <w:t>60</w:t>
            </w:r>
          </w:p>
        </w:tc>
        <w:tc>
          <w:tcPr>
            <w:tcW w:w="1130" w:type="dxa"/>
            <w:shd w:val="clear" w:color="auto" w:fill="EEECE1" w:themeFill="background2"/>
          </w:tcPr>
          <w:p w14:paraId="57811776" w14:textId="12B18CDF" w:rsidR="00BC67FF" w:rsidRPr="00407AE3" w:rsidRDefault="00BC67FF" w:rsidP="008929CC">
            <w:pPr>
              <w:jc w:val="center"/>
              <w:rPr>
                <w:sz w:val="20"/>
                <w:szCs w:val="20"/>
              </w:rPr>
            </w:pPr>
            <w:r w:rsidRPr="00407AE3">
              <w:rPr>
                <w:sz w:val="20"/>
              </w:rPr>
              <w:t>54</w:t>
            </w:r>
          </w:p>
        </w:tc>
      </w:tr>
      <w:tr w:rsidR="003E1575" w:rsidRPr="00407AE3" w14:paraId="1D0701ED" w14:textId="77777777" w:rsidTr="000D31EA">
        <w:tc>
          <w:tcPr>
            <w:tcW w:w="3964" w:type="dxa"/>
            <w:shd w:val="clear" w:color="auto" w:fill="EEECE1" w:themeFill="background2"/>
          </w:tcPr>
          <w:p w14:paraId="5D414FA5" w14:textId="0E5B7491" w:rsidR="00BC67FF" w:rsidRPr="00407AE3" w:rsidRDefault="00BC67FF" w:rsidP="00B24CD4">
            <w:pPr>
              <w:rPr>
                <w:sz w:val="20"/>
                <w:szCs w:val="20"/>
              </w:rPr>
            </w:pPr>
            <w:r w:rsidRPr="00407AE3">
              <w:rPr>
                <w:sz w:val="20"/>
              </w:rPr>
              <w:t>Digestibilidad de la proteína intestinal estimada, % de PNDR</w:t>
            </w:r>
          </w:p>
        </w:tc>
        <w:tc>
          <w:tcPr>
            <w:tcW w:w="1701" w:type="dxa"/>
            <w:shd w:val="clear" w:color="auto" w:fill="EEECE1" w:themeFill="background2"/>
          </w:tcPr>
          <w:p w14:paraId="2D9942BC" w14:textId="7B806CC4" w:rsidR="00BC67FF" w:rsidRPr="00407AE3" w:rsidRDefault="00BC67FF" w:rsidP="008929CC">
            <w:pPr>
              <w:jc w:val="center"/>
              <w:rPr>
                <w:sz w:val="20"/>
                <w:szCs w:val="20"/>
              </w:rPr>
            </w:pPr>
            <w:r w:rsidRPr="00407AE3">
              <w:rPr>
                <w:sz w:val="20"/>
              </w:rPr>
              <w:t>97</w:t>
            </w:r>
          </w:p>
        </w:tc>
        <w:tc>
          <w:tcPr>
            <w:tcW w:w="1105" w:type="dxa"/>
            <w:shd w:val="clear" w:color="auto" w:fill="EEECE1" w:themeFill="background2"/>
          </w:tcPr>
          <w:p w14:paraId="6BA1FF4F" w14:textId="2039EA60" w:rsidR="00BC67FF" w:rsidRPr="00407AE3" w:rsidRDefault="00BC67FF" w:rsidP="008929CC">
            <w:pPr>
              <w:jc w:val="center"/>
              <w:rPr>
                <w:sz w:val="20"/>
                <w:szCs w:val="20"/>
              </w:rPr>
            </w:pPr>
            <w:r w:rsidRPr="00407AE3">
              <w:rPr>
                <w:sz w:val="20"/>
              </w:rPr>
              <w:t>92</w:t>
            </w:r>
          </w:p>
        </w:tc>
        <w:tc>
          <w:tcPr>
            <w:tcW w:w="1450" w:type="dxa"/>
            <w:shd w:val="clear" w:color="auto" w:fill="EEECE1" w:themeFill="background2"/>
          </w:tcPr>
          <w:p w14:paraId="40CC71CF" w14:textId="1EDA6196" w:rsidR="00BC67FF" w:rsidRPr="00407AE3" w:rsidRDefault="00BC67FF" w:rsidP="008929CC">
            <w:pPr>
              <w:jc w:val="center"/>
              <w:rPr>
                <w:sz w:val="20"/>
                <w:szCs w:val="20"/>
              </w:rPr>
            </w:pPr>
            <w:r w:rsidRPr="00407AE3">
              <w:rPr>
                <w:sz w:val="20"/>
              </w:rPr>
              <w:t>91</w:t>
            </w:r>
          </w:p>
        </w:tc>
        <w:tc>
          <w:tcPr>
            <w:tcW w:w="1130" w:type="dxa"/>
            <w:shd w:val="clear" w:color="auto" w:fill="EEECE1" w:themeFill="background2"/>
          </w:tcPr>
          <w:p w14:paraId="7E36F2A1" w14:textId="01CE9CDD" w:rsidR="00BC67FF" w:rsidRPr="00407AE3" w:rsidRDefault="00BC67FF" w:rsidP="008929CC">
            <w:pPr>
              <w:jc w:val="center"/>
              <w:rPr>
                <w:sz w:val="20"/>
                <w:szCs w:val="20"/>
              </w:rPr>
            </w:pPr>
            <w:r w:rsidRPr="00407AE3">
              <w:rPr>
                <w:sz w:val="20"/>
              </w:rPr>
              <w:t>94</w:t>
            </w:r>
          </w:p>
        </w:tc>
      </w:tr>
      <w:tr w:rsidR="003E1575" w:rsidRPr="00407AE3" w14:paraId="613AFCBB" w14:textId="77777777" w:rsidTr="000D31EA">
        <w:tc>
          <w:tcPr>
            <w:tcW w:w="3964" w:type="dxa"/>
            <w:shd w:val="clear" w:color="auto" w:fill="EEECE1" w:themeFill="background2"/>
          </w:tcPr>
          <w:p w14:paraId="24789759" w14:textId="15B9FAA4" w:rsidR="00BC67FF" w:rsidRPr="00407AE3" w:rsidRDefault="00BC67FF" w:rsidP="00B24CD4">
            <w:pPr>
              <w:rPr>
                <w:sz w:val="20"/>
                <w:szCs w:val="20"/>
              </w:rPr>
            </w:pPr>
            <w:r w:rsidRPr="00407AE3">
              <w:rPr>
                <w:sz w:val="20"/>
              </w:rPr>
              <w:t>Proteína de la dieta que absorbe el intestino, % de PC</w:t>
            </w:r>
          </w:p>
        </w:tc>
        <w:tc>
          <w:tcPr>
            <w:tcW w:w="1701" w:type="dxa"/>
            <w:shd w:val="clear" w:color="auto" w:fill="EEECE1" w:themeFill="background2"/>
          </w:tcPr>
          <w:p w14:paraId="4153051A" w14:textId="219543DE" w:rsidR="00BC67FF" w:rsidRPr="00407AE3" w:rsidRDefault="00BC67FF" w:rsidP="008929CC">
            <w:pPr>
              <w:jc w:val="center"/>
              <w:rPr>
                <w:sz w:val="20"/>
                <w:szCs w:val="20"/>
              </w:rPr>
            </w:pPr>
            <w:r w:rsidRPr="00407AE3">
              <w:rPr>
                <w:sz w:val="20"/>
              </w:rPr>
              <w:t>31</w:t>
            </w:r>
          </w:p>
        </w:tc>
        <w:tc>
          <w:tcPr>
            <w:tcW w:w="1105" w:type="dxa"/>
            <w:shd w:val="clear" w:color="auto" w:fill="EEECE1" w:themeFill="background2"/>
          </w:tcPr>
          <w:p w14:paraId="28F79322" w14:textId="5EA1693D" w:rsidR="00BC67FF" w:rsidRPr="00407AE3" w:rsidRDefault="00BC67FF" w:rsidP="008929CC">
            <w:pPr>
              <w:jc w:val="center"/>
              <w:rPr>
                <w:sz w:val="20"/>
                <w:szCs w:val="20"/>
              </w:rPr>
            </w:pPr>
            <w:r w:rsidRPr="00407AE3">
              <w:rPr>
                <w:sz w:val="20"/>
              </w:rPr>
              <w:t>48</w:t>
            </w:r>
          </w:p>
        </w:tc>
        <w:tc>
          <w:tcPr>
            <w:tcW w:w="1450" w:type="dxa"/>
            <w:shd w:val="clear" w:color="auto" w:fill="EEECE1" w:themeFill="background2"/>
          </w:tcPr>
          <w:p w14:paraId="3CD44D47" w14:textId="07236477" w:rsidR="00BC67FF" w:rsidRPr="00407AE3" w:rsidRDefault="00BC67FF" w:rsidP="008929CC">
            <w:pPr>
              <w:jc w:val="center"/>
              <w:rPr>
                <w:sz w:val="20"/>
                <w:szCs w:val="20"/>
              </w:rPr>
            </w:pPr>
            <w:r w:rsidRPr="00407AE3">
              <w:rPr>
                <w:sz w:val="20"/>
              </w:rPr>
              <w:t>55</w:t>
            </w:r>
          </w:p>
        </w:tc>
        <w:tc>
          <w:tcPr>
            <w:tcW w:w="1130" w:type="dxa"/>
            <w:shd w:val="clear" w:color="auto" w:fill="EEECE1" w:themeFill="background2"/>
          </w:tcPr>
          <w:p w14:paraId="37A57309" w14:textId="548E631D" w:rsidR="00BC67FF" w:rsidRPr="00407AE3" w:rsidRDefault="00BC67FF" w:rsidP="008929CC">
            <w:pPr>
              <w:jc w:val="center"/>
              <w:rPr>
                <w:sz w:val="20"/>
                <w:szCs w:val="20"/>
              </w:rPr>
            </w:pPr>
            <w:r w:rsidRPr="00407AE3">
              <w:rPr>
                <w:sz w:val="20"/>
              </w:rPr>
              <w:t>51</w:t>
            </w:r>
          </w:p>
        </w:tc>
      </w:tr>
      <w:tr w:rsidR="003E1575" w:rsidRPr="00407AE3" w14:paraId="4AC1D880" w14:textId="77777777" w:rsidTr="000D31EA">
        <w:tc>
          <w:tcPr>
            <w:tcW w:w="3964" w:type="dxa"/>
            <w:shd w:val="clear" w:color="auto" w:fill="EEECE1" w:themeFill="background2"/>
          </w:tcPr>
          <w:p w14:paraId="1874E448" w14:textId="39BA873E" w:rsidR="00BC67FF" w:rsidRPr="00407AE3" w:rsidRDefault="00BC67FF" w:rsidP="00B24CD4">
            <w:pPr>
              <w:rPr>
                <w:sz w:val="20"/>
                <w:szCs w:val="20"/>
              </w:rPr>
            </w:pPr>
            <w:r w:rsidRPr="00407AE3">
              <w:rPr>
                <w:sz w:val="20"/>
              </w:rPr>
              <w:t>Proteína total digestible de la dieta, % de PC</w:t>
            </w:r>
          </w:p>
        </w:tc>
        <w:tc>
          <w:tcPr>
            <w:tcW w:w="1701" w:type="dxa"/>
            <w:shd w:val="clear" w:color="auto" w:fill="EEECE1" w:themeFill="background2"/>
          </w:tcPr>
          <w:p w14:paraId="57664A37" w14:textId="61CAE9F4" w:rsidR="00BC67FF" w:rsidRPr="00407AE3" w:rsidRDefault="00BC67FF" w:rsidP="008929CC">
            <w:pPr>
              <w:jc w:val="center"/>
              <w:rPr>
                <w:sz w:val="20"/>
                <w:szCs w:val="20"/>
              </w:rPr>
            </w:pPr>
            <w:r w:rsidRPr="00407AE3">
              <w:rPr>
                <w:sz w:val="20"/>
              </w:rPr>
              <w:t>99</w:t>
            </w:r>
          </w:p>
        </w:tc>
        <w:tc>
          <w:tcPr>
            <w:tcW w:w="1105" w:type="dxa"/>
            <w:shd w:val="clear" w:color="auto" w:fill="EEECE1" w:themeFill="background2"/>
          </w:tcPr>
          <w:p w14:paraId="0A39F255" w14:textId="41CB14D6" w:rsidR="00BC67FF" w:rsidRPr="00407AE3" w:rsidRDefault="00BC67FF" w:rsidP="008929CC">
            <w:pPr>
              <w:jc w:val="center"/>
              <w:rPr>
                <w:sz w:val="20"/>
                <w:szCs w:val="20"/>
              </w:rPr>
            </w:pPr>
            <w:r w:rsidRPr="00407AE3">
              <w:rPr>
                <w:sz w:val="20"/>
              </w:rPr>
              <w:t>96</w:t>
            </w:r>
          </w:p>
        </w:tc>
        <w:tc>
          <w:tcPr>
            <w:tcW w:w="1450" w:type="dxa"/>
            <w:shd w:val="clear" w:color="auto" w:fill="EEECE1" w:themeFill="background2"/>
          </w:tcPr>
          <w:p w14:paraId="6C124BE4" w14:textId="257690DB" w:rsidR="00BC67FF" w:rsidRPr="00407AE3" w:rsidRDefault="00BC67FF" w:rsidP="008929CC">
            <w:pPr>
              <w:jc w:val="center"/>
              <w:rPr>
                <w:sz w:val="20"/>
                <w:szCs w:val="20"/>
              </w:rPr>
            </w:pPr>
            <w:r w:rsidRPr="00407AE3">
              <w:rPr>
                <w:sz w:val="20"/>
              </w:rPr>
              <w:t>95</w:t>
            </w:r>
          </w:p>
        </w:tc>
        <w:tc>
          <w:tcPr>
            <w:tcW w:w="1130" w:type="dxa"/>
            <w:shd w:val="clear" w:color="auto" w:fill="EEECE1" w:themeFill="background2"/>
          </w:tcPr>
          <w:p w14:paraId="14F65FB1" w14:textId="244E4BCC" w:rsidR="00BC67FF" w:rsidRPr="00407AE3" w:rsidRDefault="00BC67FF" w:rsidP="008929CC">
            <w:pPr>
              <w:jc w:val="center"/>
              <w:rPr>
                <w:sz w:val="20"/>
                <w:szCs w:val="20"/>
              </w:rPr>
            </w:pPr>
            <w:r w:rsidRPr="00407AE3">
              <w:rPr>
                <w:sz w:val="20"/>
              </w:rPr>
              <w:t>97</w:t>
            </w:r>
          </w:p>
        </w:tc>
      </w:tr>
      <w:tr w:rsidR="003E1575" w:rsidRPr="00407AE3" w14:paraId="00BE7C70" w14:textId="77777777" w:rsidTr="000D31EA">
        <w:tc>
          <w:tcPr>
            <w:tcW w:w="3964" w:type="dxa"/>
            <w:shd w:val="clear" w:color="auto" w:fill="EEECE1" w:themeFill="background2"/>
          </w:tcPr>
          <w:p w14:paraId="07627484" w14:textId="0EA05929" w:rsidR="00052C06" w:rsidRPr="00407AE3" w:rsidRDefault="00052C06" w:rsidP="00B24CD4">
            <w:pPr>
              <w:rPr>
                <w:sz w:val="20"/>
                <w:szCs w:val="20"/>
              </w:rPr>
            </w:pPr>
            <w:r w:rsidRPr="00407AE3">
              <w:rPr>
                <w:sz w:val="20"/>
              </w:rPr>
              <w:t>PCIND, % de PC</w:t>
            </w:r>
          </w:p>
        </w:tc>
        <w:tc>
          <w:tcPr>
            <w:tcW w:w="1701" w:type="dxa"/>
            <w:shd w:val="clear" w:color="auto" w:fill="EEECE1" w:themeFill="background2"/>
          </w:tcPr>
          <w:p w14:paraId="671C9D2E" w14:textId="764C9A8C" w:rsidR="00052C06" w:rsidRPr="00407AE3" w:rsidRDefault="008929CC" w:rsidP="008929CC">
            <w:pPr>
              <w:jc w:val="center"/>
              <w:rPr>
                <w:sz w:val="20"/>
                <w:szCs w:val="20"/>
              </w:rPr>
            </w:pPr>
            <w:r w:rsidRPr="00407AE3">
              <w:rPr>
                <w:sz w:val="20"/>
              </w:rPr>
              <w:t>3.4</w:t>
            </w:r>
          </w:p>
        </w:tc>
        <w:tc>
          <w:tcPr>
            <w:tcW w:w="1105" w:type="dxa"/>
            <w:shd w:val="clear" w:color="auto" w:fill="EEECE1" w:themeFill="background2"/>
          </w:tcPr>
          <w:p w14:paraId="4FC6D483" w14:textId="7AC0441A" w:rsidR="00052C06" w:rsidRPr="00407AE3" w:rsidRDefault="008929CC" w:rsidP="008929CC">
            <w:pPr>
              <w:jc w:val="center"/>
              <w:rPr>
                <w:sz w:val="20"/>
                <w:szCs w:val="20"/>
              </w:rPr>
            </w:pPr>
            <w:r w:rsidRPr="00407AE3">
              <w:rPr>
                <w:sz w:val="20"/>
              </w:rPr>
              <w:t>9.1</w:t>
            </w:r>
          </w:p>
        </w:tc>
        <w:tc>
          <w:tcPr>
            <w:tcW w:w="1450" w:type="dxa"/>
            <w:shd w:val="clear" w:color="auto" w:fill="EEECE1" w:themeFill="background2"/>
          </w:tcPr>
          <w:p w14:paraId="19D38786" w14:textId="32798961" w:rsidR="00052C06" w:rsidRPr="00407AE3" w:rsidRDefault="008929CC" w:rsidP="008929CC">
            <w:pPr>
              <w:jc w:val="center"/>
              <w:rPr>
                <w:sz w:val="20"/>
                <w:szCs w:val="20"/>
              </w:rPr>
            </w:pPr>
            <w:r w:rsidRPr="00407AE3">
              <w:rPr>
                <w:sz w:val="20"/>
              </w:rPr>
              <w:t>19.7</w:t>
            </w:r>
          </w:p>
        </w:tc>
        <w:tc>
          <w:tcPr>
            <w:tcW w:w="1130" w:type="dxa"/>
            <w:shd w:val="clear" w:color="auto" w:fill="EEECE1" w:themeFill="background2"/>
          </w:tcPr>
          <w:p w14:paraId="6302E2AA" w14:textId="636FCF64" w:rsidR="00052C06" w:rsidRPr="00407AE3" w:rsidRDefault="008929CC" w:rsidP="008929CC">
            <w:pPr>
              <w:jc w:val="center"/>
              <w:rPr>
                <w:sz w:val="20"/>
                <w:szCs w:val="20"/>
              </w:rPr>
            </w:pPr>
            <w:r w:rsidRPr="00407AE3">
              <w:rPr>
                <w:sz w:val="20"/>
              </w:rPr>
              <w:t>10.1</w:t>
            </w:r>
          </w:p>
        </w:tc>
      </w:tr>
      <w:tr w:rsidR="003E1575" w:rsidRPr="00407AE3" w14:paraId="4043C1DB" w14:textId="77777777" w:rsidTr="000D31EA">
        <w:tc>
          <w:tcPr>
            <w:tcW w:w="3964" w:type="dxa"/>
            <w:shd w:val="clear" w:color="auto" w:fill="EEECE1" w:themeFill="background2"/>
          </w:tcPr>
          <w:p w14:paraId="26B87EA6" w14:textId="212A0295" w:rsidR="00052C06" w:rsidRPr="00407AE3" w:rsidRDefault="00052C06" w:rsidP="00B24CD4">
            <w:pPr>
              <w:rPr>
                <w:sz w:val="20"/>
                <w:szCs w:val="20"/>
              </w:rPr>
            </w:pPr>
            <w:r w:rsidRPr="00407AE3">
              <w:rPr>
                <w:sz w:val="20"/>
              </w:rPr>
              <w:t>PCIAD, % de PC</w:t>
            </w:r>
          </w:p>
        </w:tc>
        <w:tc>
          <w:tcPr>
            <w:tcW w:w="1701" w:type="dxa"/>
            <w:shd w:val="clear" w:color="auto" w:fill="EEECE1" w:themeFill="background2"/>
          </w:tcPr>
          <w:p w14:paraId="0EDF755C" w14:textId="7B3362A4" w:rsidR="00052C06" w:rsidRPr="00407AE3" w:rsidRDefault="008929CC" w:rsidP="008929CC">
            <w:pPr>
              <w:jc w:val="center"/>
              <w:rPr>
                <w:sz w:val="20"/>
                <w:szCs w:val="20"/>
              </w:rPr>
            </w:pPr>
            <w:r w:rsidRPr="00407AE3">
              <w:rPr>
                <w:sz w:val="20"/>
              </w:rPr>
              <w:t>3.2</w:t>
            </w:r>
          </w:p>
        </w:tc>
        <w:tc>
          <w:tcPr>
            <w:tcW w:w="1105" w:type="dxa"/>
            <w:shd w:val="clear" w:color="auto" w:fill="EEECE1" w:themeFill="background2"/>
          </w:tcPr>
          <w:p w14:paraId="2DA5FB3D" w14:textId="6300EDEF" w:rsidR="00052C06" w:rsidRPr="00407AE3" w:rsidRDefault="008929CC" w:rsidP="008929CC">
            <w:pPr>
              <w:jc w:val="center"/>
              <w:rPr>
                <w:sz w:val="20"/>
                <w:szCs w:val="20"/>
              </w:rPr>
            </w:pPr>
            <w:r w:rsidRPr="00407AE3">
              <w:rPr>
                <w:sz w:val="20"/>
              </w:rPr>
              <w:t>8.8</w:t>
            </w:r>
          </w:p>
        </w:tc>
        <w:tc>
          <w:tcPr>
            <w:tcW w:w="1450" w:type="dxa"/>
            <w:shd w:val="clear" w:color="auto" w:fill="EEECE1" w:themeFill="background2"/>
          </w:tcPr>
          <w:p w14:paraId="53A426D1" w14:textId="0DBEA7C0" w:rsidR="00052C06" w:rsidRPr="00407AE3" w:rsidRDefault="008929CC" w:rsidP="008929CC">
            <w:pPr>
              <w:jc w:val="center"/>
              <w:rPr>
                <w:sz w:val="20"/>
                <w:szCs w:val="20"/>
              </w:rPr>
            </w:pPr>
            <w:r w:rsidRPr="00407AE3">
              <w:rPr>
                <w:sz w:val="20"/>
              </w:rPr>
              <w:t>13.2</w:t>
            </w:r>
          </w:p>
        </w:tc>
        <w:tc>
          <w:tcPr>
            <w:tcW w:w="1130" w:type="dxa"/>
            <w:shd w:val="clear" w:color="auto" w:fill="EEECE1" w:themeFill="background2"/>
          </w:tcPr>
          <w:p w14:paraId="5B720557" w14:textId="65AEC845" w:rsidR="00052C06" w:rsidRPr="00407AE3" w:rsidRDefault="008929CC" w:rsidP="008929CC">
            <w:pPr>
              <w:jc w:val="center"/>
              <w:rPr>
                <w:sz w:val="20"/>
                <w:szCs w:val="20"/>
              </w:rPr>
            </w:pPr>
            <w:r w:rsidRPr="00407AE3">
              <w:rPr>
                <w:sz w:val="20"/>
              </w:rPr>
              <w:t>9.9</w:t>
            </w:r>
          </w:p>
        </w:tc>
      </w:tr>
      <w:tr w:rsidR="003E1575" w:rsidRPr="00407AE3" w14:paraId="5A399F75" w14:textId="77777777" w:rsidTr="000D31EA">
        <w:tc>
          <w:tcPr>
            <w:tcW w:w="3964" w:type="dxa"/>
            <w:shd w:val="clear" w:color="auto" w:fill="EEECE1" w:themeFill="background2"/>
          </w:tcPr>
          <w:p w14:paraId="0270D3F1" w14:textId="6F3C0A2C" w:rsidR="00052C06" w:rsidRPr="00407AE3" w:rsidRDefault="00052C06" w:rsidP="00B24CD4">
            <w:pPr>
              <w:rPr>
                <w:sz w:val="20"/>
                <w:szCs w:val="20"/>
              </w:rPr>
            </w:pPr>
            <w:r w:rsidRPr="00407AE3">
              <w:rPr>
                <w:sz w:val="20"/>
              </w:rPr>
              <w:t>FND</w:t>
            </w:r>
          </w:p>
        </w:tc>
        <w:tc>
          <w:tcPr>
            <w:tcW w:w="1701" w:type="dxa"/>
            <w:shd w:val="clear" w:color="auto" w:fill="EEECE1" w:themeFill="background2"/>
          </w:tcPr>
          <w:p w14:paraId="3D7F6ED0" w14:textId="0252AF1B" w:rsidR="00052C06" w:rsidRPr="00407AE3" w:rsidRDefault="008929CC" w:rsidP="008929CC">
            <w:pPr>
              <w:jc w:val="center"/>
              <w:rPr>
                <w:sz w:val="20"/>
                <w:szCs w:val="20"/>
              </w:rPr>
            </w:pPr>
            <w:r w:rsidRPr="00407AE3">
              <w:rPr>
                <w:sz w:val="20"/>
              </w:rPr>
              <w:t>12</w:t>
            </w:r>
          </w:p>
        </w:tc>
        <w:tc>
          <w:tcPr>
            <w:tcW w:w="1105" w:type="dxa"/>
            <w:shd w:val="clear" w:color="auto" w:fill="EEECE1" w:themeFill="background2"/>
          </w:tcPr>
          <w:p w14:paraId="5CCAE61F" w14:textId="005E3259" w:rsidR="00052C06" w:rsidRPr="00407AE3" w:rsidRDefault="0058193C" w:rsidP="008929CC">
            <w:pPr>
              <w:jc w:val="center"/>
              <w:rPr>
                <w:sz w:val="20"/>
                <w:szCs w:val="20"/>
              </w:rPr>
            </w:pPr>
            <w:r w:rsidRPr="00407AE3">
              <w:rPr>
                <w:sz w:val="20"/>
              </w:rPr>
              <w:t>31.5</w:t>
            </w:r>
          </w:p>
        </w:tc>
        <w:tc>
          <w:tcPr>
            <w:tcW w:w="1450" w:type="dxa"/>
            <w:shd w:val="clear" w:color="auto" w:fill="EEECE1" w:themeFill="background2"/>
          </w:tcPr>
          <w:p w14:paraId="6EEB2BD2" w14:textId="16B71CA8" w:rsidR="00052C06" w:rsidRPr="00407AE3" w:rsidRDefault="0058193C" w:rsidP="008929CC">
            <w:pPr>
              <w:jc w:val="center"/>
              <w:rPr>
                <w:sz w:val="20"/>
                <w:szCs w:val="20"/>
              </w:rPr>
            </w:pPr>
            <w:r w:rsidRPr="00407AE3">
              <w:rPr>
                <w:sz w:val="20"/>
              </w:rPr>
              <w:t>42.5</w:t>
            </w:r>
          </w:p>
        </w:tc>
        <w:tc>
          <w:tcPr>
            <w:tcW w:w="1130" w:type="dxa"/>
            <w:shd w:val="clear" w:color="auto" w:fill="EEECE1" w:themeFill="background2"/>
          </w:tcPr>
          <w:p w14:paraId="4EFCFB18" w14:textId="79D7ACF5" w:rsidR="00052C06" w:rsidRPr="00407AE3" w:rsidRDefault="0058193C" w:rsidP="008929CC">
            <w:pPr>
              <w:jc w:val="center"/>
              <w:rPr>
                <w:sz w:val="20"/>
                <w:szCs w:val="20"/>
              </w:rPr>
            </w:pPr>
            <w:r w:rsidRPr="00407AE3">
              <w:rPr>
                <w:sz w:val="20"/>
              </w:rPr>
              <w:t>30.4</w:t>
            </w:r>
          </w:p>
        </w:tc>
      </w:tr>
      <w:tr w:rsidR="003E1575" w:rsidRPr="00407AE3" w14:paraId="2D50B4FB" w14:textId="77777777" w:rsidTr="000D31EA">
        <w:tc>
          <w:tcPr>
            <w:tcW w:w="3964" w:type="dxa"/>
            <w:shd w:val="clear" w:color="auto" w:fill="EEECE1" w:themeFill="background2"/>
          </w:tcPr>
          <w:p w14:paraId="6FA7403D" w14:textId="1164F949" w:rsidR="00052C06" w:rsidRPr="00407AE3" w:rsidRDefault="00052C06" w:rsidP="00B24CD4">
            <w:pPr>
              <w:rPr>
                <w:sz w:val="20"/>
                <w:szCs w:val="20"/>
              </w:rPr>
            </w:pPr>
            <w:r w:rsidRPr="00407AE3">
              <w:rPr>
                <w:sz w:val="20"/>
              </w:rPr>
              <w:t>FAD</w:t>
            </w:r>
          </w:p>
        </w:tc>
        <w:tc>
          <w:tcPr>
            <w:tcW w:w="1701" w:type="dxa"/>
            <w:shd w:val="clear" w:color="auto" w:fill="EEECE1" w:themeFill="background2"/>
          </w:tcPr>
          <w:p w14:paraId="7E586436" w14:textId="08EDE3F8" w:rsidR="00052C06" w:rsidRPr="00407AE3" w:rsidRDefault="0058193C" w:rsidP="008929CC">
            <w:pPr>
              <w:jc w:val="center"/>
              <w:rPr>
                <w:sz w:val="20"/>
                <w:szCs w:val="20"/>
              </w:rPr>
            </w:pPr>
            <w:r w:rsidRPr="00407AE3">
              <w:rPr>
                <w:sz w:val="20"/>
              </w:rPr>
              <w:t>6.2</w:t>
            </w:r>
          </w:p>
        </w:tc>
        <w:tc>
          <w:tcPr>
            <w:tcW w:w="1105" w:type="dxa"/>
            <w:shd w:val="clear" w:color="auto" w:fill="EEECE1" w:themeFill="background2"/>
          </w:tcPr>
          <w:p w14:paraId="200955CB" w14:textId="06073B3D" w:rsidR="00052C06" w:rsidRPr="00407AE3" w:rsidRDefault="0058193C" w:rsidP="008929CC">
            <w:pPr>
              <w:jc w:val="center"/>
              <w:rPr>
                <w:sz w:val="20"/>
                <w:szCs w:val="20"/>
              </w:rPr>
            </w:pPr>
            <w:r w:rsidRPr="00407AE3">
              <w:rPr>
                <w:sz w:val="20"/>
              </w:rPr>
              <w:t>9.4</w:t>
            </w:r>
          </w:p>
        </w:tc>
        <w:tc>
          <w:tcPr>
            <w:tcW w:w="1450" w:type="dxa"/>
            <w:shd w:val="clear" w:color="auto" w:fill="EEECE1" w:themeFill="background2"/>
          </w:tcPr>
          <w:p w14:paraId="212D0F0F" w14:textId="262C66BC" w:rsidR="00052C06" w:rsidRPr="00407AE3" w:rsidRDefault="0058193C" w:rsidP="008929CC">
            <w:pPr>
              <w:jc w:val="center"/>
              <w:rPr>
                <w:sz w:val="20"/>
                <w:szCs w:val="20"/>
              </w:rPr>
            </w:pPr>
            <w:r w:rsidRPr="00407AE3">
              <w:rPr>
                <w:sz w:val="20"/>
              </w:rPr>
              <w:t>12.4</w:t>
            </w:r>
          </w:p>
        </w:tc>
        <w:tc>
          <w:tcPr>
            <w:tcW w:w="1130" w:type="dxa"/>
            <w:shd w:val="clear" w:color="auto" w:fill="EEECE1" w:themeFill="background2"/>
          </w:tcPr>
          <w:p w14:paraId="58A782C5" w14:textId="29AE3DDA" w:rsidR="00052C06" w:rsidRPr="00407AE3" w:rsidRDefault="0058193C" w:rsidP="008929CC">
            <w:pPr>
              <w:jc w:val="center"/>
              <w:rPr>
                <w:sz w:val="20"/>
                <w:szCs w:val="20"/>
              </w:rPr>
            </w:pPr>
            <w:r w:rsidRPr="00407AE3">
              <w:rPr>
                <w:sz w:val="20"/>
              </w:rPr>
              <w:t>10.5</w:t>
            </w:r>
          </w:p>
        </w:tc>
      </w:tr>
      <w:tr w:rsidR="003E1575" w:rsidRPr="00407AE3" w14:paraId="0A03BAE0" w14:textId="77777777" w:rsidTr="000D31EA">
        <w:tc>
          <w:tcPr>
            <w:tcW w:w="3964" w:type="dxa"/>
            <w:shd w:val="clear" w:color="auto" w:fill="EEECE1" w:themeFill="background2"/>
          </w:tcPr>
          <w:p w14:paraId="0EED6C04" w14:textId="52E6058A" w:rsidR="00052C06" w:rsidRPr="00407AE3" w:rsidRDefault="00052C06" w:rsidP="00B24CD4">
            <w:pPr>
              <w:rPr>
                <w:sz w:val="20"/>
                <w:szCs w:val="20"/>
              </w:rPr>
            </w:pPr>
            <w:r w:rsidRPr="00407AE3">
              <w:rPr>
                <w:sz w:val="20"/>
              </w:rPr>
              <w:t>Extracto etéreo</w:t>
            </w:r>
          </w:p>
        </w:tc>
        <w:tc>
          <w:tcPr>
            <w:tcW w:w="1701" w:type="dxa"/>
            <w:shd w:val="clear" w:color="auto" w:fill="EEECE1" w:themeFill="background2"/>
          </w:tcPr>
          <w:p w14:paraId="455588EE" w14:textId="3A257FE4" w:rsidR="00052C06" w:rsidRPr="00407AE3" w:rsidRDefault="0058193C" w:rsidP="008929CC">
            <w:pPr>
              <w:jc w:val="center"/>
              <w:rPr>
                <w:sz w:val="20"/>
                <w:szCs w:val="20"/>
              </w:rPr>
            </w:pPr>
            <w:r w:rsidRPr="00407AE3">
              <w:rPr>
                <w:sz w:val="20"/>
              </w:rPr>
              <w:t>1.1</w:t>
            </w:r>
          </w:p>
        </w:tc>
        <w:tc>
          <w:tcPr>
            <w:tcW w:w="1105" w:type="dxa"/>
            <w:shd w:val="clear" w:color="auto" w:fill="EEECE1" w:themeFill="background2"/>
          </w:tcPr>
          <w:p w14:paraId="7D72E421" w14:textId="7B4B1BB6" w:rsidR="00052C06" w:rsidRPr="00407AE3" w:rsidRDefault="0058193C" w:rsidP="008929CC">
            <w:pPr>
              <w:jc w:val="center"/>
              <w:rPr>
                <w:sz w:val="20"/>
                <w:szCs w:val="20"/>
              </w:rPr>
            </w:pPr>
            <w:r w:rsidRPr="00407AE3">
              <w:rPr>
                <w:sz w:val="20"/>
              </w:rPr>
              <w:t>10.6</w:t>
            </w:r>
          </w:p>
        </w:tc>
        <w:tc>
          <w:tcPr>
            <w:tcW w:w="1450" w:type="dxa"/>
            <w:shd w:val="clear" w:color="auto" w:fill="EEECE1" w:themeFill="background2"/>
          </w:tcPr>
          <w:p w14:paraId="3BA6C5BE" w14:textId="20B33AE9" w:rsidR="00052C06" w:rsidRPr="00407AE3" w:rsidRDefault="0058193C" w:rsidP="008929CC">
            <w:pPr>
              <w:jc w:val="center"/>
              <w:rPr>
                <w:sz w:val="20"/>
                <w:szCs w:val="20"/>
              </w:rPr>
            </w:pPr>
            <w:r w:rsidRPr="00407AE3">
              <w:rPr>
                <w:sz w:val="20"/>
              </w:rPr>
              <w:t>3.5</w:t>
            </w:r>
          </w:p>
        </w:tc>
        <w:tc>
          <w:tcPr>
            <w:tcW w:w="1130" w:type="dxa"/>
            <w:shd w:val="clear" w:color="auto" w:fill="EEECE1" w:themeFill="background2"/>
          </w:tcPr>
          <w:p w14:paraId="07FCD854" w14:textId="1F4C2877" w:rsidR="00052C06" w:rsidRPr="00407AE3" w:rsidRDefault="0058193C" w:rsidP="008929CC">
            <w:pPr>
              <w:jc w:val="center"/>
              <w:rPr>
                <w:sz w:val="20"/>
                <w:szCs w:val="20"/>
              </w:rPr>
            </w:pPr>
            <w:r w:rsidRPr="00407AE3">
              <w:rPr>
                <w:sz w:val="20"/>
              </w:rPr>
              <w:t>3.2</w:t>
            </w:r>
          </w:p>
        </w:tc>
      </w:tr>
      <w:tr w:rsidR="003E1575" w:rsidRPr="00407AE3" w14:paraId="63FCBDAE" w14:textId="77777777" w:rsidTr="000D31EA">
        <w:tc>
          <w:tcPr>
            <w:tcW w:w="3964" w:type="dxa"/>
            <w:shd w:val="clear" w:color="auto" w:fill="EEECE1" w:themeFill="background2"/>
          </w:tcPr>
          <w:p w14:paraId="136E8D98" w14:textId="7E7B2ED2" w:rsidR="00052C06" w:rsidRPr="00407AE3" w:rsidRDefault="00052C06" w:rsidP="00B24CD4">
            <w:pPr>
              <w:rPr>
                <w:sz w:val="20"/>
                <w:szCs w:val="20"/>
              </w:rPr>
            </w:pPr>
            <w:r w:rsidRPr="00407AE3">
              <w:rPr>
                <w:sz w:val="20"/>
              </w:rPr>
              <w:t>Almidón</w:t>
            </w:r>
          </w:p>
        </w:tc>
        <w:tc>
          <w:tcPr>
            <w:tcW w:w="1701" w:type="dxa"/>
            <w:shd w:val="clear" w:color="auto" w:fill="EEECE1" w:themeFill="background2"/>
          </w:tcPr>
          <w:p w14:paraId="133AB7E5" w14:textId="5A103008" w:rsidR="00052C06" w:rsidRPr="00407AE3" w:rsidRDefault="0058193C" w:rsidP="008929CC">
            <w:pPr>
              <w:jc w:val="center"/>
              <w:rPr>
                <w:sz w:val="20"/>
                <w:szCs w:val="20"/>
              </w:rPr>
            </w:pPr>
            <w:r w:rsidRPr="00407AE3">
              <w:rPr>
                <w:sz w:val="20"/>
              </w:rPr>
              <w:t>2</w:t>
            </w:r>
          </w:p>
        </w:tc>
        <w:tc>
          <w:tcPr>
            <w:tcW w:w="1105" w:type="dxa"/>
            <w:shd w:val="clear" w:color="auto" w:fill="EEECE1" w:themeFill="background2"/>
          </w:tcPr>
          <w:p w14:paraId="4EAD7E18" w14:textId="05385BB2" w:rsidR="00052C06" w:rsidRPr="00407AE3" w:rsidRDefault="0058193C" w:rsidP="008929CC">
            <w:pPr>
              <w:jc w:val="center"/>
              <w:rPr>
                <w:sz w:val="20"/>
                <w:szCs w:val="20"/>
              </w:rPr>
            </w:pPr>
            <w:r w:rsidRPr="00407AE3">
              <w:rPr>
                <w:sz w:val="20"/>
              </w:rPr>
              <w:t>8.9</w:t>
            </w:r>
          </w:p>
        </w:tc>
        <w:tc>
          <w:tcPr>
            <w:tcW w:w="1450" w:type="dxa"/>
            <w:shd w:val="clear" w:color="auto" w:fill="EEECE1" w:themeFill="background2"/>
          </w:tcPr>
          <w:p w14:paraId="70CB3782" w14:textId="71522855" w:rsidR="00052C06" w:rsidRPr="00407AE3" w:rsidRDefault="0058193C" w:rsidP="008929CC">
            <w:pPr>
              <w:jc w:val="center"/>
              <w:rPr>
                <w:sz w:val="20"/>
                <w:szCs w:val="20"/>
              </w:rPr>
            </w:pPr>
            <w:r w:rsidRPr="00407AE3">
              <w:rPr>
                <w:sz w:val="20"/>
              </w:rPr>
              <w:t>5.1</w:t>
            </w:r>
          </w:p>
        </w:tc>
        <w:tc>
          <w:tcPr>
            <w:tcW w:w="1130" w:type="dxa"/>
            <w:shd w:val="clear" w:color="auto" w:fill="EEECE1" w:themeFill="background2"/>
          </w:tcPr>
          <w:p w14:paraId="3F1D596F" w14:textId="220A1E9A" w:rsidR="00052C06" w:rsidRPr="00407AE3" w:rsidRDefault="0058193C" w:rsidP="008929CC">
            <w:pPr>
              <w:jc w:val="center"/>
              <w:rPr>
                <w:sz w:val="20"/>
                <w:szCs w:val="20"/>
              </w:rPr>
            </w:pPr>
            <w:r w:rsidRPr="00407AE3">
              <w:rPr>
                <w:sz w:val="20"/>
              </w:rPr>
              <w:t>8.3</w:t>
            </w:r>
          </w:p>
        </w:tc>
      </w:tr>
      <w:tr w:rsidR="003E1575" w:rsidRPr="00407AE3" w14:paraId="5F4E2BEE" w14:textId="77777777" w:rsidTr="000D31EA">
        <w:tc>
          <w:tcPr>
            <w:tcW w:w="3964" w:type="dxa"/>
            <w:shd w:val="clear" w:color="auto" w:fill="EEECE1" w:themeFill="background2"/>
          </w:tcPr>
          <w:p w14:paraId="7E80BD63" w14:textId="36117F4D" w:rsidR="00052C06" w:rsidRPr="00407AE3" w:rsidRDefault="00052C06" w:rsidP="00B24CD4">
            <w:pPr>
              <w:rPr>
                <w:sz w:val="20"/>
                <w:szCs w:val="20"/>
              </w:rPr>
            </w:pPr>
            <w:r w:rsidRPr="00407AE3">
              <w:rPr>
                <w:sz w:val="20"/>
              </w:rPr>
              <w:t>NFC</w:t>
            </w:r>
          </w:p>
        </w:tc>
        <w:tc>
          <w:tcPr>
            <w:tcW w:w="1701" w:type="dxa"/>
            <w:shd w:val="clear" w:color="auto" w:fill="EEECE1" w:themeFill="background2"/>
          </w:tcPr>
          <w:p w14:paraId="2BEE8337" w14:textId="496031F3" w:rsidR="00052C06" w:rsidRPr="00407AE3" w:rsidRDefault="0058193C" w:rsidP="008929CC">
            <w:pPr>
              <w:jc w:val="center"/>
              <w:rPr>
                <w:sz w:val="20"/>
                <w:szCs w:val="20"/>
              </w:rPr>
            </w:pPr>
            <w:r w:rsidRPr="00407AE3">
              <w:rPr>
                <w:sz w:val="20"/>
              </w:rPr>
              <w:t>29.9</w:t>
            </w:r>
          </w:p>
        </w:tc>
        <w:tc>
          <w:tcPr>
            <w:tcW w:w="1105" w:type="dxa"/>
            <w:shd w:val="clear" w:color="auto" w:fill="EEECE1" w:themeFill="background2"/>
          </w:tcPr>
          <w:p w14:paraId="782C9F62" w14:textId="6BB600C6" w:rsidR="00052C06" w:rsidRPr="00407AE3" w:rsidRDefault="0058193C" w:rsidP="008929CC">
            <w:pPr>
              <w:jc w:val="center"/>
              <w:rPr>
                <w:sz w:val="20"/>
                <w:szCs w:val="20"/>
              </w:rPr>
            </w:pPr>
            <w:r w:rsidRPr="00407AE3">
              <w:rPr>
                <w:sz w:val="20"/>
              </w:rPr>
              <w:t>22.7</w:t>
            </w:r>
          </w:p>
        </w:tc>
        <w:tc>
          <w:tcPr>
            <w:tcW w:w="1450" w:type="dxa"/>
            <w:shd w:val="clear" w:color="auto" w:fill="EEECE1" w:themeFill="background2"/>
          </w:tcPr>
          <w:p w14:paraId="62EB5A9A" w14:textId="4840ACA3" w:rsidR="00052C06" w:rsidRPr="00407AE3" w:rsidRDefault="0058193C" w:rsidP="008929CC">
            <w:pPr>
              <w:jc w:val="center"/>
              <w:rPr>
                <w:sz w:val="20"/>
                <w:szCs w:val="20"/>
              </w:rPr>
            </w:pPr>
            <w:r w:rsidRPr="00407AE3">
              <w:rPr>
                <w:sz w:val="20"/>
              </w:rPr>
              <w:t>14.7</w:t>
            </w:r>
          </w:p>
        </w:tc>
        <w:tc>
          <w:tcPr>
            <w:tcW w:w="1130" w:type="dxa"/>
            <w:shd w:val="clear" w:color="auto" w:fill="EEECE1" w:themeFill="background2"/>
          </w:tcPr>
          <w:p w14:paraId="79FFA447" w14:textId="5C0ABE73" w:rsidR="00052C06" w:rsidRPr="00407AE3" w:rsidRDefault="0058193C" w:rsidP="008929CC">
            <w:pPr>
              <w:jc w:val="center"/>
              <w:rPr>
                <w:sz w:val="20"/>
                <w:szCs w:val="20"/>
              </w:rPr>
            </w:pPr>
            <w:r w:rsidRPr="00407AE3">
              <w:rPr>
                <w:sz w:val="20"/>
              </w:rPr>
              <w:t>22.5</w:t>
            </w:r>
          </w:p>
        </w:tc>
      </w:tr>
      <w:tr w:rsidR="003E1575" w:rsidRPr="00407AE3" w14:paraId="2419866B" w14:textId="77777777" w:rsidTr="000D31EA">
        <w:tc>
          <w:tcPr>
            <w:tcW w:w="3964" w:type="dxa"/>
            <w:shd w:val="clear" w:color="auto" w:fill="EEECE1" w:themeFill="background2"/>
          </w:tcPr>
          <w:p w14:paraId="7C305D17" w14:textId="3DAAD348" w:rsidR="00052C06" w:rsidRPr="00407AE3" w:rsidRDefault="00052C06" w:rsidP="00B24CD4">
            <w:pPr>
              <w:rPr>
                <w:sz w:val="20"/>
                <w:szCs w:val="20"/>
              </w:rPr>
            </w:pPr>
            <w:r w:rsidRPr="00407AE3">
              <w:rPr>
                <w:sz w:val="20"/>
              </w:rPr>
              <w:t>Cenizas</w:t>
            </w:r>
          </w:p>
        </w:tc>
        <w:tc>
          <w:tcPr>
            <w:tcW w:w="1701" w:type="dxa"/>
            <w:shd w:val="clear" w:color="auto" w:fill="EEECE1" w:themeFill="background2"/>
          </w:tcPr>
          <w:p w14:paraId="66703603" w14:textId="2860CC81" w:rsidR="00052C06" w:rsidRPr="00407AE3" w:rsidRDefault="0058193C" w:rsidP="008929CC">
            <w:pPr>
              <w:jc w:val="center"/>
              <w:rPr>
                <w:sz w:val="20"/>
                <w:szCs w:val="20"/>
              </w:rPr>
            </w:pPr>
            <w:r w:rsidRPr="00407AE3">
              <w:rPr>
                <w:sz w:val="20"/>
              </w:rPr>
              <w:t>7.4</w:t>
            </w:r>
          </w:p>
        </w:tc>
        <w:tc>
          <w:tcPr>
            <w:tcW w:w="1105" w:type="dxa"/>
            <w:shd w:val="clear" w:color="auto" w:fill="EEECE1" w:themeFill="background2"/>
          </w:tcPr>
          <w:p w14:paraId="79D4F843" w14:textId="485A3911" w:rsidR="00052C06" w:rsidRPr="00407AE3" w:rsidRDefault="0058193C" w:rsidP="008929CC">
            <w:pPr>
              <w:jc w:val="center"/>
              <w:rPr>
                <w:sz w:val="20"/>
                <w:szCs w:val="20"/>
              </w:rPr>
            </w:pPr>
            <w:r w:rsidRPr="00407AE3">
              <w:rPr>
                <w:sz w:val="20"/>
              </w:rPr>
              <w:t>4.4</w:t>
            </w:r>
          </w:p>
        </w:tc>
        <w:tc>
          <w:tcPr>
            <w:tcW w:w="1450" w:type="dxa"/>
            <w:shd w:val="clear" w:color="auto" w:fill="EEECE1" w:themeFill="background2"/>
          </w:tcPr>
          <w:p w14:paraId="7A45271C" w14:textId="7D55BEA7" w:rsidR="00052C06" w:rsidRPr="00407AE3" w:rsidRDefault="0058193C" w:rsidP="008929CC">
            <w:pPr>
              <w:jc w:val="center"/>
              <w:rPr>
                <w:sz w:val="20"/>
                <w:szCs w:val="20"/>
              </w:rPr>
            </w:pPr>
            <w:r w:rsidRPr="00407AE3">
              <w:rPr>
                <w:sz w:val="20"/>
              </w:rPr>
              <w:t>5.3</w:t>
            </w:r>
          </w:p>
        </w:tc>
        <w:tc>
          <w:tcPr>
            <w:tcW w:w="1130" w:type="dxa"/>
            <w:shd w:val="clear" w:color="auto" w:fill="EEECE1" w:themeFill="background2"/>
          </w:tcPr>
          <w:p w14:paraId="49FA5847" w14:textId="06CD6689" w:rsidR="00052C06" w:rsidRPr="00407AE3" w:rsidRDefault="0058193C" w:rsidP="008929CC">
            <w:pPr>
              <w:jc w:val="center"/>
              <w:rPr>
                <w:sz w:val="20"/>
                <w:szCs w:val="20"/>
              </w:rPr>
            </w:pPr>
            <w:r w:rsidRPr="00407AE3">
              <w:rPr>
                <w:sz w:val="20"/>
              </w:rPr>
              <w:t>2.4</w:t>
            </w:r>
          </w:p>
        </w:tc>
      </w:tr>
      <w:tr w:rsidR="003E1575" w:rsidRPr="00407AE3" w14:paraId="1FD9403A" w14:textId="77777777" w:rsidTr="000D31EA">
        <w:tc>
          <w:tcPr>
            <w:tcW w:w="3964" w:type="dxa"/>
            <w:shd w:val="clear" w:color="auto" w:fill="EEECE1" w:themeFill="background2"/>
          </w:tcPr>
          <w:p w14:paraId="07A6441A" w14:textId="6894A4D1" w:rsidR="00052C06" w:rsidRPr="00407AE3" w:rsidRDefault="00052C06" w:rsidP="00B24CD4">
            <w:pPr>
              <w:rPr>
                <w:sz w:val="20"/>
                <w:szCs w:val="20"/>
              </w:rPr>
            </w:pPr>
            <w:r w:rsidRPr="00407AE3">
              <w:rPr>
                <w:sz w:val="20"/>
              </w:rPr>
              <w:t>Ca</w:t>
            </w:r>
          </w:p>
        </w:tc>
        <w:tc>
          <w:tcPr>
            <w:tcW w:w="1701" w:type="dxa"/>
            <w:shd w:val="clear" w:color="auto" w:fill="EEECE1" w:themeFill="background2"/>
          </w:tcPr>
          <w:p w14:paraId="108F4EB9" w14:textId="4622A890" w:rsidR="00052C06" w:rsidRPr="00407AE3" w:rsidRDefault="0058193C" w:rsidP="008929CC">
            <w:pPr>
              <w:jc w:val="center"/>
              <w:rPr>
                <w:sz w:val="20"/>
                <w:szCs w:val="20"/>
              </w:rPr>
            </w:pPr>
            <w:r w:rsidRPr="00407AE3">
              <w:rPr>
                <w:sz w:val="20"/>
              </w:rPr>
              <w:t>0.70</w:t>
            </w:r>
          </w:p>
        </w:tc>
        <w:tc>
          <w:tcPr>
            <w:tcW w:w="1105" w:type="dxa"/>
            <w:shd w:val="clear" w:color="auto" w:fill="EEECE1" w:themeFill="background2"/>
          </w:tcPr>
          <w:p w14:paraId="64CBC84D" w14:textId="0815C0A8" w:rsidR="00052C06" w:rsidRPr="00407AE3" w:rsidRDefault="0058193C" w:rsidP="008929CC">
            <w:pPr>
              <w:jc w:val="center"/>
              <w:rPr>
                <w:sz w:val="20"/>
                <w:szCs w:val="20"/>
              </w:rPr>
            </w:pPr>
            <w:r w:rsidRPr="00407AE3">
              <w:rPr>
                <w:sz w:val="20"/>
              </w:rPr>
              <w:t>0.06</w:t>
            </w:r>
          </w:p>
        </w:tc>
        <w:tc>
          <w:tcPr>
            <w:tcW w:w="1450" w:type="dxa"/>
            <w:shd w:val="clear" w:color="auto" w:fill="EEECE1" w:themeFill="background2"/>
          </w:tcPr>
          <w:p w14:paraId="78D01B8B" w14:textId="173D0AC6" w:rsidR="00052C06" w:rsidRPr="00407AE3" w:rsidRDefault="0058193C" w:rsidP="008929CC">
            <w:pPr>
              <w:jc w:val="center"/>
              <w:rPr>
                <w:sz w:val="20"/>
                <w:szCs w:val="20"/>
              </w:rPr>
            </w:pPr>
            <w:r w:rsidRPr="00407AE3">
              <w:rPr>
                <w:sz w:val="20"/>
              </w:rPr>
              <w:t>0.07</w:t>
            </w:r>
          </w:p>
        </w:tc>
        <w:tc>
          <w:tcPr>
            <w:tcW w:w="1130" w:type="dxa"/>
            <w:shd w:val="clear" w:color="auto" w:fill="EEECE1" w:themeFill="background2"/>
          </w:tcPr>
          <w:p w14:paraId="62BDA113" w14:textId="2745BBBB" w:rsidR="00052C06" w:rsidRPr="00407AE3" w:rsidRDefault="0058193C" w:rsidP="008929CC">
            <w:pPr>
              <w:jc w:val="center"/>
              <w:rPr>
                <w:sz w:val="20"/>
                <w:szCs w:val="20"/>
              </w:rPr>
            </w:pPr>
            <w:r w:rsidRPr="00407AE3">
              <w:rPr>
                <w:sz w:val="20"/>
              </w:rPr>
              <w:t>0.06</w:t>
            </w:r>
          </w:p>
        </w:tc>
      </w:tr>
      <w:tr w:rsidR="003E1575" w:rsidRPr="00407AE3" w14:paraId="1DAEE9EC" w14:textId="77777777" w:rsidTr="000D31EA">
        <w:tc>
          <w:tcPr>
            <w:tcW w:w="3964" w:type="dxa"/>
            <w:shd w:val="clear" w:color="auto" w:fill="EEECE1" w:themeFill="background2"/>
          </w:tcPr>
          <w:p w14:paraId="38120B61" w14:textId="2983E681" w:rsidR="00052C06" w:rsidRPr="00407AE3" w:rsidRDefault="00052C06" w:rsidP="00B24CD4">
            <w:pPr>
              <w:rPr>
                <w:sz w:val="20"/>
                <w:szCs w:val="20"/>
              </w:rPr>
            </w:pPr>
            <w:r w:rsidRPr="00407AE3">
              <w:rPr>
                <w:sz w:val="20"/>
              </w:rPr>
              <w:t>P</w:t>
            </w:r>
          </w:p>
        </w:tc>
        <w:tc>
          <w:tcPr>
            <w:tcW w:w="1701" w:type="dxa"/>
            <w:shd w:val="clear" w:color="auto" w:fill="EEECE1" w:themeFill="background2"/>
          </w:tcPr>
          <w:p w14:paraId="274B4D8C" w14:textId="08BEC18E" w:rsidR="00052C06" w:rsidRPr="00407AE3" w:rsidRDefault="0058193C" w:rsidP="008929CC">
            <w:pPr>
              <w:jc w:val="center"/>
              <w:rPr>
                <w:sz w:val="20"/>
                <w:szCs w:val="20"/>
              </w:rPr>
            </w:pPr>
            <w:r w:rsidRPr="00407AE3">
              <w:rPr>
                <w:sz w:val="20"/>
              </w:rPr>
              <w:t>0.73</w:t>
            </w:r>
          </w:p>
        </w:tc>
        <w:tc>
          <w:tcPr>
            <w:tcW w:w="1105" w:type="dxa"/>
            <w:shd w:val="clear" w:color="auto" w:fill="EEECE1" w:themeFill="background2"/>
          </w:tcPr>
          <w:p w14:paraId="0EEACE60" w14:textId="7BE7DF80" w:rsidR="00052C06" w:rsidRPr="00407AE3" w:rsidRDefault="0058193C" w:rsidP="008929CC">
            <w:pPr>
              <w:jc w:val="center"/>
              <w:rPr>
                <w:sz w:val="20"/>
                <w:szCs w:val="20"/>
              </w:rPr>
            </w:pPr>
            <w:r w:rsidRPr="00407AE3">
              <w:rPr>
                <w:sz w:val="20"/>
              </w:rPr>
              <w:t>0.75</w:t>
            </w:r>
          </w:p>
        </w:tc>
        <w:tc>
          <w:tcPr>
            <w:tcW w:w="1450" w:type="dxa"/>
            <w:shd w:val="clear" w:color="auto" w:fill="EEECE1" w:themeFill="background2"/>
          </w:tcPr>
          <w:p w14:paraId="60FBFC89" w14:textId="20246E3C" w:rsidR="00052C06" w:rsidRPr="00407AE3" w:rsidRDefault="0058193C" w:rsidP="008929CC">
            <w:pPr>
              <w:jc w:val="center"/>
              <w:rPr>
                <w:sz w:val="20"/>
                <w:szCs w:val="20"/>
              </w:rPr>
            </w:pPr>
            <w:r w:rsidRPr="00407AE3">
              <w:rPr>
                <w:sz w:val="20"/>
              </w:rPr>
              <w:t>0.77</w:t>
            </w:r>
          </w:p>
        </w:tc>
        <w:tc>
          <w:tcPr>
            <w:tcW w:w="1130" w:type="dxa"/>
            <w:shd w:val="clear" w:color="auto" w:fill="EEECE1" w:themeFill="background2"/>
          </w:tcPr>
          <w:p w14:paraId="3E13EE6F" w14:textId="2102FFF5" w:rsidR="00052C06" w:rsidRPr="00407AE3" w:rsidRDefault="0058193C" w:rsidP="008929CC">
            <w:pPr>
              <w:jc w:val="center"/>
              <w:rPr>
                <w:sz w:val="20"/>
                <w:szCs w:val="20"/>
              </w:rPr>
            </w:pPr>
            <w:r w:rsidRPr="00407AE3">
              <w:rPr>
                <w:sz w:val="20"/>
              </w:rPr>
              <w:t>0.51</w:t>
            </w:r>
          </w:p>
        </w:tc>
      </w:tr>
      <w:tr w:rsidR="003E1575" w:rsidRPr="00407AE3" w14:paraId="04834FB6" w14:textId="77777777" w:rsidTr="000D31EA">
        <w:tc>
          <w:tcPr>
            <w:tcW w:w="3964" w:type="dxa"/>
            <w:shd w:val="clear" w:color="auto" w:fill="EEECE1" w:themeFill="background2"/>
          </w:tcPr>
          <w:p w14:paraId="273C123E" w14:textId="59851CA0" w:rsidR="00052C06" w:rsidRPr="00407AE3" w:rsidRDefault="00052C06" w:rsidP="00B24CD4">
            <w:pPr>
              <w:rPr>
                <w:sz w:val="20"/>
                <w:szCs w:val="20"/>
              </w:rPr>
            </w:pPr>
            <w:r w:rsidRPr="00407AE3">
              <w:rPr>
                <w:sz w:val="20"/>
              </w:rPr>
              <w:t>Mg</w:t>
            </w:r>
          </w:p>
        </w:tc>
        <w:tc>
          <w:tcPr>
            <w:tcW w:w="1701" w:type="dxa"/>
            <w:shd w:val="clear" w:color="auto" w:fill="EEECE1" w:themeFill="background2"/>
          </w:tcPr>
          <w:p w14:paraId="46949DBA" w14:textId="1B8E33EA" w:rsidR="00052C06" w:rsidRPr="00407AE3" w:rsidRDefault="0058193C" w:rsidP="008929CC">
            <w:pPr>
              <w:jc w:val="center"/>
              <w:rPr>
                <w:sz w:val="20"/>
                <w:szCs w:val="20"/>
              </w:rPr>
            </w:pPr>
            <w:r w:rsidRPr="00407AE3">
              <w:rPr>
                <w:sz w:val="20"/>
              </w:rPr>
              <w:t>0.33</w:t>
            </w:r>
          </w:p>
        </w:tc>
        <w:tc>
          <w:tcPr>
            <w:tcW w:w="1105" w:type="dxa"/>
            <w:shd w:val="clear" w:color="auto" w:fill="EEECE1" w:themeFill="background2"/>
          </w:tcPr>
          <w:p w14:paraId="4E73D42B" w14:textId="0BCB240E" w:rsidR="00052C06" w:rsidRPr="00407AE3" w:rsidRDefault="0058193C" w:rsidP="008929CC">
            <w:pPr>
              <w:jc w:val="center"/>
              <w:rPr>
                <w:sz w:val="20"/>
                <w:szCs w:val="20"/>
              </w:rPr>
            </w:pPr>
            <w:r w:rsidRPr="00407AE3">
              <w:rPr>
                <w:sz w:val="20"/>
              </w:rPr>
              <w:t>0.32</w:t>
            </w:r>
          </w:p>
        </w:tc>
        <w:tc>
          <w:tcPr>
            <w:tcW w:w="1450" w:type="dxa"/>
            <w:shd w:val="clear" w:color="auto" w:fill="EEECE1" w:themeFill="background2"/>
          </w:tcPr>
          <w:p w14:paraId="4C9F492A" w14:textId="09D8A4DC" w:rsidR="00052C06" w:rsidRPr="00407AE3" w:rsidRDefault="0058193C" w:rsidP="008929CC">
            <w:pPr>
              <w:jc w:val="center"/>
              <w:rPr>
                <w:sz w:val="20"/>
                <w:szCs w:val="20"/>
              </w:rPr>
            </w:pPr>
            <w:r w:rsidRPr="00407AE3">
              <w:rPr>
                <w:sz w:val="20"/>
              </w:rPr>
              <w:t>0.34</w:t>
            </w:r>
          </w:p>
        </w:tc>
        <w:tc>
          <w:tcPr>
            <w:tcW w:w="1130" w:type="dxa"/>
            <w:shd w:val="clear" w:color="auto" w:fill="EEECE1" w:themeFill="background2"/>
          </w:tcPr>
          <w:p w14:paraId="15C6BE68" w14:textId="17A746E0" w:rsidR="00052C06" w:rsidRPr="00407AE3" w:rsidRDefault="0058193C" w:rsidP="008929CC">
            <w:pPr>
              <w:jc w:val="center"/>
              <w:rPr>
                <w:sz w:val="20"/>
                <w:szCs w:val="20"/>
              </w:rPr>
            </w:pPr>
            <w:r w:rsidRPr="00407AE3">
              <w:rPr>
                <w:sz w:val="20"/>
              </w:rPr>
              <w:t>0.16</w:t>
            </w:r>
          </w:p>
        </w:tc>
      </w:tr>
      <w:tr w:rsidR="003E1575" w:rsidRPr="00407AE3" w14:paraId="4FDDE925" w14:textId="77777777" w:rsidTr="000D31EA">
        <w:tc>
          <w:tcPr>
            <w:tcW w:w="3964" w:type="dxa"/>
            <w:shd w:val="clear" w:color="auto" w:fill="EEECE1" w:themeFill="background2"/>
          </w:tcPr>
          <w:p w14:paraId="74D1FD9C" w14:textId="62A80056" w:rsidR="00052C06" w:rsidRPr="00407AE3" w:rsidRDefault="00052C06" w:rsidP="00B24CD4">
            <w:pPr>
              <w:rPr>
                <w:sz w:val="20"/>
                <w:szCs w:val="20"/>
              </w:rPr>
            </w:pPr>
            <w:r w:rsidRPr="00407AE3">
              <w:rPr>
                <w:sz w:val="20"/>
              </w:rPr>
              <w:t>K</w:t>
            </w:r>
          </w:p>
        </w:tc>
        <w:tc>
          <w:tcPr>
            <w:tcW w:w="1701" w:type="dxa"/>
            <w:shd w:val="clear" w:color="auto" w:fill="EEECE1" w:themeFill="background2"/>
          </w:tcPr>
          <w:p w14:paraId="36FB35A5" w14:textId="340316B8" w:rsidR="00052C06" w:rsidRPr="00407AE3" w:rsidRDefault="0058193C" w:rsidP="008929CC">
            <w:pPr>
              <w:jc w:val="center"/>
              <w:rPr>
                <w:sz w:val="20"/>
                <w:szCs w:val="20"/>
              </w:rPr>
            </w:pPr>
            <w:r w:rsidRPr="00407AE3">
              <w:rPr>
                <w:sz w:val="20"/>
              </w:rPr>
              <w:t>2.34</w:t>
            </w:r>
          </w:p>
        </w:tc>
        <w:tc>
          <w:tcPr>
            <w:tcW w:w="1105" w:type="dxa"/>
            <w:shd w:val="clear" w:color="auto" w:fill="EEECE1" w:themeFill="background2"/>
          </w:tcPr>
          <w:p w14:paraId="5E45CB0A" w14:textId="3E83675F" w:rsidR="00052C06" w:rsidRPr="00407AE3" w:rsidRDefault="0058193C" w:rsidP="008929CC">
            <w:pPr>
              <w:jc w:val="center"/>
              <w:rPr>
                <w:sz w:val="20"/>
                <w:szCs w:val="20"/>
              </w:rPr>
            </w:pPr>
            <w:r w:rsidRPr="00407AE3">
              <w:rPr>
                <w:sz w:val="20"/>
              </w:rPr>
              <w:t>0.92</w:t>
            </w:r>
          </w:p>
        </w:tc>
        <w:tc>
          <w:tcPr>
            <w:tcW w:w="1450" w:type="dxa"/>
            <w:shd w:val="clear" w:color="auto" w:fill="EEECE1" w:themeFill="background2"/>
          </w:tcPr>
          <w:p w14:paraId="368B1F24" w14:textId="5AE3E5F4" w:rsidR="00052C06" w:rsidRPr="00407AE3" w:rsidRDefault="0058193C" w:rsidP="008929CC">
            <w:pPr>
              <w:jc w:val="center"/>
              <w:rPr>
                <w:sz w:val="20"/>
                <w:szCs w:val="20"/>
              </w:rPr>
            </w:pPr>
            <w:r w:rsidRPr="00407AE3">
              <w:rPr>
                <w:sz w:val="20"/>
              </w:rPr>
              <w:t>0.93</w:t>
            </w:r>
          </w:p>
        </w:tc>
        <w:tc>
          <w:tcPr>
            <w:tcW w:w="1130" w:type="dxa"/>
            <w:shd w:val="clear" w:color="auto" w:fill="EEECE1" w:themeFill="background2"/>
          </w:tcPr>
          <w:p w14:paraId="1236801F" w14:textId="12AE0447" w:rsidR="00052C06" w:rsidRPr="00407AE3" w:rsidRDefault="0058193C" w:rsidP="008929CC">
            <w:pPr>
              <w:jc w:val="center"/>
              <w:rPr>
                <w:sz w:val="20"/>
                <w:szCs w:val="20"/>
              </w:rPr>
            </w:pPr>
            <w:r w:rsidRPr="00407AE3">
              <w:rPr>
                <w:sz w:val="20"/>
              </w:rPr>
              <w:t>0.53</w:t>
            </w:r>
          </w:p>
        </w:tc>
      </w:tr>
      <w:tr w:rsidR="003E1575" w:rsidRPr="00407AE3" w14:paraId="6611C892" w14:textId="77777777" w:rsidTr="000D31EA">
        <w:tc>
          <w:tcPr>
            <w:tcW w:w="3964" w:type="dxa"/>
            <w:shd w:val="clear" w:color="auto" w:fill="EEECE1" w:themeFill="background2"/>
          </w:tcPr>
          <w:p w14:paraId="3988249B" w14:textId="6221D7C1" w:rsidR="00052C06" w:rsidRPr="00407AE3" w:rsidRDefault="00052C06" w:rsidP="00B24CD4">
            <w:pPr>
              <w:rPr>
                <w:sz w:val="20"/>
                <w:szCs w:val="20"/>
              </w:rPr>
            </w:pPr>
            <w:r w:rsidRPr="00407AE3">
              <w:rPr>
                <w:sz w:val="20"/>
              </w:rPr>
              <w:t>S</w:t>
            </w:r>
          </w:p>
        </w:tc>
        <w:tc>
          <w:tcPr>
            <w:tcW w:w="1701" w:type="dxa"/>
            <w:shd w:val="clear" w:color="auto" w:fill="EEECE1" w:themeFill="background2"/>
          </w:tcPr>
          <w:p w14:paraId="36F11604" w14:textId="76D03D7A" w:rsidR="00052C06" w:rsidRPr="00407AE3" w:rsidRDefault="0058193C" w:rsidP="008929CC">
            <w:pPr>
              <w:jc w:val="center"/>
              <w:rPr>
                <w:sz w:val="20"/>
                <w:szCs w:val="20"/>
              </w:rPr>
            </w:pPr>
            <w:r w:rsidRPr="00407AE3">
              <w:rPr>
                <w:sz w:val="20"/>
              </w:rPr>
              <w:t>0.42</w:t>
            </w:r>
          </w:p>
        </w:tc>
        <w:tc>
          <w:tcPr>
            <w:tcW w:w="1105" w:type="dxa"/>
            <w:shd w:val="clear" w:color="auto" w:fill="EEECE1" w:themeFill="background2"/>
          </w:tcPr>
          <w:p w14:paraId="59E66AC6" w14:textId="0AC77BC4" w:rsidR="00052C06" w:rsidRPr="00407AE3" w:rsidRDefault="0058193C" w:rsidP="008929CC">
            <w:pPr>
              <w:jc w:val="center"/>
              <w:rPr>
                <w:sz w:val="20"/>
                <w:szCs w:val="20"/>
              </w:rPr>
            </w:pPr>
            <w:r w:rsidRPr="00407AE3">
              <w:rPr>
                <w:sz w:val="20"/>
              </w:rPr>
              <w:t>0.62</w:t>
            </w:r>
          </w:p>
        </w:tc>
        <w:tc>
          <w:tcPr>
            <w:tcW w:w="1450" w:type="dxa"/>
            <w:shd w:val="clear" w:color="auto" w:fill="EEECE1" w:themeFill="background2"/>
          </w:tcPr>
          <w:p w14:paraId="779B072B" w14:textId="080C79A0" w:rsidR="00052C06" w:rsidRPr="00407AE3" w:rsidRDefault="0058193C" w:rsidP="008929CC">
            <w:pPr>
              <w:jc w:val="center"/>
              <w:rPr>
                <w:sz w:val="20"/>
                <w:szCs w:val="20"/>
              </w:rPr>
            </w:pPr>
            <w:r w:rsidRPr="00407AE3">
              <w:rPr>
                <w:sz w:val="20"/>
              </w:rPr>
              <w:t>0.74</w:t>
            </w:r>
          </w:p>
        </w:tc>
        <w:tc>
          <w:tcPr>
            <w:tcW w:w="1130" w:type="dxa"/>
            <w:shd w:val="clear" w:color="auto" w:fill="EEECE1" w:themeFill="background2"/>
          </w:tcPr>
          <w:p w14:paraId="116EE347" w14:textId="27B70612" w:rsidR="00052C06" w:rsidRPr="00407AE3" w:rsidRDefault="0058193C" w:rsidP="008929CC">
            <w:pPr>
              <w:jc w:val="center"/>
              <w:rPr>
                <w:sz w:val="20"/>
                <w:szCs w:val="20"/>
              </w:rPr>
            </w:pPr>
            <w:r w:rsidRPr="00407AE3">
              <w:rPr>
                <w:sz w:val="20"/>
              </w:rPr>
              <w:t>0.79</w:t>
            </w:r>
          </w:p>
        </w:tc>
      </w:tr>
      <w:tr w:rsidR="000E5A18" w:rsidRPr="00407AE3" w14:paraId="166EB4F3" w14:textId="77777777" w:rsidTr="003E1575">
        <w:tc>
          <w:tcPr>
            <w:tcW w:w="9350" w:type="dxa"/>
            <w:gridSpan w:val="5"/>
            <w:shd w:val="clear" w:color="auto" w:fill="DDD9C3" w:themeFill="background2" w:themeFillShade="E6"/>
          </w:tcPr>
          <w:p w14:paraId="74CA781C" w14:textId="0F68B67D" w:rsidR="000E5A18" w:rsidRPr="00407AE3" w:rsidRDefault="000E5A18" w:rsidP="00B24CD4">
            <w:pPr>
              <w:rPr>
                <w:sz w:val="20"/>
                <w:szCs w:val="20"/>
                <w:vertAlign w:val="superscript"/>
              </w:rPr>
            </w:pPr>
            <w:r w:rsidRPr="00407AE3">
              <w:rPr>
                <w:b/>
                <w:i/>
                <w:sz w:val="20"/>
              </w:rPr>
              <w:t>Aminoácidos esenciales, g/kg PC</w:t>
            </w:r>
            <w:r w:rsidRPr="00407AE3">
              <w:rPr>
                <w:sz w:val="20"/>
                <w:vertAlign w:val="superscript"/>
              </w:rPr>
              <w:t>1</w:t>
            </w:r>
          </w:p>
        </w:tc>
      </w:tr>
      <w:tr w:rsidR="003E1575" w:rsidRPr="00407AE3" w14:paraId="6848337E" w14:textId="77777777" w:rsidTr="000D31EA">
        <w:tc>
          <w:tcPr>
            <w:tcW w:w="3964" w:type="dxa"/>
            <w:shd w:val="clear" w:color="auto" w:fill="EEECE1" w:themeFill="background2"/>
          </w:tcPr>
          <w:p w14:paraId="4C2A625A" w14:textId="18EED44E" w:rsidR="00052C06" w:rsidRPr="00407AE3" w:rsidRDefault="00052C06" w:rsidP="00B24CD4">
            <w:pPr>
              <w:rPr>
                <w:sz w:val="20"/>
                <w:szCs w:val="20"/>
              </w:rPr>
            </w:pPr>
            <w:r w:rsidRPr="00407AE3">
              <w:rPr>
                <w:sz w:val="20"/>
              </w:rPr>
              <w:t>Arg</w:t>
            </w:r>
          </w:p>
        </w:tc>
        <w:tc>
          <w:tcPr>
            <w:tcW w:w="1701" w:type="dxa"/>
            <w:shd w:val="clear" w:color="auto" w:fill="EEECE1" w:themeFill="background2"/>
          </w:tcPr>
          <w:p w14:paraId="110BF76E" w14:textId="504B727A" w:rsidR="00052C06" w:rsidRPr="00407AE3" w:rsidRDefault="0058193C" w:rsidP="00B24CD4">
            <w:pPr>
              <w:rPr>
                <w:sz w:val="20"/>
                <w:szCs w:val="20"/>
              </w:rPr>
            </w:pPr>
            <w:r w:rsidRPr="00407AE3">
              <w:rPr>
                <w:sz w:val="20"/>
              </w:rPr>
              <w:t>71.0 [85] (99)</w:t>
            </w:r>
          </w:p>
        </w:tc>
        <w:tc>
          <w:tcPr>
            <w:tcW w:w="1105" w:type="dxa"/>
            <w:shd w:val="clear" w:color="auto" w:fill="EEECE1" w:themeFill="background2"/>
          </w:tcPr>
          <w:p w14:paraId="131FFD8C" w14:textId="36086EE7" w:rsidR="00052C06" w:rsidRPr="00407AE3" w:rsidRDefault="0058193C" w:rsidP="00B24CD4">
            <w:pPr>
              <w:rPr>
                <w:sz w:val="20"/>
                <w:szCs w:val="20"/>
              </w:rPr>
            </w:pPr>
            <w:r w:rsidRPr="00407AE3">
              <w:rPr>
                <w:sz w:val="20"/>
              </w:rPr>
              <w:t>47.4 [66] (93)</w:t>
            </w:r>
          </w:p>
        </w:tc>
        <w:tc>
          <w:tcPr>
            <w:tcW w:w="1450" w:type="dxa"/>
            <w:shd w:val="clear" w:color="auto" w:fill="EEECE1" w:themeFill="background2"/>
          </w:tcPr>
          <w:p w14:paraId="4D4E9B61" w14:textId="78B15964" w:rsidR="00052C06" w:rsidRPr="00407AE3" w:rsidRDefault="0058193C" w:rsidP="00B24CD4">
            <w:pPr>
              <w:rPr>
                <w:sz w:val="20"/>
                <w:szCs w:val="20"/>
              </w:rPr>
            </w:pPr>
            <w:r w:rsidRPr="00407AE3">
              <w:rPr>
                <w:sz w:val="20"/>
              </w:rPr>
              <w:t>46.9 [59] (93)</w:t>
            </w:r>
          </w:p>
        </w:tc>
        <w:tc>
          <w:tcPr>
            <w:tcW w:w="1130" w:type="dxa"/>
            <w:shd w:val="clear" w:color="auto" w:fill="EEECE1" w:themeFill="background2"/>
          </w:tcPr>
          <w:p w14:paraId="5BABC8EE" w14:textId="1D4B0B10" w:rsidR="00052C06" w:rsidRPr="00407AE3" w:rsidRDefault="0058193C" w:rsidP="00B24CD4">
            <w:pPr>
              <w:rPr>
                <w:sz w:val="20"/>
                <w:szCs w:val="20"/>
              </w:rPr>
            </w:pPr>
            <w:r w:rsidRPr="00407AE3">
              <w:rPr>
                <w:sz w:val="20"/>
              </w:rPr>
              <w:t>37.1 [57] (93)</w:t>
            </w:r>
          </w:p>
        </w:tc>
      </w:tr>
      <w:tr w:rsidR="003E1575" w:rsidRPr="00407AE3" w14:paraId="390E9FF0" w14:textId="77777777" w:rsidTr="000D31EA">
        <w:tc>
          <w:tcPr>
            <w:tcW w:w="3964" w:type="dxa"/>
            <w:shd w:val="clear" w:color="auto" w:fill="EEECE1" w:themeFill="background2"/>
          </w:tcPr>
          <w:p w14:paraId="06A6FA99" w14:textId="5422E3C6" w:rsidR="00052C06" w:rsidRPr="00407AE3" w:rsidRDefault="00052C06" w:rsidP="00B24CD4">
            <w:pPr>
              <w:rPr>
                <w:sz w:val="20"/>
                <w:szCs w:val="20"/>
              </w:rPr>
            </w:pPr>
            <w:r w:rsidRPr="00407AE3">
              <w:rPr>
                <w:sz w:val="20"/>
              </w:rPr>
              <w:t>His</w:t>
            </w:r>
          </w:p>
        </w:tc>
        <w:tc>
          <w:tcPr>
            <w:tcW w:w="1701" w:type="dxa"/>
            <w:shd w:val="clear" w:color="auto" w:fill="EEECE1" w:themeFill="background2"/>
          </w:tcPr>
          <w:p w14:paraId="4EE86B57" w14:textId="2F3E2957" w:rsidR="00052C06" w:rsidRPr="00407AE3" w:rsidRDefault="0058193C" w:rsidP="00B24CD4">
            <w:pPr>
              <w:rPr>
                <w:sz w:val="20"/>
                <w:szCs w:val="20"/>
              </w:rPr>
            </w:pPr>
            <w:r w:rsidRPr="00407AE3">
              <w:rPr>
                <w:sz w:val="20"/>
              </w:rPr>
              <w:t>27.9 [87] (96)</w:t>
            </w:r>
          </w:p>
        </w:tc>
        <w:tc>
          <w:tcPr>
            <w:tcW w:w="1105" w:type="dxa"/>
            <w:shd w:val="clear" w:color="auto" w:fill="EEECE1" w:themeFill="background2"/>
          </w:tcPr>
          <w:p w14:paraId="456AC571" w14:textId="59FDFBC7" w:rsidR="00052C06" w:rsidRPr="00407AE3" w:rsidRDefault="0058193C" w:rsidP="00B24CD4">
            <w:pPr>
              <w:rPr>
                <w:sz w:val="20"/>
                <w:szCs w:val="20"/>
              </w:rPr>
            </w:pPr>
            <w:r w:rsidRPr="00407AE3">
              <w:rPr>
                <w:sz w:val="20"/>
              </w:rPr>
              <w:t>30.0 [71] (93)</w:t>
            </w:r>
          </w:p>
        </w:tc>
        <w:tc>
          <w:tcPr>
            <w:tcW w:w="1450" w:type="dxa"/>
            <w:shd w:val="clear" w:color="auto" w:fill="EEECE1" w:themeFill="background2"/>
          </w:tcPr>
          <w:p w14:paraId="2C255BEA" w14:textId="1EA89A39" w:rsidR="00052C06" w:rsidRPr="00407AE3" w:rsidRDefault="0058193C" w:rsidP="00B24CD4">
            <w:pPr>
              <w:rPr>
                <w:sz w:val="20"/>
                <w:szCs w:val="20"/>
              </w:rPr>
            </w:pPr>
            <w:r w:rsidRPr="00407AE3">
              <w:rPr>
                <w:sz w:val="20"/>
              </w:rPr>
              <w:t>30.5 [65] (93)</w:t>
            </w:r>
          </w:p>
        </w:tc>
        <w:tc>
          <w:tcPr>
            <w:tcW w:w="1130" w:type="dxa"/>
            <w:shd w:val="clear" w:color="auto" w:fill="EEECE1" w:themeFill="background2"/>
          </w:tcPr>
          <w:p w14:paraId="3043EE02" w14:textId="2CB0FDCD" w:rsidR="00052C06" w:rsidRPr="00407AE3" w:rsidRDefault="0058193C" w:rsidP="00B24CD4">
            <w:pPr>
              <w:rPr>
                <w:sz w:val="20"/>
                <w:szCs w:val="20"/>
              </w:rPr>
            </w:pPr>
            <w:r w:rsidRPr="00407AE3">
              <w:rPr>
                <w:sz w:val="20"/>
              </w:rPr>
              <w:t>27.7 [68] (93)</w:t>
            </w:r>
          </w:p>
        </w:tc>
      </w:tr>
      <w:tr w:rsidR="003E1575" w:rsidRPr="00407AE3" w14:paraId="52B52568" w14:textId="77777777" w:rsidTr="000D31EA">
        <w:tc>
          <w:tcPr>
            <w:tcW w:w="3964" w:type="dxa"/>
            <w:shd w:val="clear" w:color="auto" w:fill="EEECE1" w:themeFill="background2"/>
          </w:tcPr>
          <w:p w14:paraId="68130668" w14:textId="36A41E67" w:rsidR="00052C06" w:rsidRPr="00407AE3" w:rsidRDefault="00052C06" w:rsidP="00B24CD4">
            <w:pPr>
              <w:rPr>
                <w:sz w:val="20"/>
                <w:szCs w:val="20"/>
              </w:rPr>
            </w:pPr>
            <w:r w:rsidRPr="00407AE3">
              <w:rPr>
                <w:sz w:val="20"/>
              </w:rPr>
              <w:t>Ile</w:t>
            </w:r>
          </w:p>
        </w:tc>
        <w:tc>
          <w:tcPr>
            <w:tcW w:w="1701" w:type="dxa"/>
            <w:shd w:val="clear" w:color="auto" w:fill="EEECE1" w:themeFill="background2"/>
          </w:tcPr>
          <w:p w14:paraId="3CE9B945" w14:textId="1C19472C" w:rsidR="00052C06" w:rsidRPr="00407AE3" w:rsidRDefault="0058193C" w:rsidP="00B24CD4">
            <w:pPr>
              <w:rPr>
                <w:sz w:val="20"/>
                <w:szCs w:val="20"/>
              </w:rPr>
            </w:pPr>
            <w:r w:rsidRPr="00407AE3">
              <w:rPr>
                <w:sz w:val="20"/>
              </w:rPr>
              <w:t>48.0 [84] (98)</w:t>
            </w:r>
          </w:p>
        </w:tc>
        <w:tc>
          <w:tcPr>
            <w:tcW w:w="1105" w:type="dxa"/>
            <w:shd w:val="clear" w:color="auto" w:fill="EEECE1" w:themeFill="background2"/>
          </w:tcPr>
          <w:p w14:paraId="6D755EB6" w14:textId="2C27FDAB" w:rsidR="00052C06" w:rsidRPr="00407AE3" w:rsidRDefault="0058193C" w:rsidP="00B24CD4">
            <w:pPr>
              <w:rPr>
                <w:sz w:val="20"/>
                <w:szCs w:val="20"/>
              </w:rPr>
            </w:pPr>
            <w:r w:rsidRPr="00407AE3">
              <w:rPr>
                <w:sz w:val="20"/>
              </w:rPr>
              <w:t>40.4 [65] (93)</w:t>
            </w:r>
          </w:p>
        </w:tc>
        <w:tc>
          <w:tcPr>
            <w:tcW w:w="1450" w:type="dxa"/>
            <w:shd w:val="clear" w:color="auto" w:fill="EEECE1" w:themeFill="background2"/>
          </w:tcPr>
          <w:p w14:paraId="4ABF535E" w14:textId="4E9C28C4" w:rsidR="00052C06" w:rsidRPr="00407AE3" w:rsidRDefault="0058193C" w:rsidP="00B24CD4">
            <w:pPr>
              <w:rPr>
                <w:sz w:val="20"/>
                <w:szCs w:val="20"/>
              </w:rPr>
            </w:pPr>
            <w:r w:rsidRPr="00407AE3">
              <w:rPr>
                <w:sz w:val="20"/>
              </w:rPr>
              <w:t>43.1 [59] (93)</w:t>
            </w:r>
          </w:p>
        </w:tc>
        <w:tc>
          <w:tcPr>
            <w:tcW w:w="1130" w:type="dxa"/>
            <w:shd w:val="clear" w:color="auto" w:fill="EEECE1" w:themeFill="background2"/>
          </w:tcPr>
          <w:p w14:paraId="28EE22AE" w14:textId="5522F53D" w:rsidR="00052C06" w:rsidRPr="00407AE3" w:rsidRDefault="0058193C" w:rsidP="00B24CD4">
            <w:pPr>
              <w:rPr>
                <w:sz w:val="20"/>
                <w:szCs w:val="20"/>
              </w:rPr>
            </w:pPr>
            <w:r w:rsidRPr="00407AE3">
              <w:rPr>
                <w:sz w:val="20"/>
              </w:rPr>
              <w:t>41.8 [56] (93)</w:t>
            </w:r>
          </w:p>
        </w:tc>
      </w:tr>
      <w:tr w:rsidR="003E1575" w:rsidRPr="00407AE3" w14:paraId="0E18ACBA" w14:textId="77777777" w:rsidTr="000D31EA">
        <w:tc>
          <w:tcPr>
            <w:tcW w:w="3964" w:type="dxa"/>
            <w:shd w:val="clear" w:color="auto" w:fill="EEECE1" w:themeFill="background2"/>
          </w:tcPr>
          <w:p w14:paraId="5DE6CCEC" w14:textId="0E4A6FBF" w:rsidR="00052C06" w:rsidRPr="00407AE3" w:rsidRDefault="00052C06" w:rsidP="00B24CD4">
            <w:pPr>
              <w:rPr>
                <w:sz w:val="20"/>
                <w:szCs w:val="20"/>
              </w:rPr>
            </w:pPr>
            <w:r w:rsidRPr="00407AE3">
              <w:rPr>
                <w:sz w:val="20"/>
              </w:rPr>
              <w:t>Leu</w:t>
            </w:r>
          </w:p>
        </w:tc>
        <w:tc>
          <w:tcPr>
            <w:tcW w:w="1701" w:type="dxa"/>
            <w:shd w:val="clear" w:color="auto" w:fill="EEECE1" w:themeFill="background2"/>
          </w:tcPr>
          <w:p w14:paraId="7A507417" w14:textId="7C1F7B1D" w:rsidR="00052C06" w:rsidRPr="00407AE3" w:rsidRDefault="0058193C" w:rsidP="00B24CD4">
            <w:pPr>
              <w:rPr>
                <w:sz w:val="20"/>
                <w:szCs w:val="20"/>
              </w:rPr>
            </w:pPr>
            <w:r w:rsidRPr="00407AE3">
              <w:rPr>
                <w:sz w:val="20"/>
              </w:rPr>
              <w:t>79.7 [84] (98)</w:t>
            </w:r>
          </w:p>
        </w:tc>
        <w:tc>
          <w:tcPr>
            <w:tcW w:w="1105" w:type="dxa"/>
            <w:shd w:val="clear" w:color="auto" w:fill="EEECE1" w:themeFill="background2"/>
          </w:tcPr>
          <w:p w14:paraId="7B8287F2" w14:textId="0848B5D1" w:rsidR="00052C06" w:rsidRPr="00407AE3" w:rsidRDefault="0058193C" w:rsidP="00B24CD4">
            <w:pPr>
              <w:rPr>
                <w:sz w:val="20"/>
                <w:szCs w:val="20"/>
              </w:rPr>
            </w:pPr>
            <w:r w:rsidRPr="00407AE3">
              <w:rPr>
                <w:sz w:val="20"/>
              </w:rPr>
              <w:t>117.4 [59] (96)</w:t>
            </w:r>
          </w:p>
        </w:tc>
        <w:tc>
          <w:tcPr>
            <w:tcW w:w="1450" w:type="dxa"/>
            <w:shd w:val="clear" w:color="auto" w:fill="EEECE1" w:themeFill="background2"/>
          </w:tcPr>
          <w:p w14:paraId="59A636D7" w14:textId="32A248F9" w:rsidR="00052C06" w:rsidRPr="00407AE3" w:rsidRDefault="0058193C" w:rsidP="00B24CD4">
            <w:pPr>
              <w:rPr>
                <w:sz w:val="20"/>
                <w:szCs w:val="20"/>
              </w:rPr>
            </w:pPr>
            <w:r w:rsidRPr="00407AE3">
              <w:rPr>
                <w:sz w:val="20"/>
              </w:rPr>
              <w:t>125.3 [50] (96)</w:t>
            </w:r>
          </w:p>
        </w:tc>
        <w:tc>
          <w:tcPr>
            <w:tcW w:w="1130" w:type="dxa"/>
            <w:shd w:val="clear" w:color="auto" w:fill="EEECE1" w:themeFill="background2"/>
          </w:tcPr>
          <w:p w14:paraId="5892AD8C" w14:textId="4861C6FB" w:rsidR="00052C06" w:rsidRPr="00407AE3" w:rsidRDefault="0058193C" w:rsidP="00B24CD4">
            <w:pPr>
              <w:rPr>
                <w:sz w:val="20"/>
                <w:szCs w:val="20"/>
              </w:rPr>
            </w:pPr>
            <w:r w:rsidRPr="00407AE3">
              <w:rPr>
                <w:sz w:val="20"/>
              </w:rPr>
              <w:t>135.3 [51] (96)</w:t>
            </w:r>
          </w:p>
        </w:tc>
      </w:tr>
      <w:tr w:rsidR="003E1575" w:rsidRPr="00407AE3" w14:paraId="344D860B" w14:textId="77777777" w:rsidTr="000D31EA">
        <w:tc>
          <w:tcPr>
            <w:tcW w:w="3964" w:type="dxa"/>
            <w:shd w:val="clear" w:color="auto" w:fill="EEECE1" w:themeFill="background2"/>
          </w:tcPr>
          <w:p w14:paraId="3B4EACB8" w14:textId="229839AB" w:rsidR="00052C06" w:rsidRPr="00407AE3" w:rsidRDefault="00052C06" w:rsidP="00B24CD4">
            <w:pPr>
              <w:rPr>
                <w:sz w:val="20"/>
                <w:szCs w:val="20"/>
              </w:rPr>
            </w:pPr>
            <w:r w:rsidRPr="00407AE3">
              <w:rPr>
                <w:sz w:val="20"/>
              </w:rPr>
              <w:t>Lys</w:t>
            </w:r>
          </w:p>
        </w:tc>
        <w:tc>
          <w:tcPr>
            <w:tcW w:w="1701" w:type="dxa"/>
            <w:shd w:val="clear" w:color="auto" w:fill="EEECE1" w:themeFill="background2"/>
          </w:tcPr>
          <w:p w14:paraId="5444E217" w14:textId="308EDED9" w:rsidR="00052C06" w:rsidRPr="00407AE3" w:rsidRDefault="0058193C" w:rsidP="00B24CD4">
            <w:pPr>
              <w:rPr>
                <w:sz w:val="20"/>
                <w:szCs w:val="20"/>
              </w:rPr>
            </w:pPr>
            <w:r w:rsidRPr="00407AE3">
              <w:rPr>
                <w:sz w:val="20"/>
              </w:rPr>
              <w:t>64.7 [86] (96)</w:t>
            </w:r>
          </w:p>
        </w:tc>
        <w:tc>
          <w:tcPr>
            <w:tcW w:w="1105" w:type="dxa"/>
            <w:shd w:val="clear" w:color="auto" w:fill="EEECE1" w:themeFill="background2"/>
          </w:tcPr>
          <w:p w14:paraId="71A25EA0" w14:textId="2B6B32F1" w:rsidR="00052C06" w:rsidRPr="00407AE3" w:rsidRDefault="0058193C" w:rsidP="00B24CD4">
            <w:pPr>
              <w:rPr>
                <w:sz w:val="20"/>
                <w:szCs w:val="20"/>
              </w:rPr>
            </w:pPr>
            <w:r w:rsidRPr="00407AE3">
              <w:rPr>
                <w:sz w:val="20"/>
              </w:rPr>
              <w:t>34.8 [77] (84)</w:t>
            </w:r>
          </w:p>
        </w:tc>
        <w:tc>
          <w:tcPr>
            <w:tcW w:w="1450" w:type="dxa"/>
            <w:shd w:val="clear" w:color="auto" w:fill="EEECE1" w:themeFill="background2"/>
          </w:tcPr>
          <w:p w14:paraId="7D150AE5" w14:textId="6D02B04A" w:rsidR="00052C06" w:rsidRPr="00407AE3" w:rsidRDefault="0058193C" w:rsidP="00B24CD4">
            <w:pPr>
              <w:rPr>
                <w:sz w:val="20"/>
                <w:szCs w:val="20"/>
              </w:rPr>
            </w:pPr>
            <w:r w:rsidRPr="00407AE3">
              <w:rPr>
                <w:sz w:val="20"/>
              </w:rPr>
              <w:t>32.2 [69] (86)</w:t>
            </w:r>
          </w:p>
        </w:tc>
        <w:tc>
          <w:tcPr>
            <w:tcW w:w="1130" w:type="dxa"/>
            <w:shd w:val="clear" w:color="auto" w:fill="EEECE1" w:themeFill="background2"/>
          </w:tcPr>
          <w:p w14:paraId="2B4FED40" w14:textId="14431DDA" w:rsidR="00052C06" w:rsidRPr="00407AE3" w:rsidRDefault="0058193C" w:rsidP="00B24CD4">
            <w:pPr>
              <w:rPr>
                <w:sz w:val="20"/>
                <w:szCs w:val="20"/>
              </w:rPr>
            </w:pPr>
            <w:r w:rsidRPr="00407AE3">
              <w:rPr>
                <w:sz w:val="20"/>
              </w:rPr>
              <w:t>29.5 [70] (87)</w:t>
            </w:r>
          </w:p>
        </w:tc>
      </w:tr>
      <w:tr w:rsidR="003E1575" w:rsidRPr="00407AE3" w14:paraId="7CD5D06E" w14:textId="77777777" w:rsidTr="000D31EA">
        <w:tc>
          <w:tcPr>
            <w:tcW w:w="3964" w:type="dxa"/>
            <w:shd w:val="clear" w:color="auto" w:fill="EEECE1" w:themeFill="background2"/>
          </w:tcPr>
          <w:p w14:paraId="632AAC26" w14:textId="1A40CB4A" w:rsidR="00052C06" w:rsidRPr="00407AE3" w:rsidRDefault="00052C06" w:rsidP="00B24CD4">
            <w:pPr>
              <w:rPr>
                <w:sz w:val="20"/>
                <w:szCs w:val="20"/>
              </w:rPr>
            </w:pPr>
            <w:r w:rsidRPr="00407AE3">
              <w:rPr>
                <w:sz w:val="20"/>
              </w:rPr>
              <w:t>Met</w:t>
            </w:r>
          </w:p>
        </w:tc>
        <w:tc>
          <w:tcPr>
            <w:tcW w:w="1701" w:type="dxa"/>
            <w:shd w:val="clear" w:color="auto" w:fill="EEECE1" w:themeFill="background2"/>
          </w:tcPr>
          <w:p w14:paraId="771B2071" w14:textId="75A677FD" w:rsidR="00052C06" w:rsidRPr="00407AE3" w:rsidRDefault="0058193C" w:rsidP="00B24CD4">
            <w:pPr>
              <w:rPr>
                <w:sz w:val="20"/>
                <w:szCs w:val="20"/>
              </w:rPr>
            </w:pPr>
            <w:r w:rsidRPr="00407AE3">
              <w:rPr>
                <w:sz w:val="20"/>
              </w:rPr>
              <w:t>14.3 [82] (94)</w:t>
            </w:r>
          </w:p>
        </w:tc>
        <w:tc>
          <w:tcPr>
            <w:tcW w:w="1105" w:type="dxa"/>
            <w:shd w:val="clear" w:color="auto" w:fill="EEECE1" w:themeFill="background2"/>
          </w:tcPr>
          <w:p w14:paraId="66B88BCE" w14:textId="4A4701B1" w:rsidR="00052C06" w:rsidRPr="00407AE3" w:rsidRDefault="0058193C" w:rsidP="00B24CD4">
            <w:pPr>
              <w:rPr>
                <w:sz w:val="20"/>
                <w:szCs w:val="20"/>
              </w:rPr>
            </w:pPr>
            <w:r w:rsidRPr="00407AE3">
              <w:rPr>
                <w:sz w:val="20"/>
              </w:rPr>
              <w:t>20.4 [55] (95)</w:t>
            </w:r>
          </w:p>
        </w:tc>
        <w:tc>
          <w:tcPr>
            <w:tcW w:w="1450" w:type="dxa"/>
            <w:shd w:val="clear" w:color="auto" w:fill="EEECE1" w:themeFill="background2"/>
          </w:tcPr>
          <w:p w14:paraId="50D8484F" w14:textId="14B5A752" w:rsidR="00052C06" w:rsidRPr="00407AE3" w:rsidRDefault="0058193C" w:rsidP="00B24CD4">
            <w:pPr>
              <w:rPr>
                <w:sz w:val="20"/>
                <w:szCs w:val="20"/>
              </w:rPr>
            </w:pPr>
            <w:r w:rsidRPr="00407AE3">
              <w:rPr>
                <w:sz w:val="20"/>
              </w:rPr>
              <w:t>19.9 [37] (95)</w:t>
            </w:r>
          </w:p>
        </w:tc>
        <w:tc>
          <w:tcPr>
            <w:tcW w:w="1130" w:type="dxa"/>
            <w:shd w:val="clear" w:color="auto" w:fill="EEECE1" w:themeFill="background2"/>
          </w:tcPr>
          <w:p w14:paraId="145ADCD0" w14:textId="3A9F2858" w:rsidR="00052C06" w:rsidRPr="00407AE3" w:rsidRDefault="0058193C" w:rsidP="00B24CD4">
            <w:pPr>
              <w:rPr>
                <w:sz w:val="20"/>
                <w:szCs w:val="20"/>
              </w:rPr>
            </w:pPr>
            <w:r w:rsidRPr="00407AE3">
              <w:rPr>
                <w:sz w:val="20"/>
              </w:rPr>
              <w:t>20.4 [48] (94)</w:t>
            </w:r>
          </w:p>
        </w:tc>
      </w:tr>
      <w:tr w:rsidR="003E1575" w:rsidRPr="00407AE3" w14:paraId="1ABEC1AB" w14:textId="77777777" w:rsidTr="000D31EA">
        <w:tc>
          <w:tcPr>
            <w:tcW w:w="3964" w:type="dxa"/>
            <w:shd w:val="clear" w:color="auto" w:fill="EEECE1" w:themeFill="background2"/>
          </w:tcPr>
          <w:p w14:paraId="30F5B615" w14:textId="58F3C155" w:rsidR="00052C06" w:rsidRPr="00407AE3" w:rsidRDefault="00052C06" w:rsidP="00B24CD4">
            <w:pPr>
              <w:rPr>
                <w:sz w:val="20"/>
                <w:szCs w:val="20"/>
              </w:rPr>
            </w:pPr>
            <w:r w:rsidRPr="00407AE3">
              <w:rPr>
                <w:sz w:val="20"/>
              </w:rPr>
              <w:t>Phe</w:t>
            </w:r>
          </w:p>
        </w:tc>
        <w:tc>
          <w:tcPr>
            <w:tcW w:w="1701" w:type="dxa"/>
            <w:shd w:val="clear" w:color="auto" w:fill="EEECE1" w:themeFill="background2"/>
          </w:tcPr>
          <w:p w14:paraId="5D571380" w14:textId="0A17C770" w:rsidR="00052C06" w:rsidRPr="00407AE3" w:rsidRDefault="0058193C" w:rsidP="00B24CD4">
            <w:pPr>
              <w:rPr>
                <w:sz w:val="20"/>
                <w:szCs w:val="20"/>
              </w:rPr>
            </w:pPr>
            <w:r w:rsidRPr="00407AE3">
              <w:rPr>
                <w:sz w:val="20"/>
              </w:rPr>
              <w:t>50.2 [84] (98)</w:t>
            </w:r>
          </w:p>
        </w:tc>
        <w:tc>
          <w:tcPr>
            <w:tcW w:w="1105" w:type="dxa"/>
            <w:shd w:val="clear" w:color="auto" w:fill="EEECE1" w:themeFill="background2"/>
          </w:tcPr>
          <w:p w14:paraId="70940777" w14:textId="52020BB7" w:rsidR="00052C06" w:rsidRPr="00407AE3" w:rsidRDefault="0058193C" w:rsidP="00B24CD4">
            <w:pPr>
              <w:rPr>
                <w:sz w:val="20"/>
                <w:szCs w:val="20"/>
              </w:rPr>
            </w:pPr>
            <w:r w:rsidRPr="00407AE3">
              <w:rPr>
                <w:sz w:val="20"/>
              </w:rPr>
              <w:t>45.2 [53] (95)</w:t>
            </w:r>
          </w:p>
        </w:tc>
        <w:tc>
          <w:tcPr>
            <w:tcW w:w="1450" w:type="dxa"/>
            <w:shd w:val="clear" w:color="auto" w:fill="EEECE1" w:themeFill="background2"/>
          </w:tcPr>
          <w:p w14:paraId="79EF44A2" w14:textId="035E980E" w:rsidR="00052C06" w:rsidRPr="00407AE3" w:rsidRDefault="0058193C" w:rsidP="00B24CD4">
            <w:pPr>
              <w:rPr>
                <w:sz w:val="20"/>
                <w:szCs w:val="20"/>
              </w:rPr>
            </w:pPr>
            <w:r w:rsidRPr="00407AE3">
              <w:rPr>
                <w:sz w:val="20"/>
              </w:rPr>
              <w:t>47.3 [45] (95)</w:t>
            </w:r>
          </w:p>
        </w:tc>
        <w:tc>
          <w:tcPr>
            <w:tcW w:w="1130" w:type="dxa"/>
            <w:shd w:val="clear" w:color="auto" w:fill="EEECE1" w:themeFill="background2"/>
          </w:tcPr>
          <w:p w14:paraId="6B28E3F9" w14:textId="3BA0E185" w:rsidR="00052C06" w:rsidRPr="00407AE3" w:rsidRDefault="0058193C" w:rsidP="00B24CD4">
            <w:pPr>
              <w:rPr>
                <w:sz w:val="20"/>
                <w:szCs w:val="20"/>
              </w:rPr>
            </w:pPr>
            <w:r w:rsidRPr="00407AE3">
              <w:rPr>
                <w:sz w:val="20"/>
              </w:rPr>
              <w:t>50.9 [49] (95)</w:t>
            </w:r>
          </w:p>
        </w:tc>
      </w:tr>
      <w:tr w:rsidR="003E1575" w:rsidRPr="00407AE3" w14:paraId="3684E6BB" w14:textId="77777777" w:rsidTr="000D31EA">
        <w:tc>
          <w:tcPr>
            <w:tcW w:w="3964" w:type="dxa"/>
            <w:shd w:val="clear" w:color="auto" w:fill="EEECE1" w:themeFill="background2"/>
          </w:tcPr>
          <w:p w14:paraId="71AB7830" w14:textId="13B29FBD" w:rsidR="00052C06" w:rsidRPr="00407AE3" w:rsidRDefault="00052C06" w:rsidP="00B24CD4">
            <w:pPr>
              <w:rPr>
                <w:sz w:val="20"/>
                <w:szCs w:val="20"/>
              </w:rPr>
            </w:pPr>
            <w:r w:rsidRPr="00407AE3">
              <w:rPr>
                <w:sz w:val="20"/>
              </w:rPr>
              <w:t>Thr</w:t>
            </w:r>
          </w:p>
        </w:tc>
        <w:tc>
          <w:tcPr>
            <w:tcW w:w="1701" w:type="dxa"/>
            <w:shd w:val="clear" w:color="auto" w:fill="EEECE1" w:themeFill="background2"/>
          </w:tcPr>
          <w:p w14:paraId="5A2EBBC7" w14:textId="2C2EBD0C" w:rsidR="00052C06" w:rsidRPr="00407AE3" w:rsidRDefault="0058193C" w:rsidP="00B24CD4">
            <w:pPr>
              <w:rPr>
                <w:sz w:val="20"/>
                <w:szCs w:val="20"/>
              </w:rPr>
            </w:pPr>
            <w:r w:rsidRPr="00407AE3">
              <w:rPr>
                <w:sz w:val="20"/>
              </w:rPr>
              <w:t>38.2 [83] (98)</w:t>
            </w:r>
          </w:p>
        </w:tc>
        <w:tc>
          <w:tcPr>
            <w:tcW w:w="1105" w:type="dxa"/>
            <w:shd w:val="clear" w:color="auto" w:fill="EEECE1" w:themeFill="background2"/>
          </w:tcPr>
          <w:p w14:paraId="4DE6A253" w14:textId="3842BD3F" w:rsidR="00052C06" w:rsidRPr="00407AE3" w:rsidRDefault="0058193C" w:rsidP="00B24CD4">
            <w:pPr>
              <w:rPr>
                <w:sz w:val="20"/>
                <w:szCs w:val="20"/>
              </w:rPr>
            </w:pPr>
            <w:r w:rsidRPr="00407AE3">
              <w:rPr>
                <w:sz w:val="20"/>
              </w:rPr>
              <w:t>37.8 [63] (88)</w:t>
            </w:r>
          </w:p>
        </w:tc>
        <w:tc>
          <w:tcPr>
            <w:tcW w:w="1450" w:type="dxa"/>
            <w:shd w:val="clear" w:color="auto" w:fill="EEECE1" w:themeFill="background2"/>
          </w:tcPr>
          <w:p w14:paraId="23EE2C9C" w14:textId="19216EA9" w:rsidR="00052C06" w:rsidRPr="00407AE3" w:rsidRDefault="0058193C" w:rsidP="00B24CD4">
            <w:pPr>
              <w:rPr>
                <w:sz w:val="20"/>
                <w:szCs w:val="20"/>
              </w:rPr>
            </w:pPr>
            <w:r w:rsidRPr="00407AE3">
              <w:rPr>
                <w:sz w:val="20"/>
              </w:rPr>
              <w:t>38.0 [51] (90)</w:t>
            </w:r>
          </w:p>
        </w:tc>
        <w:tc>
          <w:tcPr>
            <w:tcW w:w="1130" w:type="dxa"/>
            <w:shd w:val="clear" w:color="auto" w:fill="EEECE1" w:themeFill="background2"/>
          </w:tcPr>
          <w:p w14:paraId="03322A14" w14:textId="0DAA7599" w:rsidR="00052C06" w:rsidRPr="00407AE3" w:rsidRDefault="0058193C" w:rsidP="00B24CD4">
            <w:pPr>
              <w:rPr>
                <w:sz w:val="20"/>
                <w:szCs w:val="20"/>
              </w:rPr>
            </w:pPr>
            <w:r w:rsidRPr="00407AE3">
              <w:rPr>
                <w:sz w:val="20"/>
              </w:rPr>
              <w:t>36.5 [56] (91)</w:t>
            </w:r>
          </w:p>
        </w:tc>
      </w:tr>
      <w:tr w:rsidR="003E1575" w:rsidRPr="00407AE3" w14:paraId="3F87791F" w14:textId="77777777" w:rsidTr="000D31EA">
        <w:tc>
          <w:tcPr>
            <w:tcW w:w="3964" w:type="dxa"/>
            <w:shd w:val="clear" w:color="auto" w:fill="EEECE1" w:themeFill="background2"/>
          </w:tcPr>
          <w:p w14:paraId="1F1943AA" w14:textId="5828D046" w:rsidR="00052C06" w:rsidRPr="00407AE3" w:rsidRDefault="00052C06" w:rsidP="00B24CD4">
            <w:pPr>
              <w:rPr>
                <w:sz w:val="20"/>
                <w:szCs w:val="20"/>
              </w:rPr>
            </w:pPr>
            <w:r w:rsidRPr="00407AE3">
              <w:rPr>
                <w:sz w:val="20"/>
              </w:rPr>
              <w:t>Val</w:t>
            </w:r>
          </w:p>
        </w:tc>
        <w:tc>
          <w:tcPr>
            <w:tcW w:w="1701" w:type="dxa"/>
            <w:shd w:val="clear" w:color="auto" w:fill="EEECE1" w:themeFill="background2"/>
          </w:tcPr>
          <w:p w14:paraId="27459ADD" w14:textId="7313F095" w:rsidR="00052C06" w:rsidRPr="00407AE3" w:rsidRDefault="0058193C" w:rsidP="00B24CD4">
            <w:pPr>
              <w:rPr>
                <w:sz w:val="20"/>
                <w:szCs w:val="20"/>
              </w:rPr>
            </w:pPr>
            <w:r w:rsidRPr="00407AE3">
              <w:rPr>
                <w:sz w:val="20"/>
              </w:rPr>
              <w:t>50.0 [83] (97)</w:t>
            </w:r>
          </w:p>
        </w:tc>
        <w:tc>
          <w:tcPr>
            <w:tcW w:w="1105" w:type="dxa"/>
            <w:shd w:val="clear" w:color="auto" w:fill="EEECE1" w:themeFill="background2"/>
          </w:tcPr>
          <w:p w14:paraId="3452DC6A" w14:textId="2C6DADD6" w:rsidR="00052C06" w:rsidRPr="00407AE3" w:rsidRDefault="0058193C" w:rsidP="00B24CD4">
            <w:pPr>
              <w:rPr>
                <w:sz w:val="20"/>
                <w:szCs w:val="20"/>
              </w:rPr>
            </w:pPr>
            <w:r w:rsidRPr="00407AE3">
              <w:rPr>
                <w:sz w:val="20"/>
              </w:rPr>
              <w:t>53.0 [67] (92)</w:t>
            </w:r>
          </w:p>
        </w:tc>
        <w:tc>
          <w:tcPr>
            <w:tcW w:w="1450" w:type="dxa"/>
            <w:shd w:val="clear" w:color="auto" w:fill="EEECE1" w:themeFill="background2"/>
          </w:tcPr>
          <w:p w14:paraId="69DE96F6" w14:textId="5B46EA7B" w:rsidR="00052C06" w:rsidRPr="00407AE3" w:rsidRDefault="0058193C" w:rsidP="00B24CD4">
            <w:pPr>
              <w:rPr>
                <w:sz w:val="20"/>
                <w:szCs w:val="20"/>
              </w:rPr>
            </w:pPr>
            <w:r w:rsidRPr="00407AE3">
              <w:rPr>
                <w:sz w:val="20"/>
              </w:rPr>
              <w:t>53.4 60] (92)</w:t>
            </w:r>
          </w:p>
        </w:tc>
        <w:tc>
          <w:tcPr>
            <w:tcW w:w="1130" w:type="dxa"/>
            <w:shd w:val="clear" w:color="auto" w:fill="EEECE1" w:themeFill="background2"/>
          </w:tcPr>
          <w:p w14:paraId="1B524E03" w14:textId="2BE72631" w:rsidR="00052C06" w:rsidRPr="00407AE3" w:rsidRDefault="0058193C" w:rsidP="00B24CD4">
            <w:pPr>
              <w:rPr>
                <w:sz w:val="20"/>
                <w:szCs w:val="20"/>
              </w:rPr>
            </w:pPr>
            <w:r w:rsidRPr="00407AE3">
              <w:rPr>
                <w:sz w:val="20"/>
              </w:rPr>
              <w:t>51.4 [59] (92)</w:t>
            </w:r>
          </w:p>
        </w:tc>
      </w:tr>
      <w:tr w:rsidR="000E5A18" w:rsidRPr="00407AE3" w14:paraId="77876AB6" w14:textId="77777777" w:rsidTr="003E1575">
        <w:tc>
          <w:tcPr>
            <w:tcW w:w="9350" w:type="dxa"/>
            <w:gridSpan w:val="5"/>
            <w:shd w:val="clear" w:color="auto" w:fill="DDD9C3" w:themeFill="background2" w:themeFillShade="E6"/>
          </w:tcPr>
          <w:p w14:paraId="18510708" w14:textId="62DCDAED" w:rsidR="000E5A18" w:rsidRPr="00407AE3" w:rsidRDefault="000E5A18" w:rsidP="00B24CD4">
            <w:pPr>
              <w:rPr>
                <w:b/>
                <w:bCs/>
                <w:i/>
                <w:iCs/>
                <w:sz w:val="20"/>
                <w:szCs w:val="20"/>
              </w:rPr>
            </w:pPr>
            <w:r w:rsidRPr="00407AE3">
              <w:rPr>
                <w:b/>
                <w:i/>
                <w:sz w:val="20"/>
              </w:rPr>
              <w:t>Aminoácidos no esenciales, g/kg PC</w:t>
            </w:r>
          </w:p>
        </w:tc>
      </w:tr>
      <w:tr w:rsidR="003E1575" w:rsidRPr="00407AE3" w14:paraId="0F473614" w14:textId="77777777" w:rsidTr="000D31EA">
        <w:tc>
          <w:tcPr>
            <w:tcW w:w="3964" w:type="dxa"/>
            <w:shd w:val="clear" w:color="auto" w:fill="EEECE1" w:themeFill="background2"/>
          </w:tcPr>
          <w:p w14:paraId="7CA6ED2E" w14:textId="2B5D4164" w:rsidR="00BC67FF" w:rsidRPr="00407AE3" w:rsidRDefault="0058193C" w:rsidP="00B24CD4">
            <w:pPr>
              <w:rPr>
                <w:sz w:val="20"/>
                <w:szCs w:val="20"/>
              </w:rPr>
            </w:pPr>
            <w:r w:rsidRPr="00407AE3">
              <w:rPr>
                <w:sz w:val="20"/>
              </w:rPr>
              <w:t>Ala</w:t>
            </w:r>
          </w:p>
        </w:tc>
        <w:tc>
          <w:tcPr>
            <w:tcW w:w="1701" w:type="dxa"/>
            <w:shd w:val="clear" w:color="auto" w:fill="EEECE1" w:themeFill="background2"/>
          </w:tcPr>
          <w:p w14:paraId="2AE608B4" w14:textId="04DB3F9F" w:rsidR="00BC67FF" w:rsidRPr="00407AE3" w:rsidRDefault="0058193C" w:rsidP="000E5A18">
            <w:pPr>
              <w:jc w:val="center"/>
              <w:rPr>
                <w:sz w:val="20"/>
                <w:szCs w:val="20"/>
              </w:rPr>
            </w:pPr>
            <w:r w:rsidRPr="00407AE3">
              <w:rPr>
                <w:sz w:val="20"/>
              </w:rPr>
              <w:t>43.3</w:t>
            </w:r>
          </w:p>
        </w:tc>
        <w:tc>
          <w:tcPr>
            <w:tcW w:w="1105" w:type="dxa"/>
            <w:shd w:val="clear" w:color="auto" w:fill="EEECE1" w:themeFill="background2"/>
          </w:tcPr>
          <w:p w14:paraId="55E8B921" w14:textId="598B9D43" w:rsidR="00BC67FF" w:rsidRPr="00407AE3" w:rsidRDefault="0058193C" w:rsidP="000E5A18">
            <w:pPr>
              <w:jc w:val="center"/>
              <w:rPr>
                <w:sz w:val="20"/>
                <w:szCs w:val="20"/>
              </w:rPr>
            </w:pPr>
            <w:r w:rsidRPr="00407AE3">
              <w:rPr>
                <w:sz w:val="20"/>
              </w:rPr>
              <w:t>69.3</w:t>
            </w:r>
          </w:p>
        </w:tc>
        <w:tc>
          <w:tcPr>
            <w:tcW w:w="1450" w:type="dxa"/>
            <w:shd w:val="clear" w:color="auto" w:fill="EEECE1" w:themeFill="background2"/>
          </w:tcPr>
          <w:p w14:paraId="5C131BBA" w14:textId="01C7CE79" w:rsidR="00BC67FF" w:rsidRPr="00407AE3" w:rsidRDefault="0058193C" w:rsidP="000E5A18">
            <w:pPr>
              <w:jc w:val="center"/>
              <w:rPr>
                <w:sz w:val="20"/>
                <w:szCs w:val="20"/>
              </w:rPr>
            </w:pPr>
            <w:r w:rsidRPr="00407AE3">
              <w:rPr>
                <w:sz w:val="20"/>
              </w:rPr>
              <w:t>71.2</w:t>
            </w:r>
          </w:p>
        </w:tc>
        <w:tc>
          <w:tcPr>
            <w:tcW w:w="1130" w:type="dxa"/>
            <w:shd w:val="clear" w:color="auto" w:fill="EEECE1" w:themeFill="background2"/>
          </w:tcPr>
          <w:p w14:paraId="641B8842" w14:textId="367B8750" w:rsidR="00BC67FF" w:rsidRPr="00407AE3" w:rsidRDefault="001F71B9" w:rsidP="000E5A18">
            <w:pPr>
              <w:jc w:val="center"/>
              <w:rPr>
                <w:sz w:val="20"/>
                <w:szCs w:val="20"/>
              </w:rPr>
            </w:pPr>
            <w:r w:rsidRPr="00407AE3">
              <w:rPr>
                <w:sz w:val="20"/>
              </w:rPr>
              <w:t>73.1</w:t>
            </w:r>
          </w:p>
        </w:tc>
      </w:tr>
      <w:tr w:rsidR="003E1575" w:rsidRPr="00407AE3" w14:paraId="56A33B9B" w14:textId="77777777" w:rsidTr="000D31EA">
        <w:tc>
          <w:tcPr>
            <w:tcW w:w="3964" w:type="dxa"/>
            <w:shd w:val="clear" w:color="auto" w:fill="EEECE1" w:themeFill="background2"/>
          </w:tcPr>
          <w:p w14:paraId="7EAB6B2B" w14:textId="3B785BA0" w:rsidR="00BC67FF" w:rsidRPr="00407AE3" w:rsidRDefault="0058193C" w:rsidP="00B24CD4">
            <w:pPr>
              <w:rPr>
                <w:sz w:val="20"/>
                <w:szCs w:val="20"/>
              </w:rPr>
            </w:pPr>
            <w:r w:rsidRPr="00407AE3">
              <w:rPr>
                <w:sz w:val="20"/>
              </w:rPr>
              <w:lastRenderedPageBreak/>
              <w:t>Asp</w:t>
            </w:r>
          </w:p>
        </w:tc>
        <w:tc>
          <w:tcPr>
            <w:tcW w:w="1701" w:type="dxa"/>
            <w:shd w:val="clear" w:color="auto" w:fill="EEECE1" w:themeFill="background2"/>
          </w:tcPr>
          <w:p w14:paraId="113B5ADE" w14:textId="6CAAF774" w:rsidR="00BC67FF" w:rsidRPr="00407AE3" w:rsidRDefault="0058193C" w:rsidP="000E5A18">
            <w:pPr>
              <w:jc w:val="center"/>
              <w:rPr>
                <w:sz w:val="20"/>
                <w:szCs w:val="20"/>
              </w:rPr>
            </w:pPr>
            <w:r w:rsidRPr="00407AE3">
              <w:rPr>
                <w:sz w:val="20"/>
              </w:rPr>
              <w:t>114.3</w:t>
            </w:r>
          </w:p>
        </w:tc>
        <w:tc>
          <w:tcPr>
            <w:tcW w:w="1105" w:type="dxa"/>
            <w:shd w:val="clear" w:color="auto" w:fill="EEECE1" w:themeFill="background2"/>
          </w:tcPr>
          <w:p w14:paraId="2D19AF12" w14:textId="494BFDF9" w:rsidR="00BC67FF" w:rsidRPr="00407AE3" w:rsidRDefault="0058193C" w:rsidP="000E5A18">
            <w:pPr>
              <w:jc w:val="center"/>
              <w:rPr>
                <w:sz w:val="20"/>
                <w:szCs w:val="20"/>
              </w:rPr>
            </w:pPr>
            <w:r w:rsidRPr="00407AE3">
              <w:rPr>
                <w:sz w:val="20"/>
              </w:rPr>
              <w:t>63.7</w:t>
            </w:r>
          </w:p>
        </w:tc>
        <w:tc>
          <w:tcPr>
            <w:tcW w:w="1450" w:type="dxa"/>
            <w:shd w:val="clear" w:color="auto" w:fill="EEECE1" w:themeFill="background2"/>
          </w:tcPr>
          <w:p w14:paraId="4D5E16C3" w14:textId="52BE374B" w:rsidR="00BC67FF" w:rsidRPr="00407AE3" w:rsidRDefault="0058193C" w:rsidP="000E5A18">
            <w:pPr>
              <w:jc w:val="center"/>
              <w:rPr>
                <w:sz w:val="20"/>
                <w:szCs w:val="20"/>
              </w:rPr>
            </w:pPr>
            <w:r w:rsidRPr="00407AE3">
              <w:rPr>
                <w:sz w:val="20"/>
              </w:rPr>
              <w:t>68.5</w:t>
            </w:r>
          </w:p>
        </w:tc>
        <w:tc>
          <w:tcPr>
            <w:tcW w:w="1130" w:type="dxa"/>
            <w:shd w:val="clear" w:color="auto" w:fill="EEECE1" w:themeFill="background2"/>
          </w:tcPr>
          <w:p w14:paraId="2D9C0CC9" w14:textId="6737976A" w:rsidR="00BC67FF" w:rsidRPr="00407AE3" w:rsidRDefault="001F71B9" w:rsidP="000E5A18">
            <w:pPr>
              <w:jc w:val="center"/>
              <w:rPr>
                <w:sz w:val="20"/>
                <w:szCs w:val="20"/>
              </w:rPr>
            </w:pPr>
            <w:r w:rsidRPr="00407AE3">
              <w:rPr>
                <w:sz w:val="20"/>
              </w:rPr>
              <w:t>65</w:t>
            </w:r>
          </w:p>
        </w:tc>
      </w:tr>
      <w:tr w:rsidR="003E1575" w:rsidRPr="00407AE3" w14:paraId="4B42A582" w14:textId="77777777" w:rsidTr="000D31EA">
        <w:tc>
          <w:tcPr>
            <w:tcW w:w="3964" w:type="dxa"/>
            <w:shd w:val="clear" w:color="auto" w:fill="EEECE1" w:themeFill="background2"/>
          </w:tcPr>
          <w:p w14:paraId="36B41DAE" w14:textId="1800EFA5" w:rsidR="00BC67FF" w:rsidRPr="00407AE3" w:rsidRDefault="0058193C" w:rsidP="00B24CD4">
            <w:pPr>
              <w:rPr>
                <w:sz w:val="20"/>
                <w:szCs w:val="20"/>
              </w:rPr>
            </w:pPr>
            <w:r w:rsidRPr="00407AE3">
              <w:rPr>
                <w:sz w:val="20"/>
              </w:rPr>
              <w:t>Cys</w:t>
            </w:r>
          </w:p>
        </w:tc>
        <w:tc>
          <w:tcPr>
            <w:tcW w:w="1701" w:type="dxa"/>
            <w:shd w:val="clear" w:color="auto" w:fill="EEECE1" w:themeFill="background2"/>
          </w:tcPr>
          <w:p w14:paraId="36E37B5F" w14:textId="395AFA1C" w:rsidR="00BC67FF" w:rsidRPr="00407AE3" w:rsidRDefault="0058193C" w:rsidP="000E5A18">
            <w:pPr>
              <w:jc w:val="center"/>
              <w:rPr>
                <w:sz w:val="20"/>
                <w:szCs w:val="20"/>
              </w:rPr>
            </w:pPr>
            <w:r w:rsidRPr="00407AE3">
              <w:rPr>
                <w:sz w:val="20"/>
              </w:rPr>
              <w:t>14.7</w:t>
            </w:r>
          </w:p>
        </w:tc>
        <w:tc>
          <w:tcPr>
            <w:tcW w:w="1105" w:type="dxa"/>
            <w:shd w:val="clear" w:color="auto" w:fill="EEECE1" w:themeFill="background2"/>
          </w:tcPr>
          <w:p w14:paraId="5000B936" w14:textId="63453193" w:rsidR="00BC67FF" w:rsidRPr="00407AE3" w:rsidRDefault="0058193C" w:rsidP="000E5A18">
            <w:pPr>
              <w:jc w:val="center"/>
              <w:rPr>
                <w:sz w:val="20"/>
                <w:szCs w:val="20"/>
              </w:rPr>
            </w:pPr>
            <w:r w:rsidRPr="00407AE3">
              <w:rPr>
                <w:sz w:val="20"/>
              </w:rPr>
              <w:t>19.3</w:t>
            </w:r>
          </w:p>
        </w:tc>
        <w:tc>
          <w:tcPr>
            <w:tcW w:w="1450" w:type="dxa"/>
            <w:shd w:val="clear" w:color="auto" w:fill="EEECE1" w:themeFill="background2"/>
          </w:tcPr>
          <w:p w14:paraId="46CE3451" w14:textId="69F0FB30" w:rsidR="00BC67FF" w:rsidRPr="00407AE3" w:rsidRDefault="001F71B9" w:rsidP="000E5A18">
            <w:pPr>
              <w:jc w:val="center"/>
              <w:rPr>
                <w:sz w:val="20"/>
                <w:szCs w:val="20"/>
              </w:rPr>
            </w:pPr>
            <w:r w:rsidRPr="00407AE3">
              <w:rPr>
                <w:sz w:val="20"/>
              </w:rPr>
              <w:t>18.1</w:t>
            </w:r>
          </w:p>
        </w:tc>
        <w:tc>
          <w:tcPr>
            <w:tcW w:w="1130" w:type="dxa"/>
            <w:shd w:val="clear" w:color="auto" w:fill="EEECE1" w:themeFill="background2"/>
          </w:tcPr>
          <w:p w14:paraId="6FB9F03F" w14:textId="3CD5B7BC" w:rsidR="00BC67FF" w:rsidRPr="00407AE3" w:rsidRDefault="001F71B9" w:rsidP="000E5A18">
            <w:pPr>
              <w:jc w:val="center"/>
              <w:rPr>
                <w:sz w:val="20"/>
                <w:szCs w:val="20"/>
              </w:rPr>
            </w:pPr>
            <w:r w:rsidRPr="00407AE3">
              <w:rPr>
                <w:sz w:val="20"/>
              </w:rPr>
              <w:t>18.3</w:t>
            </w:r>
          </w:p>
        </w:tc>
      </w:tr>
      <w:tr w:rsidR="003E1575" w:rsidRPr="00407AE3" w14:paraId="09777048" w14:textId="77777777" w:rsidTr="000D31EA">
        <w:tc>
          <w:tcPr>
            <w:tcW w:w="3964" w:type="dxa"/>
            <w:shd w:val="clear" w:color="auto" w:fill="EEECE1" w:themeFill="background2"/>
          </w:tcPr>
          <w:p w14:paraId="1BBF426C" w14:textId="0B9B7E26" w:rsidR="00BC67FF" w:rsidRPr="00407AE3" w:rsidRDefault="0058193C" w:rsidP="00B24CD4">
            <w:pPr>
              <w:rPr>
                <w:sz w:val="20"/>
                <w:szCs w:val="20"/>
              </w:rPr>
            </w:pPr>
            <w:r w:rsidRPr="00407AE3">
              <w:rPr>
                <w:sz w:val="20"/>
              </w:rPr>
              <w:t>Glu</w:t>
            </w:r>
          </w:p>
        </w:tc>
        <w:tc>
          <w:tcPr>
            <w:tcW w:w="1701" w:type="dxa"/>
            <w:shd w:val="clear" w:color="auto" w:fill="EEECE1" w:themeFill="background2"/>
          </w:tcPr>
          <w:p w14:paraId="1363D811" w14:textId="7D2DB39A" w:rsidR="00BC67FF" w:rsidRPr="00407AE3" w:rsidRDefault="0058193C" w:rsidP="000E5A18">
            <w:pPr>
              <w:jc w:val="center"/>
              <w:rPr>
                <w:sz w:val="20"/>
                <w:szCs w:val="20"/>
              </w:rPr>
            </w:pPr>
            <w:r w:rsidRPr="00407AE3">
              <w:rPr>
                <w:sz w:val="20"/>
              </w:rPr>
              <w:t>149.9</w:t>
            </w:r>
          </w:p>
        </w:tc>
        <w:tc>
          <w:tcPr>
            <w:tcW w:w="1105" w:type="dxa"/>
            <w:shd w:val="clear" w:color="auto" w:fill="EEECE1" w:themeFill="background2"/>
          </w:tcPr>
          <w:p w14:paraId="7864CBCE" w14:textId="627D2DCA" w:rsidR="00BC67FF" w:rsidRPr="00407AE3" w:rsidRDefault="0058193C" w:rsidP="000E5A18">
            <w:pPr>
              <w:jc w:val="center"/>
              <w:rPr>
                <w:sz w:val="20"/>
                <w:szCs w:val="20"/>
              </w:rPr>
            </w:pPr>
            <w:r w:rsidRPr="00407AE3">
              <w:rPr>
                <w:sz w:val="20"/>
              </w:rPr>
              <w:t>130.4</w:t>
            </w:r>
          </w:p>
        </w:tc>
        <w:tc>
          <w:tcPr>
            <w:tcW w:w="1450" w:type="dxa"/>
            <w:shd w:val="clear" w:color="auto" w:fill="EEECE1" w:themeFill="background2"/>
          </w:tcPr>
          <w:p w14:paraId="4DEB908D" w14:textId="463F998A" w:rsidR="00BC67FF" w:rsidRPr="00407AE3" w:rsidRDefault="001F71B9" w:rsidP="000E5A18">
            <w:pPr>
              <w:jc w:val="center"/>
              <w:rPr>
                <w:sz w:val="20"/>
                <w:szCs w:val="20"/>
              </w:rPr>
            </w:pPr>
            <w:r w:rsidRPr="00407AE3">
              <w:rPr>
                <w:sz w:val="20"/>
              </w:rPr>
              <w:t>143.8</w:t>
            </w:r>
          </w:p>
        </w:tc>
        <w:tc>
          <w:tcPr>
            <w:tcW w:w="1130" w:type="dxa"/>
            <w:shd w:val="clear" w:color="auto" w:fill="EEECE1" w:themeFill="background2"/>
          </w:tcPr>
          <w:p w14:paraId="61154EA8" w14:textId="4C6621FE" w:rsidR="00BC67FF" w:rsidRPr="00407AE3" w:rsidRDefault="001F71B9" w:rsidP="000E5A18">
            <w:pPr>
              <w:jc w:val="center"/>
              <w:rPr>
                <w:sz w:val="20"/>
                <w:szCs w:val="20"/>
              </w:rPr>
            </w:pPr>
            <w:r w:rsidRPr="00407AE3">
              <w:rPr>
                <w:sz w:val="20"/>
              </w:rPr>
              <w:t>160.8</w:t>
            </w:r>
          </w:p>
        </w:tc>
      </w:tr>
      <w:tr w:rsidR="003E1575" w:rsidRPr="00407AE3" w14:paraId="2509E1C1" w14:textId="77777777" w:rsidTr="000D31EA">
        <w:tc>
          <w:tcPr>
            <w:tcW w:w="3964" w:type="dxa"/>
            <w:shd w:val="clear" w:color="auto" w:fill="EEECE1" w:themeFill="background2"/>
          </w:tcPr>
          <w:p w14:paraId="0DC9B208" w14:textId="19E88A0B" w:rsidR="00BC67FF" w:rsidRPr="00407AE3" w:rsidRDefault="0058193C" w:rsidP="00B24CD4">
            <w:pPr>
              <w:rPr>
                <w:sz w:val="20"/>
                <w:szCs w:val="20"/>
              </w:rPr>
            </w:pPr>
            <w:r w:rsidRPr="00407AE3">
              <w:rPr>
                <w:sz w:val="20"/>
              </w:rPr>
              <w:t>Gly</w:t>
            </w:r>
          </w:p>
        </w:tc>
        <w:tc>
          <w:tcPr>
            <w:tcW w:w="1701" w:type="dxa"/>
            <w:shd w:val="clear" w:color="auto" w:fill="EEECE1" w:themeFill="background2"/>
          </w:tcPr>
          <w:p w14:paraId="0DBF8FC9" w14:textId="72D67C3E" w:rsidR="00BC67FF" w:rsidRPr="00407AE3" w:rsidRDefault="0058193C" w:rsidP="000E5A18">
            <w:pPr>
              <w:jc w:val="center"/>
              <w:rPr>
                <w:sz w:val="20"/>
                <w:szCs w:val="20"/>
              </w:rPr>
            </w:pPr>
            <w:r w:rsidRPr="00407AE3">
              <w:rPr>
                <w:sz w:val="20"/>
              </w:rPr>
              <w:t>42.9</w:t>
            </w:r>
          </w:p>
        </w:tc>
        <w:tc>
          <w:tcPr>
            <w:tcW w:w="1105" w:type="dxa"/>
            <w:shd w:val="clear" w:color="auto" w:fill="EEECE1" w:themeFill="background2"/>
          </w:tcPr>
          <w:p w14:paraId="08FBD250" w14:textId="1E1F3FE3" w:rsidR="00BC67FF" w:rsidRPr="00407AE3" w:rsidRDefault="0058193C" w:rsidP="000E5A18">
            <w:pPr>
              <w:jc w:val="center"/>
              <w:rPr>
                <w:sz w:val="20"/>
                <w:szCs w:val="20"/>
              </w:rPr>
            </w:pPr>
            <w:r w:rsidRPr="00407AE3">
              <w:rPr>
                <w:sz w:val="20"/>
              </w:rPr>
              <w:t>41.1</w:t>
            </w:r>
          </w:p>
        </w:tc>
        <w:tc>
          <w:tcPr>
            <w:tcW w:w="1450" w:type="dxa"/>
            <w:shd w:val="clear" w:color="auto" w:fill="EEECE1" w:themeFill="background2"/>
          </w:tcPr>
          <w:p w14:paraId="3FBFF4B2" w14:textId="6D623DC0" w:rsidR="00BC67FF" w:rsidRPr="00407AE3" w:rsidRDefault="001F71B9" w:rsidP="000E5A18">
            <w:pPr>
              <w:jc w:val="center"/>
              <w:rPr>
                <w:sz w:val="20"/>
                <w:szCs w:val="20"/>
              </w:rPr>
            </w:pPr>
            <w:r w:rsidRPr="00407AE3">
              <w:rPr>
                <w:sz w:val="20"/>
              </w:rPr>
              <w:t>41.1</w:t>
            </w:r>
          </w:p>
        </w:tc>
        <w:tc>
          <w:tcPr>
            <w:tcW w:w="1130" w:type="dxa"/>
            <w:shd w:val="clear" w:color="auto" w:fill="EEECE1" w:themeFill="background2"/>
          </w:tcPr>
          <w:p w14:paraId="421B1BE4" w14:textId="0F56D63B" w:rsidR="00BC67FF" w:rsidRPr="00407AE3" w:rsidRDefault="001F71B9" w:rsidP="000E5A18">
            <w:pPr>
              <w:jc w:val="center"/>
              <w:rPr>
                <w:sz w:val="20"/>
                <w:szCs w:val="20"/>
              </w:rPr>
            </w:pPr>
            <w:r w:rsidRPr="00407AE3">
              <w:rPr>
                <w:sz w:val="20"/>
              </w:rPr>
              <w:t>32.6</w:t>
            </w:r>
          </w:p>
        </w:tc>
      </w:tr>
      <w:tr w:rsidR="003E1575" w:rsidRPr="00407AE3" w14:paraId="6BE069FE" w14:textId="77777777" w:rsidTr="000D31EA">
        <w:tc>
          <w:tcPr>
            <w:tcW w:w="3964" w:type="dxa"/>
            <w:shd w:val="clear" w:color="auto" w:fill="EEECE1" w:themeFill="background2"/>
          </w:tcPr>
          <w:p w14:paraId="64D7C0FC" w14:textId="0C24870B" w:rsidR="00BC67FF" w:rsidRPr="00407AE3" w:rsidRDefault="0058193C" w:rsidP="00B24CD4">
            <w:pPr>
              <w:rPr>
                <w:sz w:val="20"/>
                <w:szCs w:val="20"/>
              </w:rPr>
            </w:pPr>
            <w:r w:rsidRPr="00407AE3">
              <w:rPr>
                <w:sz w:val="20"/>
              </w:rPr>
              <w:t>Pro</w:t>
            </w:r>
          </w:p>
        </w:tc>
        <w:tc>
          <w:tcPr>
            <w:tcW w:w="1701" w:type="dxa"/>
            <w:shd w:val="clear" w:color="auto" w:fill="EEECE1" w:themeFill="background2"/>
          </w:tcPr>
          <w:p w14:paraId="441363FB" w14:textId="1FBE7D37" w:rsidR="00BC67FF" w:rsidRPr="00407AE3" w:rsidRDefault="0058193C" w:rsidP="000E5A18">
            <w:pPr>
              <w:jc w:val="center"/>
              <w:rPr>
                <w:sz w:val="20"/>
                <w:szCs w:val="20"/>
              </w:rPr>
            </w:pPr>
            <w:r w:rsidRPr="00407AE3">
              <w:rPr>
                <w:sz w:val="20"/>
              </w:rPr>
              <w:t>47.8</w:t>
            </w:r>
          </w:p>
        </w:tc>
        <w:tc>
          <w:tcPr>
            <w:tcW w:w="1105" w:type="dxa"/>
            <w:shd w:val="clear" w:color="auto" w:fill="EEECE1" w:themeFill="background2"/>
          </w:tcPr>
          <w:p w14:paraId="36EF6542" w14:textId="4B31C988" w:rsidR="00BC67FF" w:rsidRPr="00407AE3" w:rsidRDefault="0058193C" w:rsidP="000E5A18">
            <w:pPr>
              <w:jc w:val="center"/>
              <w:rPr>
                <w:sz w:val="20"/>
                <w:szCs w:val="20"/>
              </w:rPr>
            </w:pPr>
            <w:r w:rsidRPr="00407AE3">
              <w:rPr>
                <w:sz w:val="20"/>
              </w:rPr>
              <w:t>86.3</w:t>
            </w:r>
          </w:p>
        </w:tc>
        <w:tc>
          <w:tcPr>
            <w:tcW w:w="1450" w:type="dxa"/>
            <w:shd w:val="clear" w:color="auto" w:fill="EEECE1" w:themeFill="background2"/>
          </w:tcPr>
          <w:p w14:paraId="190C5CFC" w14:textId="69AB0734" w:rsidR="00BC67FF" w:rsidRPr="00407AE3" w:rsidRDefault="001F71B9" w:rsidP="000E5A18">
            <w:pPr>
              <w:jc w:val="center"/>
              <w:rPr>
                <w:sz w:val="20"/>
                <w:szCs w:val="20"/>
              </w:rPr>
            </w:pPr>
            <w:r w:rsidRPr="00407AE3">
              <w:rPr>
                <w:sz w:val="20"/>
              </w:rPr>
              <w:t>74.3</w:t>
            </w:r>
          </w:p>
        </w:tc>
        <w:tc>
          <w:tcPr>
            <w:tcW w:w="1130" w:type="dxa"/>
            <w:shd w:val="clear" w:color="auto" w:fill="EEECE1" w:themeFill="background2"/>
          </w:tcPr>
          <w:p w14:paraId="0A57F861" w14:textId="63467925" w:rsidR="00BC67FF" w:rsidRPr="00407AE3" w:rsidRDefault="001F71B9" w:rsidP="000E5A18">
            <w:pPr>
              <w:jc w:val="center"/>
              <w:rPr>
                <w:sz w:val="20"/>
                <w:szCs w:val="20"/>
              </w:rPr>
            </w:pPr>
            <w:r w:rsidRPr="00407AE3">
              <w:rPr>
                <w:sz w:val="20"/>
              </w:rPr>
              <w:t>88</w:t>
            </w:r>
          </w:p>
        </w:tc>
      </w:tr>
      <w:tr w:rsidR="003E1575" w:rsidRPr="00407AE3" w14:paraId="44EE6FBF" w14:textId="77777777" w:rsidTr="000D31EA">
        <w:tc>
          <w:tcPr>
            <w:tcW w:w="3964" w:type="dxa"/>
            <w:shd w:val="clear" w:color="auto" w:fill="EEECE1" w:themeFill="background2"/>
          </w:tcPr>
          <w:p w14:paraId="68E9D8B8" w14:textId="33F15FB1" w:rsidR="00BC67FF" w:rsidRPr="00407AE3" w:rsidRDefault="0058193C" w:rsidP="00B24CD4">
            <w:pPr>
              <w:rPr>
                <w:sz w:val="20"/>
                <w:szCs w:val="20"/>
              </w:rPr>
            </w:pPr>
            <w:r w:rsidRPr="00407AE3">
              <w:rPr>
                <w:sz w:val="20"/>
              </w:rPr>
              <w:t>Ser</w:t>
            </w:r>
          </w:p>
        </w:tc>
        <w:tc>
          <w:tcPr>
            <w:tcW w:w="1701" w:type="dxa"/>
            <w:shd w:val="clear" w:color="auto" w:fill="EEECE1" w:themeFill="background2"/>
          </w:tcPr>
          <w:p w14:paraId="6E2BF564" w14:textId="41CDA3F1" w:rsidR="00BC67FF" w:rsidRPr="00407AE3" w:rsidRDefault="0058193C" w:rsidP="000E5A18">
            <w:pPr>
              <w:jc w:val="center"/>
              <w:rPr>
                <w:sz w:val="20"/>
                <w:szCs w:val="20"/>
              </w:rPr>
            </w:pPr>
            <w:r w:rsidRPr="00407AE3">
              <w:rPr>
                <w:sz w:val="20"/>
              </w:rPr>
              <w:t>43.3</w:t>
            </w:r>
          </w:p>
        </w:tc>
        <w:tc>
          <w:tcPr>
            <w:tcW w:w="1105" w:type="dxa"/>
            <w:shd w:val="clear" w:color="auto" w:fill="EEECE1" w:themeFill="background2"/>
          </w:tcPr>
          <w:p w14:paraId="2771E269" w14:textId="6E454855" w:rsidR="00BC67FF" w:rsidRPr="00407AE3" w:rsidRDefault="0058193C" w:rsidP="000E5A18">
            <w:pPr>
              <w:jc w:val="center"/>
              <w:rPr>
                <w:sz w:val="20"/>
                <w:szCs w:val="20"/>
              </w:rPr>
            </w:pPr>
            <w:r w:rsidRPr="00407AE3">
              <w:rPr>
                <w:sz w:val="20"/>
              </w:rPr>
              <w:t>40.7</w:t>
            </w:r>
          </w:p>
        </w:tc>
        <w:tc>
          <w:tcPr>
            <w:tcW w:w="1450" w:type="dxa"/>
            <w:shd w:val="clear" w:color="auto" w:fill="EEECE1" w:themeFill="background2"/>
          </w:tcPr>
          <w:p w14:paraId="57078AF8" w14:textId="467D5DF1" w:rsidR="00BC67FF" w:rsidRPr="00407AE3" w:rsidRDefault="001F71B9" w:rsidP="000E5A18">
            <w:pPr>
              <w:jc w:val="center"/>
              <w:rPr>
                <w:sz w:val="20"/>
                <w:szCs w:val="20"/>
              </w:rPr>
            </w:pPr>
            <w:r w:rsidRPr="00407AE3">
              <w:rPr>
                <w:sz w:val="20"/>
              </w:rPr>
              <w:t>43.1</w:t>
            </w:r>
          </w:p>
        </w:tc>
        <w:tc>
          <w:tcPr>
            <w:tcW w:w="1130" w:type="dxa"/>
            <w:shd w:val="clear" w:color="auto" w:fill="EEECE1" w:themeFill="background2"/>
          </w:tcPr>
          <w:p w14:paraId="576B281B" w14:textId="3B919FA8" w:rsidR="00BC67FF" w:rsidRPr="00407AE3" w:rsidRDefault="001F71B9" w:rsidP="000E5A18">
            <w:pPr>
              <w:jc w:val="center"/>
              <w:rPr>
                <w:sz w:val="20"/>
                <w:szCs w:val="20"/>
              </w:rPr>
            </w:pPr>
            <w:r w:rsidRPr="00407AE3">
              <w:rPr>
                <w:sz w:val="20"/>
              </w:rPr>
              <w:t>43.6</w:t>
            </w:r>
          </w:p>
        </w:tc>
      </w:tr>
      <w:tr w:rsidR="003E1575" w:rsidRPr="00407AE3" w14:paraId="45F64361" w14:textId="77777777" w:rsidTr="000D31EA">
        <w:tc>
          <w:tcPr>
            <w:tcW w:w="3964" w:type="dxa"/>
            <w:shd w:val="clear" w:color="auto" w:fill="EEECE1" w:themeFill="background2"/>
          </w:tcPr>
          <w:p w14:paraId="55B881A7" w14:textId="24774209" w:rsidR="00BC67FF" w:rsidRPr="00407AE3" w:rsidRDefault="0058193C" w:rsidP="00B24CD4">
            <w:pPr>
              <w:rPr>
                <w:sz w:val="20"/>
                <w:szCs w:val="20"/>
              </w:rPr>
            </w:pPr>
            <w:r w:rsidRPr="00407AE3">
              <w:rPr>
                <w:sz w:val="20"/>
              </w:rPr>
              <w:t>Aminoácidos totales</w:t>
            </w:r>
          </w:p>
        </w:tc>
        <w:tc>
          <w:tcPr>
            <w:tcW w:w="1701" w:type="dxa"/>
            <w:shd w:val="clear" w:color="auto" w:fill="EEECE1" w:themeFill="background2"/>
          </w:tcPr>
          <w:p w14:paraId="2252B9C3" w14:textId="380FB5D7" w:rsidR="00BC67FF" w:rsidRPr="00407AE3" w:rsidRDefault="0058193C" w:rsidP="000E5A18">
            <w:pPr>
              <w:jc w:val="center"/>
              <w:rPr>
                <w:sz w:val="20"/>
                <w:szCs w:val="20"/>
              </w:rPr>
            </w:pPr>
            <w:r w:rsidRPr="00407AE3">
              <w:rPr>
                <w:sz w:val="20"/>
              </w:rPr>
              <w:t>918.1 [84]</w:t>
            </w:r>
          </w:p>
        </w:tc>
        <w:tc>
          <w:tcPr>
            <w:tcW w:w="1105" w:type="dxa"/>
            <w:shd w:val="clear" w:color="auto" w:fill="EEECE1" w:themeFill="background2"/>
          </w:tcPr>
          <w:p w14:paraId="5AAD3C5D" w14:textId="093B0ECA" w:rsidR="00BC67FF" w:rsidRPr="00407AE3" w:rsidRDefault="0058193C" w:rsidP="000E5A18">
            <w:pPr>
              <w:jc w:val="center"/>
              <w:rPr>
                <w:sz w:val="20"/>
                <w:szCs w:val="20"/>
              </w:rPr>
            </w:pPr>
            <w:r w:rsidRPr="00407AE3">
              <w:rPr>
                <w:sz w:val="20"/>
              </w:rPr>
              <w:t>877</w:t>
            </w:r>
          </w:p>
        </w:tc>
        <w:tc>
          <w:tcPr>
            <w:tcW w:w="1450" w:type="dxa"/>
            <w:shd w:val="clear" w:color="auto" w:fill="EEECE1" w:themeFill="background2"/>
          </w:tcPr>
          <w:p w14:paraId="42F1A369" w14:textId="7C6A046A" w:rsidR="00BC67FF" w:rsidRPr="00407AE3" w:rsidRDefault="001F71B9" w:rsidP="000E5A18">
            <w:pPr>
              <w:jc w:val="center"/>
              <w:rPr>
                <w:sz w:val="20"/>
                <w:szCs w:val="20"/>
              </w:rPr>
            </w:pPr>
            <w:r w:rsidRPr="00407AE3">
              <w:rPr>
                <w:sz w:val="20"/>
              </w:rPr>
              <w:t>896.9</w:t>
            </w:r>
          </w:p>
        </w:tc>
        <w:tc>
          <w:tcPr>
            <w:tcW w:w="1130" w:type="dxa"/>
            <w:shd w:val="clear" w:color="auto" w:fill="EEECE1" w:themeFill="background2"/>
          </w:tcPr>
          <w:p w14:paraId="4B16D500" w14:textId="05374641" w:rsidR="00BC67FF" w:rsidRPr="00407AE3" w:rsidRDefault="001F71B9" w:rsidP="000E5A18">
            <w:pPr>
              <w:jc w:val="center"/>
              <w:rPr>
                <w:sz w:val="20"/>
                <w:szCs w:val="20"/>
              </w:rPr>
            </w:pPr>
            <w:r w:rsidRPr="00407AE3">
              <w:rPr>
                <w:sz w:val="20"/>
              </w:rPr>
              <w:t>912</w:t>
            </w:r>
          </w:p>
        </w:tc>
      </w:tr>
    </w:tbl>
    <w:p w14:paraId="09118AAD" w14:textId="18BAD831" w:rsidR="00A576BF" w:rsidRDefault="003A43DF" w:rsidP="00B24CD4">
      <w:pPr>
        <w:rPr>
          <w:sz w:val="20"/>
        </w:rPr>
      </w:pPr>
      <w:r w:rsidRPr="00407AE3">
        <w:rPr>
          <w:sz w:val="20"/>
          <w:vertAlign w:val="superscript"/>
        </w:rPr>
        <w:t>1</w:t>
      </w:r>
      <w:r w:rsidRPr="00407AE3">
        <w:rPr>
          <w:sz w:val="20"/>
        </w:rPr>
        <w:t>Los valores entre</w:t>
      </w:r>
      <w:r w:rsidR="00A576BF">
        <w:rPr>
          <w:sz w:val="20"/>
        </w:rPr>
        <w:t xml:space="preserve"> corchetes</w:t>
      </w:r>
      <w:r w:rsidRPr="00407AE3">
        <w:rPr>
          <w:sz w:val="20"/>
        </w:rPr>
        <w:t xml:space="preserve"> [ ] son (%) de degradación ruminal de los aminoácidos esenciales y los valores entre </w:t>
      </w:r>
      <w:r w:rsidR="00F064A7">
        <w:rPr>
          <w:sz w:val="20"/>
        </w:rPr>
        <w:t>paré</w:t>
      </w:r>
      <w:r w:rsidR="00A576BF">
        <w:rPr>
          <w:sz w:val="20"/>
        </w:rPr>
        <w:t>n</w:t>
      </w:r>
      <w:r w:rsidR="00F064A7">
        <w:rPr>
          <w:sz w:val="20"/>
        </w:rPr>
        <w:t>te</w:t>
      </w:r>
      <w:r w:rsidR="00A576BF">
        <w:rPr>
          <w:sz w:val="20"/>
        </w:rPr>
        <w:t xml:space="preserve">sis </w:t>
      </w:r>
      <w:r w:rsidRPr="00407AE3">
        <w:rPr>
          <w:sz w:val="20"/>
        </w:rPr>
        <w:t>( ) son el (%) de digestibilidad intestinal de aminoácidos esenciales de PNDR</w:t>
      </w:r>
      <w:r w:rsidR="00A576BF">
        <w:rPr>
          <w:sz w:val="20"/>
        </w:rPr>
        <w:t>.</w:t>
      </w:r>
    </w:p>
    <w:p w14:paraId="6EA8D269" w14:textId="709728D5" w:rsidR="00A576BF" w:rsidRDefault="00A576BF" w:rsidP="00B24CD4">
      <w:pPr>
        <w:rPr>
          <w:sz w:val="20"/>
          <w:lang w:val="pt-BR"/>
        </w:rPr>
      </w:pPr>
      <w:r w:rsidRPr="00A576BF">
        <w:rPr>
          <w:sz w:val="20"/>
          <w:lang w:val="pt-BR"/>
        </w:rPr>
        <w:t>PCIND</w:t>
      </w:r>
      <w:r w:rsidRPr="00A576BF">
        <w:rPr>
          <w:sz w:val="20"/>
          <w:lang w:val="pt-BR"/>
        </w:rPr>
        <w:t xml:space="preserve"> = proteína cruda insoluble n</w:t>
      </w:r>
      <w:r>
        <w:rPr>
          <w:sz w:val="20"/>
          <w:lang w:val="pt-BR"/>
        </w:rPr>
        <w:t>eutrodetergente</w:t>
      </w:r>
      <w:r w:rsidR="00304E0C">
        <w:rPr>
          <w:sz w:val="20"/>
          <w:lang w:val="pt-BR"/>
        </w:rPr>
        <w:t>.</w:t>
      </w:r>
    </w:p>
    <w:p w14:paraId="788ABB1E" w14:textId="07EF1E97" w:rsidR="00304E0C" w:rsidRPr="00A576BF" w:rsidRDefault="00304E0C" w:rsidP="00B24CD4">
      <w:pPr>
        <w:rPr>
          <w:sz w:val="20"/>
          <w:lang w:val="pt-BR"/>
        </w:rPr>
      </w:pPr>
      <w:r w:rsidRPr="00304E0C">
        <w:rPr>
          <w:sz w:val="20"/>
          <w:lang w:val="pt-BR"/>
        </w:rPr>
        <w:t>PCIAD</w:t>
      </w:r>
      <w:r w:rsidRPr="00304E0C">
        <w:rPr>
          <w:sz w:val="20"/>
          <w:lang w:val="pt-BR"/>
        </w:rPr>
        <w:t xml:space="preserve"> = </w:t>
      </w:r>
      <w:r w:rsidRPr="00A576BF">
        <w:rPr>
          <w:sz w:val="20"/>
          <w:lang w:val="pt-BR"/>
        </w:rPr>
        <w:t xml:space="preserve">proteína cruda insoluble </w:t>
      </w:r>
      <w:r>
        <w:rPr>
          <w:sz w:val="20"/>
          <w:lang w:val="pt-BR"/>
        </w:rPr>
        <w:t>ácido</w:t>
      </w:r>
      <w:r>
        <w:rPr>
          <w:sz w:val="20"/>
          <w:lang w:val="pt-BR"/>
        </w:rPr>
        <w:t>detergente</w:t>
      </w:r>
    </w:p>
    <w:p w14:paraId="6EBB87C4" w14:textId="2DB24581" w:rsidR="006F08D4" w:rsidRPr="00A576BF" w:rsidRDefault="006F08D4" w:rsidP="00B24CD4">
      <w:pPr>
        <w:rPr>
          <w:lang w:val="pt-BR" w:eastAsia="ko-KR"/>
        </w:rPr>
      </w:pPr>
    </w:p>
    <w:p w14:paraId="3B861D49" w14:textId="79A72612" w:rsidR="00855D07" w:rsidRPr="00407AE3" w:rsidRDefault="00855D07" w:rsidP="00855D07">
      <w:pPr>
        <w:pStyle w:val="Ttulo2"/>
        <w:spacing w:before="0" w:line="264" w:lineRule="auto"/>
        <w:rPr>
          <w:rFonts w:ascii="Arial" w:hAnsi="Arial"/>
          <w:b w:val="0"/>
        </w:rPr>
      </w:pPr>
      <w:r w:rsidRPr="00407AE3">
        <w:rPr>
          <w:rFonts w:ascii="Arial" w:hAnsi="Arial"/>
        </w:rPr>
        <w:t>Composición nutricional de los DDGS desgrasados para cerdos</w:t>
      </w:r>
    </w:p>
    <w:p w14:paraId="2B21293A" w14:textId="323754DD" w:rsidR="00855D07" w:rsidRPr="00407AE3" w:rsidRDefault="00855D07" w:rsidP="00B24CD4">
      <w:pPr>
        <w:rPr>
          <w:sz w:val="22"/>
          <w:szCs w:val="22"/>
          <w:lang w:eastAsia="ko-KR"/>
        </w:rPr>
      </w:pPr>
    </w:p>
    <w:p w14:paraId="0FBF5E02" w14:textId="304A38EA" w:rsidR="00855D07" w:rsidRPr="00407AE3" w:rsidRDefault="00855D07" w:rsidP="003E1575">
      <w:pPr>
        <w:spacing w:line="264" w:lineRule="auto"/>
        <w:jc w:val="both"/>
        <w:rPr>
          <w:sz w:val="22"/>
          <w:szCs w:val="22"/>
        </w:rPr>
      </w:pPr>
      <w:r w:rsidRPr="00407AE3">
        <w:rPr>
          <w:sz w:val="22"/>
        </w:rPr>
        <w:t xml:space="preserve">Se han realizado dos estudios para determinar el contenido de ED y EM (Jacela et al., 2011; Anderson et al. 2012) </w:t>
      </w:r>
      <w:r w:rsidR="00F02168">
        <w:rPr>
          <w:sz w:val="22"/>
        </w:rPr>
        <w:t>en los que</w:t>
      </w:r>
      <w:r w:rsidRPr="00407AE3">
        <w:rPr>
          <w:sz w:val="22"/>
        </w:rPr>
        <w:t xml:space="preserve"> uno calculó la digestibilidad ileal estandarizada (DIE) de aminoácidos (Jacela et al., 2011) en DDGS desgrasados para cerdos (</w:t>
      </w:r>
      <w:r w:rsidRPr="00407AE3">
        <w:rPr>
          <w:b/>
          <w:sz w:val="22"/>
        </w:rPr>
        <w:t>cuadro 4</w:t>
      </w:r>
      <w:r w:rsidRPr="00407AE3">
        <w:rPr>
          <w:sz w:val="22"/>
        </w:rPr>
        <w:t xml:space="preserve">). Aunque </w:t>
      </w:r>
      <w:r w:rsidR="00854772" w:rsidRPr="00407AE3">
        <w:rPr>
          <w:sz w:val="22"/>
        </w:rPr>
        <w:t>fue comparable</w:t>
      </w:r>
      <w:r w:rsidR="00854772" w:rsidRPr="00407AE3">
        <w:rPr>
          <w:sz w:val="22"/>
        </w:rPr>
        <w:t xml:space="preserve"> </w:t>
      </w:r>
      <w:r w:rsidRPr="00407AE3">
        <w:rPr>
          <w:sz w:val="22"/>
        </w:rPr>
        <w:t xml:space="preserve">la energía bruta de las fuentes de DDGS desgrasados evaluadas en estos estudios, el contenido de ED y EM determinado directamente por Anderson et al. (2012) fue mucho mayor que el contenido de ED determinado </w:t>
      </w:r>
      <w:r w:rsidRPr="00407AE3">
        <w:rPr>
          <w:i/>
          <w:sz w:val="22"/>
        </w:rPr>
        <w:t>in vivo</w:t>
      </w:r>
      <w:r w:rsidRPr="00407AE3">
        <w:rPr>
          <w:sz w:val="22"/>
        </w:rPr>
        <w:t xml:space="preserve"> y el contenido de EM calculado por Jacela et al. (2011). Jacela et al. (2011) utilizaron las ecuaciones de Noblet y Pérez (1993) y Noblet et al. (1994) para calcular el contenido de EM y EN, respectivamente, de los DDGS desgrasados, pero la precisión de este enfoque es cuestionable dado que estas ecuaciones se derivaron y </w:t>
      </w:r>
      <w:r w:rsidR="003062E1" w:rsidRPr="003062E1">
        <w:rPr>
          <w:sz w:val="22"/>
        </w:rPr>
        <w:t>están destinadas a usarse en alimentos completos, no en ingrediente individuales</w:t>
      </w:r>
      <w:r w:rsidRPr="00407AE3">
        <w:rPr>
          <w:sz w:val="22"/>
        </w:rPr>
        <w:t xml:space="preserve">. No obstante, los valores de ED y EM de los DDGS desgrasados son comparables a los obtenidos en estudios recientes de los DDGS reducidos en aceite (Paula et al., 2021; Yang et al., 2021). Los coeficientes de DIE de los aminoácidos determinados por Jacela et al. (2011) también son comparables a los observados en las fuentes de DDGS reducidos en aceite de estudios recientes (Paula et al., 2021; Yang et al., 2021), pero no se dispone de estimados de la DETT de P en los DDGS desgrasados para cerdos. </w:t>
      </w:r>
    </w:p>
    <w:p w14:paraId="78D1F19F" w14:textId="77777777" w:rsidR="00742FFA" w:rsidRPr="00407AE3" w:rsidRDefault="00742FFA" w:rsidP="003E1575">
      <w:pPr>
        <w:spacing w:line="264" w:lineRule="auto"/>
        <w:jc w:val="both"/>
        <w:rPr>
          <w:sz w:val="22"/>
          <w:szCs w:val="22"/>
          <w:lang w:eastAsia="ko-KR"/>
        </w:rPr>
      </w:pPr>
    </w:p>
    <w:p w14:paraId="0F6C9045" w14:textId="23228A6F" w:rsidR="000D31EA" w:rsidRPr="00407AE3" w:rsidRDefault="000D31EA">
      <w:pPr>
        <w:spacing w:after="200" w:line="276" w:lineRule="auto"/>
        <w:rPr>
          <w:sz w:val="22"/>
          <w:szCs w:val="22"/>
          <w:lang w:eastAsia="ko-KR"/>
        </w:rPr>
      </w:pPr>
      <w:r w:rsidRPr="00407AE3">
        <w:rPr>
          <w:sz w:val="22"/>
          <w:szCs w:val="22"/>
          <w:lang w:eastAsia="ko-KR"/>
        </w:rPr>
        <w:br w:type="page"/>
      </w:r>
    </w:p>
    <w:tbl>
      <w:tblPr>
        <w:tblStyle w:val="Tablaconcuadrcula"/>
        <w:tblW w:w="0" w:type="auto"/>
        <w:tblLook w:val="04A0" w:firstRow="1" w:lastRow="0" w:firstColumn="1" w:lastColumn="0" w:noHBand="0" w:noVBand="1"/>
      </w:tblPr>
      <w:tblGrid>
        <w:gridCol w:w="3415"/>
        <w:gridCol w:w="2818"/>
        <w:gridCol w:w="3117"/>
      </w:tblGrid>
      <w:tr w:rsidR="003E1575" w:rsidRPr="00407AE3" w14:paraId="70468331" w14:textId="77777777" w:rsidTr="003E1575">
        <w:tc>
          <w:tcPr>
            <w:tcW w:w="9350" w:type="dxa"/>
            <w:gridSpan w:val="3"/>
            <w:shd w:val="clear" w:color="auto" w:fill="C4BC96" w:themeFill="background2" w:themeFillShade="BF"/>
          </w:tcPr>
          <w:p w14:paraId="493ACFE6" w14:textId="292F5115" w:rsidR="003E1575" w:rsidRPr="00407AE3" w:rsidRDefault="003E1575" w:rsidP="003E1575">
            <w:pPr>
              <w:spacing w:line="264" w:lineRule="auto"/>
              <w:rPr>
                <w:sz w:val="22"/>
                <w:szCs w:val="22"/>
              </w:rPr>
            </w:pPr>
            <w:r w:rsidRPr="00407AE3">
              <w:rPr>
                <w:b/>
                <w:sz w:val="22"/>
              </w:rPr>
              <w:lastRenderedPageBreak/>
              <w:t xml:space="preserve">Cuadro 4. </w:t>
            </w:r>
            <w:r w:rsidRPr="00407AE3">
              <w:rPr>
                <w:sz w:val="22"/>
              </w:rPr>
              <w:t>Valores publicados de composición nutricional de los DDGS desgrasados para cerdos</w:t>
            </w:r>
          </w:p>
        </w:tc>
      </w:tr>
      <w:tr w:rsidR="0073773B" w:rsidRPr="00407AE3" w14:paraId="61CC39CB" w14:textId="77777777" w:rsidTr="00384284">
        <w:tc>
          <w:tcPr>
            <w:tcW w:w="3415" w:type="dxa"/>
            <w:shd w:val="clear" w:color="auto" w:fill="DDD9C3" w:themeFill="background2" w:themeFillShade="E6"/>
          </w:tcPr>
          <w:p w14:paraId="3729B499" w14:textId="77777777" w:rsidR="003E1575" w:rsidRPr="00407AE3" w:rsidRDefault="003E1575" w:rsidP="00B24CD4">
            <w:pPr>
              <w:rPr>
                <w:rFonts w:cs="Arial"/>
                <w:b/>
                <w:bCs/>
                <w:sz w:val="22"/>
                <w:szCs w:val="22"/>
                <w:lang w:eastAsia="ko-KR"/>
              </w:rPr>
            </w:pPr>
          </w:p>
          <w:p w14:paraId="61ED9535" w14:textId="7A5A06C3" w:rsidR="0073773B" w:rsidRPr="00407AE3" w:rsidRDefault="00D478B2" w:rsidP="00B24CD4">
            <w:pPr>
              <w:rPr>
                <w:rFonts w:cs="Arial"/>
                <w:b/>
                <w:bCs/>
                <w:sz w:val="22"/>
                <w:szCs w:val="22"/>
              </w:rPr>
            </w:pPr>
            <w:r>
              <w:rPr>
                <w:b/>
                <w:sz w:val="22"/>
              </w:rPr>
              <w:t>Comp</w:t>
            </w:r>
            <w:r w:rsidR="00354C00">
              <w:rPr>
                <w:b/>
                <w:sz w:val="22"/>
              </w:rPr>
              <w:t>onente</w:t>
            </w:r>
            <w:r w:rsidR="008F3D38" w:rsidRPr="00407AE3">
              <w:rPr>
                <w:b/>
                <w:sz w:val="22"/>
              </w:rPr>
              <w:t>, % base MS</w:t>
            </w:r>
          </w:p>
        </w:tc>
        <w:tc>
          <w:tcPr>
            <w:tcW w:w="2818" w:type="dxa"/>
            <w:shd w:val="clear" w:color="auto" w:fill="DDD9C3" w:themeFill="background2" w:themeFillShade="E6"/>
          </w:tcPr>
          <w:p w14:paraId="0872AB16" w14:textId="174650E6" w:rsidR="0073773B" w:rsidRPr="00407AE3" w:rsidRDefault="008F3D38" w:rsidP="000E5A18">
            <w:pPr>
              <w:jc w:val="center"/>
              <w:rPr>
                <w:rFonts w:cs="Arial"/>
                <w:b/>
                <w:bCs/>
                <w:sz w:val="22"/>
                <w:szCs w:val="22"/>
              </w:rPr>
            </w:pPr>
            <w:r w:rsidRPr="00407AE3">
              <w:rPr>
                <w:b/>
                <w:sz w:val="22"/>
              </w:rPr>
              <w:t>DDGS desgrasados</w:t>
            </w:r>
          </w:p>
          <w:p w14:paraId="72820CFC" w14:textId="100B107A" w:rsidR="008F3D38" w:rsidRPr="00407AE3" w:rsidRDefault="008F3D38" w:rsidP="000E5A18">
            <w:pPr>
              <w:jc w:val="center"/>
              <w:rPr>
                <w:rFonts w:cs="Arial"/>
                <w:b/>
                <w:bCs/>
                <w:sz w:val="22"/>
                <w:szCs w:val="22"/>
              </w:rPr>
            </w:pPr>
            <w:r w:rsidRPr="00407AE3">
              <w:rPr>
                <w:b/>
                <w:sz w:val="22"/>
              </w:rPr>
              <w:t>(Jacela et al., 2011)</w:t>
            </w:r>
          </w:p>
        </w:tc>
        <w:tc>
          <w:tcPr>
            <w:tcW w:w="3117" w:type="dxa"/>
            <w:shd w:val="clear" w:color="auto" w:fill="DDD9C3" w:themeFill="background2" w:themeFillShade="E6"/>
          </w:tcPr>
          <w:p w14:paraId="6539537C" w14:textId="7F9A38DB" w:rsidR="0073773B" w:rsidRPr="00407AE3" w:rsidRDefault="008F3D38" w:rsidP="000E5A18">
            <w:pPr>
              <w:jc w:val="center"/>
              <w:rPr>
                <w:rFonts w:cs="Arial"/>
                <w:b/>
                <w:bCs/>
                <w:sz w:val="22"/>
                <w:szCs w:val="22"/>
              </w:rPr>
            </w:pPr>
            <w:r w:rsidRPr="00407AE3">
              <w:rPr>
                <w:b/>
                <w:sz w:val="22"/>
              </w:rPr>
              <w:t>DDGS desgrasados</w:t>
            </w:r>
          </w:p>
          <w:p w14:paraId="02390D9F" w14:textId="345AC40F" w:rsidR="008F3D38" w:rsidRPr="00407AE3" w:rsidRDefault="008F3D38" w:rsidP="000E5A18">
            <w:pPr>
              <w:jc w:val="center"/>
              <w:rPr>
                <w:rFonts w:cs="Arial"/>
                <w:b/>
                <w:bCs/>
                <w:sz w:val="22"/>
                <w:szCs w:val="22"/>
              </w:rPr>
            </w:pPr>
            <w:r w:rsidRPr="00407AE3">
              <w:rPr>
                <w:b/>
                <w:sz w:val="22"/>
              </w:rPr>
              <w:t>(Anderson et al., 2012)</w:t>
            </w:r>
          </w:p>
        </w:tc>
      </w:tr>
      <w:tr w:rsidR="0073773B" w:rsidRPr="00407AE3" w14:paraId="087BAE05" w14:textId="77777777" w:rsidTr="00384284">
        <w:tc>
          <w:tcPr>
            <w:tcW w:w="3415" w:type="dxa"/>
            <w:shd w:val="clear" w:color="auto" w:fill="EEECE1" w:themeFill="background2"/>
          </w:tcPr>
          <w:p w14:paraId="72D200F4" w14:textId="6C1DFBB9" w:rsidR="0073773B" w:rsidRPr="00407AE3" w:rsidRDefault="008F3D38" w:rsidP="00B24CD4">
            <w:pPr>
              <w:rPr>
                <w:rFonts w:cs="Arial"/>
                <w:sz w:val="22"/>
                <w:szCs w:val="22"/>
              </w:rPr>
            </w:pPr>
            <w:r w:rsidRPr="00407AE3">
              <w:rPr>
                <w:sz w:val="22"/>
              </w:rPr>
              <w:t>Materia seca</w:t>
            </w:r>
          </w:p>
        </w:tc>
        <w:tc>
          <w:tcPr>
            <w:tcW w:w="2818" w:type="dxa"/>
            <w:shd w:val="clear" w:color="auto" w:fill="EEECE1" w:themeFill="background2"/>
          </w:tcPr>
          <w:p w14:paraId="7D7B8A2C" w14:textId="1EDA1476" w:rsidR="0073773B" w:rsidRPr="00407AE3" w:rsidRDefault="008F3D38" w:rsidP="000E5A18">
            <w:pPr>
              <w:jc w:val="center"/>
              <w:rPr>
                <w:rFonts w:cs="Arial"/>
                <w:sz w:val="22"/>
                <w:szCs w:val="22"/>
              </w:rPr>
            </w:pPr>
            <w:r w:rsidRPr="00407AE3">
              <w:rPr>
                <w:sz w:val="22"/>
              </w:rPr>
              <w:t>87.69</w:t>
            </w:r>
          </w:p>
        </w:tc>
        <w:tc>
          <w:tcPr>
            <w:tcW w:w="3117" w:type="dxa"/>
            <w:shd w:val="clear" w:color="auto" w:fill="EEECE1" w:themeFill="background2"/>
          </w:tcPr>
          <w:p w14:paraId="0770ABCE" w14:textId="0A9D68FF" w:rsidR="0073773B" w:rsidRPr="00407AE3" w:rsidRDefault="000B4491" w:rsidP="000E5A18">
            <w:pPr>
              <w:jc w:val="center"/>
              <w:rPr>
                <w:rFonts w:cs="Arial"/>
                <w:sz w:val="22"/>
                <w:szCs w:val="22"/>
              </w:rPr>
            </w:pPr>
            <w:r w:rsidRPr="00407AE3">
              <w:rPr>
                <w:sz w:val="22"/>
              </w:rPr>
              <w:t>87.36</w:t>
            </w:r>
          </w:p>
        </w:tc>
      </w:tr>
      <w:tr w:rsidR="0079359C" w:rsidRPr="00407AE3" w14:paraId="4C8230F7" w14:textId="77777777" w:rsidTr="00384284">
        <w:tc>
          <w:tcPr>
            <w:tcW w:w="3415" w:type="dxa"/>
            <w:shd w:val="clear" w:color="auto" w:fill="EEECE1" w:themeFill="background2"/>
          </w:tcPr>
          <w:p w14:paraId="0113E8CC" w14:textId="65D21F5D" w:rsidR="0079359C" w:rsidRPr="00407AE3" w:rsidRDefault="0079359C" w:rsidP="00B24CD4">
            <w:pPr>
              <w:rPr>
                <w:rFonts w:cs="Arial"/>
                <w:sz w:val="22"/>
                <w:szCs w:val="22"/>
              </w:rPr>
            </w:pPr>
            <w:r w:rsidRPr="00407AE3">
              <w:rPr>
                <w:sz w:val="22"/>
              </w:rPr>
              <w:t>Energía bruta, kcal/kg</w:t>
            </w:r>
          </w:p>
        </w:tc>
        <w:tc>
          <w:tcPr>
            <w:tcW w:w="2818" w:type="dxa"/>
            <w:shd w:val="clear" w:color="auto" w:fill="EEECE1" w:themeFill="background2"/>
          </w:tcPr>
          <w:p w14:paraId="73D68F28" w14:textId="3B81D1B1" w:rsidR="0079359C" w:rsidRPr="00407AE3" w:rsidRDefault="0079359C" w:rsidP="000E5A18">
            <w:pPr>
              <w:jc w:val="center"/>
              <w:rPr>
                <w:rFonts w:cs="Arial"/>
                <w:sz w:val="22"/>
                <w:szCs w:val="22"/>
              </w:rPr>
            </w:pPr>
            <w:r w:rsidRPr="00407AE3">
              <w:rPr>
                <w:sz w:val="22"/>
              </w:rPr>
              <w:t>5,098</w:t>
            </w:r>
          </w:p>
        </w:tc>
        <w:tc>
          <w:tcPr>
            <w:tcW w:w="3117" w:type="dxa"/>
            <w:shd w:val="clear" w:color="auto" w:fill="EEECE1" w:themeFill="background2"/>
          </w:tcPr>
          <w:p w14:paraId="093EE274" w14:textId="68BB180B" w:rsidR="0079359C" w:rsidRPr="00407AE3" w:rsidRDefault="000B4491" w:rsidP="000E5A18">
            <w:pPr>
              <w:jc w:val="center"/>
              <w:rPr>
                <w:rFonts w:cs="Arial"/>
                <w:sz w:val="22"/>
                <w:szCs w:val="22"/>
              </w:rPr>
            </w:pPr>
            <w:r w:rsidRPr="00407AE3">
              <w:rPr>
                <w:sz w:val="22"/>
              </w:rPr>
              <w:t>5,076</w:t>
            </w:r>
          </w:p>
        </w:tc>
      </w:tr>
      <w:tr w:rsidR="0079359C" w:rsidRPr="00407AE3" w14:paraId="30E45CCA" w14:textId="77777777" w:rsidTr="00384284">
        <w:tc>
          <w:tcPr>
            <w:tcW w:w="3415" w:type="dxa"/>
            <w:shd w:val="clear" w:color="auto" w:fill="EEECE1" w:themeFill="background2"/>
          </w:tcPr>
          <w:p w14:paraId="2A8D0329" w14:textId="2507209F" w:rsidR="0079359C" w:rsidRPr="00407AE3" w:rsidRDefault="0079359C" w:rsidP="00B24CD4">
            <w:pPr>
              <w:rPr>
                <w:rFonts w:cs="Arial"/>
                <w:sz w:val="22"/>
                <w:szCs w:val="22"/>
              </w:rPr>
            </w:pPr>
            <w:r w:rsidRPr="00407AE3">
              <w:rPr>
                <w:sz w:val="22"/>
              </w:rPr>
              <w:t>Energía digestible, kcal/kg</w:t>
            </w:r>
          </w:p>
        </w:tc>
        <w:tc>
          <w:tcPr>
            <w:tcW w:w="2818" w:type="dxa"/>
            <w:shd w:val="clear" w:color="auto" w:fill="EEECE1" w:themeFill="background2"/>
          </w:tcPr>
          <w:p w14:paraId="7EBF0CAA" w14:textId="065B54AA" w:rsidR="0079359C" w:rsidRPr="00407AE3" w:rsidRDefault="0079359C" w:rsidP="000E5A18">
            <w:pPr>
              <w:jc w:val="center"/>
              <w:rPr>
                <w:rFonts w:cs="Arial"/>
                <w:sz w:val="22"/>
                <w:szCs w:val="22"/>
              </w:rPr>
            </w:pPr>
            <w:r w:rsidRPr="00407AE3">
              <w:rPr>
                <w:sz w:val="22"/>
              </w:rPr>
              <w:t>3,100</w:t>
            </w:r>
          </w:p>
        </w:tc>
        <w:tc>
          <w:tcPr>
            <w:tcW w:w="3117" w:type="dxa"/>
            <w:shd w:val="clear" w:color="auto" w:fill="EEECE1" w:themeFill="background2"/>
          </w:tcPr>
          <w:p w14:paraId="0255CE9F" w14:textId="53DEDAE0" w:rsidR="0079359C" w:rsidRPr="00407AE3" w:rsidRDefault="001233D8" w:rsidP="000E5A18">
            <w:pPr>
              <w:jc w:val="center"/>
              <w:rPr>
                <w:rFonts w:cs="Arial"/>
                <w:sz w:val="22"/>
                <w:szCs w:val="22"/>
              </w:rPr>
            </w:pPr>
            <w:r w:rsidRPr="00407AE3">
              <w:rPr>
                <w:sz w:val="22"/>
              </w:rPr>
              <w:t>3,868</w:t>
            </w:r>
          </w:p>
        </w:tc>
      </w:tr>
      <w:tr w:rsidR="0079359C" w:rsidRPr="00407AE3" w14:paraId="1B8829DA" w14:textId="77777777" w:rsidTr="00384284">
        <w:tc>
          <w:tcPr>
            <w:tcW w:w="3415" w:type="dxa"/>
            <w:shd w:val="clear" w:color="auto" w:fill="EEECE1" w:themeFill="background2"/>
          </w:tcPr>
          <w:p w14:paraId="26CDD26B" w14:textId="6FF45D4D" w:rsidR="0079359C" w:rsidRPr="00407AE3" w:rsidRDefault="0079359C" w:rsidP="00B24CD4">
            <w:pPr>
              <w:rPr>
                <w:rFonts w:cs="Arial"/>
                <w:sz w:val="22"/>
                <w:szCs w:val="22"/>
              </w:rPr>
            </w:pPr>
            <w:r w:rsidRPr="00407AE3">
              <w:rPr>
                <w:sz w:val="22"/>
              </w:rPr>
              <w:t>Energía metabolizable, kcal/kg</w:t>
            </w:r>
          </w:p>
        </w:tc>
        <w:tc>
          <w:tcPr>
            <w:tcW w:w="2818" w:type="dxa"/>
            <w:shd w:val="clear" w:color="auto" w:fill="EEECE1" w:themeFill="background2"/>
          </w:tcPr>
          <w:p w14:paraId="410E2B49" w14:textId="0D18D3B1" w:rsidR="0079359C" w:rsidRPr="00407AE3" w:rsidRDefault="0079359C" w:rsidP="000E5A18">
            <w:pPr>
              <w:jc w:val="center"/>
              <w:rPr>
                <w:rFonts w:cs="Arial"/>
                <w:sz w:val="22"/>
                <w:szCs w:val="22"/>
                <w:vertAlign w:val="superscript"/>
              </w:rPr>
            </w:pPr>
            <w:r w:rsidRPr="00407AE3">
              <w:rPr>
                <w:sz w:val="22"/>
              </w:rPr>
              <w:t>2,858</w:t>
            </w:r>
            <w:r w:rsidRPr="00407AE3">
              <w:rPr>
                <w:sz w:val="22"/>
                <w:vertAlign w:val="superscript"/>
              </w:rPr>
              <w:t>1</w:t>
            </w:r>
          </w:p>
        </w:tc>
        <w:tc>
          <w:tcPr>
            <w:tcW w:w="3117" w:type="dxa"/>
            <w:shd w:val="clear" w:color="auto" w:fill="EEECE1" w:themeFill="background2"/>
          </w:tcPr>
          <w:p w14:paraId="579F763F" w14:textId="4A5AA137" w:rsidR="0079359C" w:rsidRPr="00407AE3" w:rsidRDefault="001233D8" w:rsidP="000E5A18">
            <w:pPr>
              <w:jc w:val="center"/>
              <w:rPr>
                <w:rFonts w:cs="Arial"/>
                <w:sz w:val="22"/>
                <w:szCs w:val="22"/>
              </w:rPr>
            </w:pPr>
            <w:r w:rsidRPr="00407AE3">
              <w:rPr>
                <w:sz w:val="22"/>
              </w:rPr>
              <w:t>3,650</w:t>
            </w:r>
          </w:p>
        </w:tc>
      </w:tr>
      <w:tr w:rsidR="0079359C" w:rsidRPr="00407AE3" w14:paraId="4E6B818B" w14:textId="77777777" w:rsidTr="00384284">
        <w:tc>
          <w:tcPr>
            <w:tcW w:w="3415" w:type="dxa"/>
            <w:shd w:val="clear" w:color="auto" w:fill="EEECE1" w:themeFill="background2"/>
          </w:tcPr>
          <w:p w14:paraId="2A243890" w14:textId="679AD052" w:rsidR="0079359C" w:rsidRPr="00407AE3" w:rsidRDefault="0079359C" w:rsidP="00B24CD4">
            <w:pPr>
              <w:rPr>
                <w:rFonts w:cs="Arial"/>
                <w:sz w:val="22"/>
                <w:szCs w:val="22"/>
              </w:rPr>
            </w:pPr>
            <w:r w:rsidRPr="00407AE3">
              <w:rPr>
                <w:sz w:val="22"/>
              </w:rPr>
              <w:t>Energía neta, kcal/kg</w:t>
            </w:r>
          </w:p>
        </w:tc>
        <w:tc>
          <w:tcPr>
            <w:tcW w:w="2818" w:type="dxa"/>
            <w:shd w:val="clear" w:color="auto" w:fill="EEECE1" w:themeFill="background2"/>
          </w:tcPr>
          <w:p w14:paraId="4A9AA748" w14:textId="0C7DF1A4" w:rsidR="0079359C" w:rsidRPr="00407AE3" w:rsidRDefault="0079359C" w:rsidP="000E5A18">
            <w:pPr>
              <w:jc w:val="center"/>
              <w:rPr>
                <w:rFonts w:cs="Arial"/>
                <w:sz w:val="22"/>
                <w:szCs w:val="22"/>
                <w:vertAlign w:val="superscript"/>
              </w:rPr>
            </w:pPr>
            <w:r w:rsidRPr="00407AE3">
              <w:rPr>
                <w:sz w:val="22"/>
              </w:rPr>
              <w:t>2,045</w:t>
            </w:r>
            <w:r w:rsidRPr="00407AE3">
              <w:rPr>
                <w:sz w:val="22"/>
                <w:vertAlign w:val="superscript"/>
              </w:rPr>
              <w:t>2</w:t>
            </w:r>
          </w:p>
        </w:tc>
        <w:tc>
          <w:tcPr>
            <w:tcW w:w="3117" w:type="dxa"/>
            <w:shd w:val="clear" w:color="auto" w:fill="EEECE1" w:themeFill="background2"/>
          </w:tcPr>
          <w:p w14:paraId="2A104D20" w14:textId="11E7AA67" w:rsidR="0079359C" w:rsidRPr="00407AE3" w:rsidRDefault="001233D8" w:rsidP="000E5A18">
            <w:pPr>
              <w:jc w:val="center"/>
              <w:rPr>
                <w:rFonts w:cs="Arial"/>
                <w:sz w:val="22"/>
                <w:szCs w:val="22"/>
              </w:rPr>
            </w:pPr>
            <w:r w:rsidRPr="00407AE3">
              <w:rPr>
                <w:sz w:val="22"/>
              </w:rPr>
              <w:t>-</w:t>
            </w:r>
          </w:p>
        </w:tc>
      </w:tr>
      <w:tr w:rsidR="0073773B" w:rsidRPr="00407AE3" w14:paraId="00023CC7" w14:textId="77777777" w:rsidTr="00384284">
        <w:tc>
          <w:tcPr>
            <w:tcW w:w="3415" w:type="dxa"/>
            <w:shd w:val="clear" w:color="auto" w:fill="EEECE1" w:themeFill="background2"/>
          </w:tcPr>
          <w:p w14:paraId="0BCFA16E" w14:textId="05973ADD" w:rsidR="0073773B" w:rsidRPr="00407AE3" w:rsidRDefault="008F3D38" w:rsidP="00B24CD4">
            <w:pPr>
              <w:rPr>
                <w:rFonts w:cs="Arial"/>
                <w:sz w:val="22"/>
                <w:szCs w:val="22"/>
              </w:rPr>
            </w:pPr>
            <w:r w:rsidRPr="00407AE3">
              <w:rPr>
                <w:sz w:val="22"/>
              </w:rPr>
              <w:t>Proteína cruda</w:t>
            </w:r>
          </w:p>
        </w:tc>
        <w:tc>
          <w:tcPr>
            <w:tcW w:w="2818" w:type="dxa"/>
            <w:shd w:val="clear" w:color="auto" w:fill="EEECE1" w:themeFill="background2"/>
          </w:tcPr>
          <w:p w14:paraId="3770A17F" w14:textId="02BB13F4" w:rsidR="0073773B" w:rsidRPr="00407AE3" w:rsidRDefault="0079359C" w:rsidP="000E5A18">
            <w:pPr>
              <w:jc w:val="center"/>
              <w:rPr>
                <w:rFonts w:cs="Arial"/>
                <w:sz w:val="22"/>
                <w:szCs w:val="22"/>
              </w:rPr>
            </w:pPr>
            <w:r w:rsidRPr="00407AE3">
              <w:rPr>
                <w:sz w:val="22"/>
              </w:rPr>
              <w:t>35.58</w:t>
            </w:r>
          </w:p>
        </w:tc>
        <w:tc>
          <w:tcPr>
            <w:tcW w:w="3117" w:type="dxa"/>
            <w:shd w:val="clear" w:color="auto" w:fill="EEECE1" w:themeFill="background2"/>
          </w:tcPr>
          <w:p w14:paraId="76F0693D" w14:textId="2708A92A" w:rsidR="0073773B" w:rsidRPr="00407AE3" w:rsidRDefault="000B4491" w:rsidP="000E5A18">
            <w:pPr>
              <w:jc w:val="center"/>
              <w:rPr>
                <w:rFonts w:cs="Arial"/>
                <w:sz w:val="22"/>
                <w:szCs w:val="22"/>
              </w:rPr>
            </w:pPr>
            <w:r w:rsidRPr="00407AE3">
              <w:rPr>
                <w:sz w:val="22"/>
              </w:rPr>
              <w:t>34.74</w:t>
            </w:r>
          </w:p>
        </w:tc>
      </w:tr>
      <w:tr w:rsidR="0073773B" w:rsidRPr="00407AE3" w14:paraId="4BAC40C8" w14:textId="77777777" w:rsidTr="00384284">
        <w:tc>
          <w:tcPr>
            <w:tcW w:w="3415" w:type="dxa"/>
            <w:shd w:val="clear" w:color="auto" w:fill="EEECE1" w:themeFill="background2"/>
          </w:tcPr>
          <w:p w14:paraId="70E25C42" w14:textId="633858EA" w:rsidR="0073773B" w:rsidRPr="00407AE3" w:rsidRDefault="008F3D38" w:rsidP="00B24CD4">
            <w:pPr>
              <w:rPr>
                <w:rFonts w:cs="Arial"/>
                <w:sz w:val="22"/>
                <w:szCs w:val="22"/>
              </w:rPr>
            </w:pPr>
            <w:r w:rsidRPr="00407AE3">
              <w:rPr>
                <w:sz w:val="22"/>
              </w:rPr>
              <w:t>Extracto etéreo</w:t>
            </w:r>
          </w:p>
        </w:tc>
        <w:tc>
          <w:tcPr>
            <w:tcW w:w="2818" w:type="dxa"/>
            <w:shd w:val="clear" w:color="auto" w:fill="EEECE1" w:themeFill="background2"/>
          </w:tcPr>
          <w:p w14:paraId="36FA3223" w14:textId="647E0C88" w:rsidR="0073773B" w:rsidRPr="00407AE3" w:rsidRDefault="0079359C" w:rsidP="000E5A18">
            <w:pPr>
              <w:jc w:val="center"/>
              <w:rPr>
                <w:rFonts w:cs="Arial"/>
                <w:sz w:val="22"/>
                <w:szCs w:val="22"/>
              </w:rPr>
            </w:pPr>
            <w:r w:rsidRPr="00407AE3">
              <w:rPr>
                <w:sz w:val="22"/>
              </w:rPr>
              <w:t>4.56</w:t>
            </w:r>
          </w:p>
        </w:tc>
        <w:tc>
          <w:tcPr>
            <w:tcW w:w="3117" w:type="dxa"/>
            <w:shd w:val="clear" w:color="auto" w:fill="EEECE1" w:themeFill="background2"/>
          </w:tcPr>
          <w:p w14:paraId="3762282E" w14:textId="759862AE" w:rsidR="0073773B" w:rsidRPr="00407AE3" w:rsidRDefault="001233D8" w:rsidP="000E5A18">
            <w:pPr>
              <w:jc w:val="center"/>
              <w:rPr>
                <w:rFonts w:cs="Arial"/>
                <w:sz w:val="22"/>
                <w:szCs w:val="22"/>
              </w:rPr>
            </w:pPr>
            <w:r w:rsidRPr="00407AE3">
              <w:rPr>
                <w:sz w:val="22"/>
              </w:rPr>
              <w:t>3.15</w:t>
            </w:r>
          </w:p>
        </w:tc>
      </w:tr>
      <w:tr w:rsidR="001233D8" w:rsidRPr="00407AE3" w14:paraId="37EBAEA1" w14:textId="77777777" w:rsidTr="00384284">
        <w:tc>
          <w:tcPr>
            <w:tcW w:w="3415" w:type="dxa"/>
            <w:shd w:val="clear" w:color="auto" w:fill="EEECE1" w:themeFill="background2"/>
          </w:tcPr>
          <w:p w14:paraId="4612FC24" w14:textId="3A4766F2" w:rsidR="001233D8" w:rsidRPr="00407AE3" w:rsidRDefault="001233D8" w:rsidP="00B24CD4">
            <w:pPr>
              <w:rPr>
                <w:rFonts w:cs="Arial"/>
                <w:sz w:val="22"/>
                <w:szCs w:val="22"/>
              </w:rPr>
            </w:pPr>
            <w:r w:rsidRPr="00407AE3">
              <w:rPr>
                <w:sz w:val="22"/>
              </w:rPr>
              <w:t>FTD</w:t>
            </w:r>
          </w:p>
        </w:tc>
        <w:tc>
          <w:tcPr>
            <w:tcW w:w="2818" w:type="dxa"/>
            <w:shd w:val="clear" w:color="auto" w:fill="EEECE1" w:themeFill="background2"/>
          </w:tcPr>
          <w:p w14:paraId="615FD9D3" w14:textId="604527EE" w:rsidR="001233D8" w:rsidRPr="00407AE3" w:rsidRDefault="001233D8" w:rsidP="000E5A18">
            <w:pPr>
              <w:jc w:val="center"/>
              <w:rPr>
                <w:rFonts w:cs="Arial"/>
                <w:sz w:val="22"/>
                <w:szCs w:val="22"/>
              </w:rPr>
            </w:pPr>
            <w:r w:rsidRPr="00407AE3">
              <w:rPr>
                <w:sz w:val="22"/>
              </w:rPr>
              <w:t>-</w:t>
            </w:r>
          </w:p>
        </w:tc>
        <w:tc>
          <w:tcPr>
            <w:tcW w:w="3117" w:type="dxa"/>
            <w:shd w:val="clear" w:color="auto" w:fill="EEECE1" w:themeFill="background2"/>
          </w:tcPr>
          <w:p w14:paraId="3534714F" w14:textId="1B58BE53" w:rsidR="001233D8" w:rsidRPr="00407AE3" w:rsidRDefault="001233D8" w:rsidP="000E5A18">
            <w:pPr>
              <w:jc w:val="center"/>
              <w:rPr>
                <w:rFonts w:cs="Arial"/>
                <w:sz w:val="22"/>
                <w:szCs w:val="22"/>
              </w:rPr>
            </w:pPr>
            <w:r w:rsidRPr="00407AE3">
              <w:rPr>
                <w:sz w:val="22"/>
              </w:rPr>
              <w:t>37.20</w:t>
            </w:r>
          </w:p>
        </w:tc>
      </w:tr>
      <w:tr w:rsidR="0073773B" w:rsidRPr="00407AE3" w14:paraId="0A1BDB67" w14:textId="77777777" w:rsidTr="00384284">
        <w:tc>
          <w:tcPr>
            <w:tcW w:w="3415" w:type="dxa"/>
            <w:shd w:val="clear" w:color="auto" w:fill="EEECE1" w:themeFill="background2"/>
          </w:tcPr>
          <w:p w14:paraId="2A3E0ADB" w14:textId="6687093F" w:rsidR="0073773B" w:rsidRPr="00407AE3" w:rsidRDefault="008F3D38" w:rsidP="00B24CD4">
            <w:pPr>
              <w:rPr>
                <w:rFonts w:cs="Arial"/>
                <w:sz w:val="22"/>
                <w:szCs w:val="22"/>
              </w:rPr>
            </w:pPr>
            <w:r w:rsidRPr="00407AE3">
              <w:rPr>
                <w:sz w:val="22"/>
              </w:rPr>
              <w:t>FND</w:t>
            </w:r>
          </w:p>
        </w:tc>
        <w:tc>
          <w:tcPr>
            <w:tcW w:w="2818" w:type="dxa"/>
            <w:shd w:val="clear" w:color="auto" w:fill="EEECE1" w:themeFill="background2"/>
          </w:tcPr>
          <w:p w14:paraId="29333100" w14:textId="0096F2E9" w:rsidR="0073773B" w:rsidRPr="00407AE3" w:rsidRDefault="0079359C" w:rsidP="000E5A18">
            <w:pPr>
              <w:jc w:val="center"/>
              <w:rPr>
                <w:rFonts w:cs="Arial"/>
                <w:sz w:val="22"/>
                <w:szCs w:val="22"/>
              </w:rPr>
            </w:pPr>
            <w:r w:rsidRPr="00407AE3">
              <w:rPr>
                <w:sz w:val="22"/>
              </w:rPr>
              <w:t>39.46</w:t>
            </w:r>
          </w:p>
        </w:tc>
        <w:tc>
          <w:tcPr>
            <w:tcW w:w="3117" w:type="dxa"/>
            <w:shd w:val="clear" w:color="auto" w:fill="EEECE1" w:themeFill="background2"/>
          </w:tcPr>
          <w:p w14:paraId="2BEBA4BE" w14:textId="1EFF54B6" w:rsidR="0073773B" w:rsidRPr="00407AE3" w:rsidRDefault="001233D8" w:rsidP="000E5A18">
            <w:pPr>
              <w:jc w:val="center"/>
              <w:rPr>
                <w:rFonts w:cs="Arial"/>
                <w:sz w:val="22"/>
                <w:szCs w:val="22"/>
              </w:rPr>
            </w:pPr>
            <w:r w:rsidRPr="00407AE3">
              <w:rPr>
                <w:sz w:val="22"/>
              </w:rPr>
              <w:t>50.96</w:t>
            </w:r>
          </w:p>
        </w:tc>
      </w:tr>
      <w:tr w:rsidR="0073773B" w:rsidRPr="00407AE3" w14:paraId="26FDFCAB" w14:textId="77777777" w:rsidTr="00384284">
        <w:tc>
          <w:tcPr>
            <w:tcW w:w="3415" w:type="dxa"/>
            <w:shd w:val="clear" w:color="auto" w:fill="EEECE1" w:themeFill="background2"/>
          </w:tcPr>
          <w:p w14:paraId="69BCB1BE" w14:textId="0914BDC9" w:rsidR="0073773B" w:rsidRPr="00407AE3" w:rsidRDefault="008F3D38" w:rsidP="00B24CD4">
            <w:pPr>
              <w:rPr>
                <w:rFonts w:cs="Arial"/>
                <w:sz w:val="22"/>
                <w:szCs w:val="22"/>
              </w:rPr>
            </w:pPr>
            <w:r w:rsidRPr="00407AE3">
              <w:rPr>
                <w:sz w:val="22"/>
              </w:rPr>
              <w:t>FAD</w:t>
            </w:r>
          </w:p>
        </w:tc>
        <w:tc>
          <w:tcPr>
            <w:tcW w:w="2818" w:type="dxa"/>
            <w:shd w:val="clear" w:color="auto" w:fill="EEECE1" w:themeFill="background2"/>
          </w:tcPr>
          <w:p w14:paraId="06FBB020" w14:textId="3D0508AF" w:rsidR="0073773B" w:rsidRPr="00407AE3" w:rsidRDefault="0079359C" w:rsidP="000E5A18">
            <w:pPr>
              <w:jc w:val="center"/>
              <w:rPr>
                <w:rFonts w:cs="Arial"/>
                <w:sz w:val="22"/>
                <w:szCs w:val="22"/>
              </w:rPr>
            </w:pPr>
            <w:r w:rsidRPr="00407AE3">
              <w:rPr>
                <w:sz w:val="22"/>
              </w:rPr>
              <w:t>18.36</w:t>
            </w:r>
          </w:p>
        </w:tc>
        <w:tc>
          <w:tcPr>
            <w:tcW w:w="3117" w:type="dxa"/>
            <w:shd w:val="clear" w:color="auto" w:fill="EEECE1" w:themeFill="background2"/>
          </w:tcPr>
          <w:p w14:paraId="00A076E6" w14:textId="34A27EF0" w:rsidR="0073773B" w:rsidRPr="00407AE3" w:rsidRDefault="001233D8" w:rsidP="000E5A18">
            <w:pPr>
              <w:jc w:val="center"/>
              <w:rPr>
                <w:rFonts w:cs="Arial"/>
                <w:sz w:val="22"/>
                <w:szCs w:val="22"/>
              </w:rPr>
            </w:pPr>
            <w:r w:rsidRPr="00407AE3">
              <w:rPr>
                <w:sz w:val="22"/>
              </w:rPr>
              <w:t>15.82</w:t>
            </w:r>
          </w:p>
        </w:tc>
      </w:tr>
      <w:tr w:rsidR="0073773B" w:rsidRPr="00407AE3" w14:paraId="69EB047F" w14:textId="77777777" w:rsidTr="00384284">
        <w:tc>
          <w:tcPr>
            <w:tcW w:w="3415" w:type="dxa"/>
            <w:shd w:val="clear" w:color="auto" w:fill="EEECE1" w:themeFill="background2"/>
          </w:tcPr>
          <w:p w14:paraId="78D2FEEA" w14:textId="05D64EDD" w:rsidR="0073773B" w:rsidRPr="00407AE3" w:rsidRDefault="008F3D38" w:rsidP="00B24CD4">
            <w:pPr>
              <w:rPr>
                <w:rFonts w:cs="Arial"/>
                <w:sz w:val="22"/>
                <w:szCs w:val="22"/>
              </w:rPr>
            </w:pPr>
            <w:r w:rsidRPr="00407AE3">
              <w:rPr>
                <w:sz w:val="22"/>
              </w:rPr>
              <w:t>Cenizas</w:t>
            </w:r>
          </w:p>
        </w:tc>
        <w:tc>
          <w:tcPr>
            <w:tcW w:w="2818" w:type="dxa"/>
            <w:shd w:val="clear" w:color="auto" w:fill="EEECE1" w:themeFill="background2"/>
          </w:tcPr>
          <w:p w14:paraId="518A57B2" w14:textId="265B440C" w:rsidR="0073773B" w:rsidRPr="00407AE3" w:rsidRDefault="0079359C" w:rsidP="000E5A18">
            <w:pPr>
              <w:jc w:val="center"/>
              <w:rPr>
                <w:rFonts w:cs="Arial"/>
                <w:sz w:val="22"/>
                <w:szCs w:val="22"/>
              </w:rPr>
            </w:pPr>
            <w:r w:rsidRPr="00407AE3">
              <w:rPr>
                <w:sz w:val="22"/>
              </w:rPr>
              <w:t>5.29</w:t>
            </w:r>
          </w:p>
        </w:tc>
        <w:tc>
          <w:tcPr>
            <w:tcW w:w="3117" w:type="dxa"/>
            <w:shd w:val="clear" w:color="auto" w:fill="EEECE1" w:themeFill="background2"/>
          </w:tcPr>
          <w:p w14:paraId="4353337C" w14:textId="5B838147" w:rsidR="0073773B" w:rsidRPr="00407AE3" w:rsidRDefault="001233D8" w:rsidP="000E5A18">
            <w:pPr>
              <w:jc w:val="center"/>
              <w:rPr>
                <w:rFonts w:cs="Arial"/>
                <w:sz w:val="22"/>
                <w:szCs w:val="22"/>
              </w:rPr>
            </w:pPr>
            <w:r w:rsidRPr="00407AE3">
              <w:rPr>
                <w:sz w:val="22"/>
              </w:rPr>
              <w:t>5.16</w:t>
            </w:r>
          </w:p>
        </w:tc>
      </w:tr>
      <w:tr w:rsidR="0073773B" w:rsidRPr="00407AE3" w14:paraId="24796EFA" w14:textId="77777777" w:rsidTr="00384284">
        <w:tc>
          <w:tcPr>
            <w:tcW w:w="3415" w:type="dxa"/>
            <w:shd w:val="clear" w:color="auto" w:fill="EEECE1" w:themeFill="background2"/>
          </w:tcPr>
          <w:p w14:paraId="78185DEA" w14:textId="4615DC5E" w:rsidR="0073773B" w:rsidRPr="00407AE3" w:rsidRDefault="008F3D38" w:rsidP="00B24CD4">
            <w:pPr>
              <w:rPr>
                <w:rFonts w:cs="Arial"/>
                <w:sz w:val="22"/>
                <w:szCs w:val="22"/>
              </w:rPr>
            </w:pPr>
            <w:r w:rsidRPr="00407AE3">
              <w:rPr>
                <w:sz w:val="22"/>
              </w:rPr>
              <w:t>Ca</w:t>
            </w:r>
          </w:p>
        </w:tc>
        <w:tc>
          <w:tcPr>
            <w:tcW w:w="2818" w:type="dxa"/>
            <w:shd w:val="clear" w:color="auto" w:fill="EEECE1" w:themeFill="background2"/>
          </w:tcPr>
          <w:p w14:paraId="59D7DBC8" w14:textId="349FBFD0" w:rsidR="0073773B" w:rsidRPr="00407AE3" w:rsidRDefault="0079359C" w:rsidP="000E5A18">
            <w:pPr>
              <w:jc w:val="center"/>
              <w:rPr>
                <w:rFonts w:cs="Arial"/>
                <w:sz w:val="22"/>
                <w:szCs w:val="22"/>
              </w:rPr>
            </w:pPr>
            <w:r w:rsidRPr="00407AE3">
              <w:rPr>
                <w:sz w:val="22"/>
              </w:rPr>
              <w:t>0.06</w:t>
            </w:r>
          </w:p>
        </w:tc>
        <w:tc>
          <w:tcPr>
            <w:tcW w:w="3117" w:type="dxa"/>
            <w:shd w:val="clear" w:color="auto" w:fill="EEECE1" w:themeFill="background2"/>
          </w:tcPr>
          <w:p w14:paraId="49177893" w14:textId="2CEC6183" w:rsidR="0073773B" w:rsidRPr="00407AE3" w:rsidRDefault="001233D8" w:rsidP="000E5A18">
            <w:pPr>
              <w:jc w:val="center"/>
              <w:rPr>
                <w:rFonts w:cs="Arial"/>
                <w:sz w:val="22"/>
                <w:szCs w:val="22"/>
              </w:rPr>
            </w:pPr>
            <w:r w:rsidRPr="00407AE3">
              <w:rPr>
                <w:sz w:val="22"/>
              </w:rPr>
              <w:t>0.08</w:t>
            </w:r>
          </w:p>
        </w:tc>
      </w:tr>
      <w:tr w:rsidR="008F3D38" w:rsidRPr="00407AE3" w14:paraId="1F5BBAC7" w14:textId="77777777" w:rsidTr="00384284">
        <w:tc>
          <w:tcPr>
            <w:tcW w:w="3415" w:type="dxa"/>
            <w:shd w:val="clear" w:color="auto" w:fill="EEECE1" w:themeFill="background2"/>
          </w:tcPr>
          <w:p w14:paraId="7C7E1E7D" w14:textId="0147B645" w:rsidR="008F3D38" w:rsidRPr="00407AE3" w:rsidRDefault="008F3D38" w:rsidP="00B24CD4">
            <w:pPr>
              <w:rPr>
                <w:rFonts w:cs="Arial"/>
                <w:sz w:val="22"/>
                <w:szCs w:val="22"/>
              </w:rPr>
            </w:pPr>
            <w:r w:rsidRPr="00407AE3">
              <w:rPr>
                <w:sz w:val="22"/>
              </w:rPr>
              <w:t>P</w:t>
            </w:r>
          </w:p>
        </w:tc>
        <w:tc>
          <w:tcPr>
            <w:tcW w:w="2818" w:type="dxa"/>
            <w:shd w:val="clear" w:color="auto" w:fill="EEECE1" w:themeFill="background2"/>
          </w:tcPr>
          <w:p w14:paraId="0D64921B" w14:textId="2283F53F" w:rsidR="008F3D38" w:rsidRPr="00407AE3" w:rsidRDefault="0079359C" w:rsidP="000E5A18">
            <w:pPr>
              <w:jc w:val="center"/>
              <w:rPr>
                <w:rFonts w:cs="Arial"/>
                <w:sz w:val="22"/>
                <w:szCs w:val="22"/>
              </w:rPr>
            </w:pPr>
            <w:r w:rsidRPr="00407AE3">
              <w:rPr>
                <w:sz w:val="22"/>
              </w:rPr>
              <w:t>0.87</w:t>
            </w:r>
          </w:p>
        </w:tc>
        <w:tc>
          <w:tcPr>
            <w:tcW w:w="3117" w:type="dxa"/>
            <w:shd w:val="clear" w:color="auto" w:fill="EEECE1" w:themeFill="background2"/>
          </w:tcPr>
          <w:p w14:paraId="6645D07A" w14:textId="30DD506D" w:rsidR="008F3D38" w:rsidRPr="00407AE3" w:rsidRDefault="001233D8" w:rsidP="000E5A18">
            <w:pPr>
              <w:jc w:val="center"/>
              <w:rPr>
                <w:rFonts w:cs="Arial"/>
                <w:sz w:val="22"/>
                <w:szCs w:val="22"/>
              </w:rPr>
            </w:pPr>
            <w:r w:rsidRPr="00407AE3">
              <w:rPr>
                <w:sz w:val="22"/>
              </w:rPr>
              <w:t>0.84</w:t>
            </w:r>
          </w:p>
        </w:tc>
      </w:tr>
      <w:tr w:rsidR="000E5A18" w:rsidRPr="00407AE3" w14:paraId="15FB1FEE" w14:textId="77777777" w:rsidTr="003E1575">
        <w:tc>
          <w:tcPr>
            <w:tcW w:w="9350" w:type="dxa"/>
            <w:gridSpan w:val="3"/>
            <w:shd w:val="clear" w:color="auto" w:fill="DDD9C3" w:themeFill="background2" w:themeFillShade="E6"/>
          </w:tcPr>
          <w:p w14:paraId="42281003" w14:textId="22BD7D3E" w:rsidR="000E5A18" w:rsidRPr="00407AE3" w:rsidRDefault="000E5A18" w:rsidP="000E5A18">
            <w:pPr>
              <w:rPr>
                <w:rFonts w:cs="Arial"/>
                <w:b/>
                <w:bCs/>
                <w:i/>
                <w:iCs/>
                <w:sz w:val="22"/>
                <w:szCs w:val="22"/>
              </w:rPr>
            </w:pPr>
            <w:r w:rsidRPr="00407AE3">
              <w:rPr>
                <w:b/>
                <w:i/>
                <w:sz w:val="22"/>
              </w:rPr>
              <w:t>Aminoácidos esenciales</w:t>
            </w:r>
          </w:p>
        </w:tc>
      </w:tr>
      <w:tr w:rsidR="008F3D38" w:rsidRPr="00407AE3" w14:paraId="63306DBE" w14:textId="77777777" w:rsidTr="00384284">
        <w:tc>
          <w:tcPr>
            <w:tcW w:w="3415" w:type="dxa"/>
            <w:shd w:val="clear" w:color="auto" w:fill="EEECE1" w:themeFill="background2"/>
          </w:tcPr>
          <w:p w14:paraId="08DC55C4" w14:textId="1F24FE0F" w:rsidR="008F3D38" w:rsidRPr="00407AE3" w:rsidRDefault="008F3D38" w:rsidP="00B24CD4">
            <w:pPr>
              <w:rPr>
                <w:rFonts w:cs="Arial"/>
                <w:sz w:val="22"/>
                <w:szCs w:val="22"/>
              </w:rPr>
            </w:pPr>
            <w:r w:rsidRPr="00407AE3">
              <w:rPr>
                <w:sz w:val="22"/>
              </w:rPr>
              <w:t>Arg</w:t>
            </w:r>
          </w:p>
        </w:tc>
        <w:tc>
          <w:tcPr>
            <w:tcW w:w="2818" w:type="dxa"/>
            <w:shd w:val="clear" w:color="auto" w:fill="EEECE1" w:themeFill="background2"/>
          </w:tcPr>
          <w:p w14:paraId="07D2F9AD" w14:textId="0BDBFD70" w:rsidR="008F3D38" w:rsidRPr="00407AE3" w:rsidRDefault="0079359C" w:rsidP="000E5A18">
            <w:pPr>
              <w:jc w:val="center"/>
              <w:rPr>
                <w:rFonts w:cs="Arial"/>
                <w:sz w:val="22"/>
                <w:szCs w:val="22"/>
                <w:vertAlign w:val="superscript"/>
              </w:rPr>
            </w:pPr>
            <w:r w:rsidRPr="00407AE3">
              <w:rPr>
                <w:sz w:val="22"/>
              </w:rPr>
              <w:t>1.50 (83)</w:t>
            </w:r>
            <w:r w:rsidRPr="00407AE3">
              <w:rPr>
                <w:sz w:val="22"/>
                <w:vertAlign w:val="superscript"/>
              </w:rPr>
              <w:t>3</w:t>
            </w:r>
          </w:p>
        </w:tc>
        <w:tc>
          <w:tcPr>
            <w:tcW w:w="3117" w:type="dxa"/>
            <w:shd w:val="clear" w:color="auto" w:fill="EEECE1" w:themeFill="background2"/>
          </w:tcPr>
          <w:p w14:paraId="43C12189" w14:textId="5A5F474B" w:rsidR="008F3D38" w:rsidRPr="00407AE3" w:rsidRDefault="000B4491" w:rsidP="000E5A18">
            <w:pPr>
              <w:jc w:val="center"/>
              <w:rPr>
                <w:rFonts w:cs="Arial"/>
                <w:sz w:val="22"/>
                <w:szCs w:val="22"/>
              </w:rPr>
            </w:pPr>
            <w:r w:rsidRPr="00407AE3">
              <w:rPr>
                <w:sz w:val="22"/>
              </w:rPr>
              <w:t>1.44</w:t>
            </w:r>
          </w:p>
        </w:tc>
      </w:tr>
      <w:tr w:rsidR="008F3D38" w:rsidRPr="00407AE3" w14:paraId="5CBEF08F" w14:textId="77777777" w:rsidTr="00384284">
        <w:tc>
          <w:tcPr>
            <w:tcW w:w="3415" w:type="dxa"/>
            <w:shd w:val="clear" w:color="auto" w:fill="EEECE1" w:themeFill="background2"/>
          </w:tcPr>
          <w:p w14:paraId="0D4C4099" w14:textId="0CCEBEE7" w:rsidR="008F3D38" w:rsidRPr="00407AE3" w:rsidRDefault="008F3D38" w:rsidP="00B24CD4">
            <w:pPr>
              <w:rPr>
                <w:rFonts w:cs="Arial"/>
                <w:sz w:val="22"/>
                <w:szCs w:val="22"/>
              </w:rPr>
            </w:pPr>
            <w:r w:rsidRPr="00407AE3">
              <w:rPr>
                <w:sz w:val="22"/>
              </w:rPr>
              <w:t>His</w:t>
            </w:r>
          </w:p>
        </w:tc>
        <w:tc>
          <w:tcPr>
            <w:tcW w:w="2818" w:type="dxa"/>
            <w:shd w:val="clear" w:color="auto" w:fill="EEECE1" w:themeFill="background2"/>
          </w:tcPr>
          <w:p w14:paraId="4156E69A" w14:textId="31FB5AD0" w:rsidR="008F3D38" w:rsidRPr="00407AE3" w:rsidRDefault="0079359C" w:rsidP="000E5A18">
            <w:pPr>
              <w:jc w:val="center"/>
              <w:rPr>
                <w:rFonts w:cs="Arial"/>
                <w:sz w:val="22"/>
                <w:szCs w:val="22"/>
              </w:rPr>
            </w:pPr>
            <w:r w:rsidRPr="00407AE3">
              <w:rPr>
                <w:sz w:val="22"/>
              </w:rPr>
              <w:t>0.93 (75)</w:t>
            </w:r>
          </w:p>
        </w:tc>
        <w:tc>
          <w:tcPr>
            <w:tcW w:w="3117" w:type="dxa"/>
            <w:shd w:val="clear" w:color="auto" w:fill="EEECE1" w:themeFill="background2"/>
          </w:tcPr>
          <w:p w14:paraId="3DD9848D" w14:textId="0F6D669A" w:rsidR="008F3D38" w:rsidRPr="00407AE3" w:rsidRDefault="000B4491" w:rsidP="000E5A18">
            <w:pPr>
              <w:jc w:val="center"/>
              <w:rPr>
                <w:rFonts w:cs="Arial"/>
                <w:sz w:val="22"/>
                <w:szCs w:val="22"/>
              </w:rPr>
            </w:pPr>
            <w:r w:rsidRPr="00407AE3">
              <w:rPr>
                <w:sz w:val="22"/>
              </w:rPr>
              <w:t>0.89</w:t>
            </w:r>
          </w:p>
        </w:tc>
      </w:tr>
      <w:tr w:rsidR="008F3D38" w:rsidRPr="00407AE3" w14:paraId="56993C2E" w14:textId="77777777" w:rsidTr="00384284">
        <w:tc>
          <w:tcPr>
            <w:tcW w:w="3415" w:type="dxa"/>
            <w:shd w:val="clear" w:color="auto" w:fill="EEECE1" w:themeFill="background2"/>
          </w:tcPr>
          <w:p w14:paraId="18F5BE25" w14:textId="4A42E3B6" w:rsidR="008F3D38" w:rsidRPr="00407AE3" w:rsidRDefault="008F3D38" w:rsidP="00B24CD4">
            <w:pPr>
              <w:rPr>
                <w:rFonts w:cs="Arial"/>
                <w:sz w:val="22"/>
                <w:szCs w:val="22"/>
              </w:rPr>
            </w:pPr>
            <w:r w:rsidRPr="00407AE3">
              <w:rPr>
                <w:sz w:val="22"/>
              </w:rPr>
              <w:t>Ile</w:t>
            </w:r>
          </w:p>
        </w:tc>
        <w:tc>
          <w:tcPr>
            <w:tcW w:w="2818" w:type="dxa"/>
            <w:shd w:val="clear" w:color="auto" w:fill="EEECE1" w:themeFill="background2"/>
          </w:tcPr>
          <w:p w14:paraId="268C40F3" w14:textId="6A740861" w:rsidR="008F3D38" w:rsidRPr="00407AE3" w:rsidRDefault="0079359C" w:rsidP="000E5A18">
            <w:pPr>
              <w:jc w:val="center"/>
              <w:rPr>
                <w:rFonts w:cs="Arial"/>
                <w:sz w:val="22"/>
                <w:szCs w:val="22"/>
              </w:rPr>
            </w:pPr>
            <w:r w:rsidRPr="00407AE3">
              <w:rPr>
                <w:sz w:val="22"/>
              </w:rPr>
              <w:t>1.38 (75)</w:t>
            </w:r>
          </w:p>
        </w:tc>
        <w:tc>
          <w:tcPr>
            <w:tcW w:w="3117" w:type="dxa"/>
            <w:shd w:val="clear" w:color="auto" w:fill="EEECE1" w:themeFill="background2"/>
          </w:tcPr>
          <w:p w14:paraId="6DA463E5" w14:textId="55D748F5" w:rsidR="008F3D38" w:rsidRPr="00407AE3" w:rsidRDefault="000B4491" w:rsidP="000E5A18">
            <w:pPr>
              <w:jc w:val="center"/>
              <w:rPr>
                <w:rFonts w:cs="Arial"/>
                <w:sz w:val="22"/>
                <w:szCs w:val="22"/>
              </w:rPr>
            </w:pPr>
            <w:r w:rsidRPr="00407AE3">
              <w:rPr>
                <w:sz w:val="22"/>
              </w:rPr>
              <w:t>1.25</w:t>
            </w:r>
          </w:p>
        </w:tc>
      </w:tr>
      <w:tr w:rsidR="008F3D38" w:rsidRPr="00407AE3" w14:paraId="56620E18" w14:textId="77777777" w:rsidTr="00384284">
        <w:tc>
          <w:tcPr>
            <w:tcW w:w="3415" w:type="dxa"/>
            <w:shd w:val="clear" w:color="auto" w:fill="EEECE1" w:themeFill="background2"/>
          </w:tcPr>
          <w:p w14:paraId="7E4FEB01" w14:textId="5BF73EBC" w:rsidR="008F3D38" w:rsidRPr="00407AE3" w:rsidRDefault="008F3D38" w:rsidP="00B24CD4">
            <w:pPr>
              <w:rPr>
                <w:rFonts w:cs="Arial"/>
                <w:sz w:val="22"/>
                <w:szCs w:val="22"/>
              </w:rPr>
            </w:pPr>
            <w:r w:rsidRPr="00407AE3">
              <w:rPr>
                <w:sz w:val="22"/>
              </w:rPr>
              <w:t>Leu</w:t>
            </w:r>
          </w:p>
        </w:tc>
        <w:tc>
          <w:tcPr>
            <w:tcW w:w="2818" w:type="dxa"/>
            <w:shd w:val="clear" w:color="auto" w:fill="EEECE1" w:themeFill="background2"/>
          </w:tcPr>
          <w:p w14:paraId="5AF78CC2" w14:textId="48813DB7" w:rsidR="008F3D38" w:rsidRPr="00407AE3" w:rsidRDefault="0079359C" w:rsidP="000E5A18">
            <w:pPr>
              <w:jc w:val="center"/>
              <w:rPr>
                <w:rFonts w:cs="Arial"/>
                <w:sz w:val="22"/>
                <w:szCs w:val="22"/>
              </w:rPr>
            </w:pPr>
            <w:r w:rsidRPr="00407AE3">
              <w:rPr>
                <w:sz w:val="22"/>
              </w:rPr>
              <w:t>4.15 (84)</w:t>
            </w:r>
          </w:p>
        </w:tc>
        <w:tc>
          <w:tcPr>
            <w:tcW w:w="3117" w:type="dxa"/>
            <w:shd w:val="clear" w:color="auto" w:fill="EEECE1" w:themeFill="background2"/>
          </w:tcPr>
          <w:p w14:paraId="65DFD101" w14:textId="552917DB" w:rsidR="008F3D38" w:rsidRPr="00407AE3" w:rsidRDefault="000B4491" w:rsidP="000E5A18">
            <w:pPr>
              <w:jc w:val="center"/>
              <w:rPr>
                <w:rFonts w:cs="Arial"/>
                <w:sz w:val="22"/>
                <w:szCs w:val="22"/>
              </w:rPr>
            </w:pPr>
            <w:r w:rsidRPr="00407AE3">
              <w:rPr>
                <w:sz w:val="22"/>
              </w:rPr>
              <w:t>4.12</w:t>
            </w:r>
          </w:p>
        </w:tc>
      </w:tr>
      <w:tr w:rsidR="008F3D38" w:rsidRPr="00407AE3" w14:paraId="4E0D37EA" w14:textId="77777777" w:rsidTr="00384284">
        <w:tc>
          <w:tcPr>
            <w:tcW w:w="3415" w:type="dxa"/>
            <w:shd w:val="clear" w:color="auto" w:fill="EEECE1" w:themeFill="background2"/>
          </w:tcPr>
          <w:p w14:paraId="0B083525" w14:textId="068F873D" w:rsidR="008F3D38" w:rsidRPr="00407AE3" w:rsidRDefault="008F3D38" w:rsidP="00B24CD4">
            <w:pPr>
              <w:rPr>
                <w:rFonts w:cs="Arial"/>
                <w:sz w:val="22"/>
                <w:szCs w:val="22"/>
              </w:rPr>
            </w:pPr>
            <w:r w:rsidRPr="00407AE3">
              <w:rPr>
                <w:sz w:val="22"/>
              </w:rPr>
              <w:t>Lys</w:t>
            </w:r>
          </w:p>
        </w:tc>
        <w:tc>
          <w:tcPr>
            <w:tcW w:w="2818" w:type="dxa"/>
            <w:shd w:val="clear" w:color="auto" w:fill="EEECE1" w:themeFill="background2"/>
          </w:tcPr>
          <w:p w14:paraId="54EB7A12" w14:textId="36F64B8E" w:rsidR="008F3D38" w:rsidRPr="00407AE3" w:rsidRDefault="0079359C" w:rsidP="000E5A18">
            <w:pPr>
              <w:jc w:val="center"/>
              <w:rPr>
                <w:rFonts w:cs="Arial"/>
                <w:sz w:val="22"/>
                <w:szCs w:val="22"/>
              </w:rPr>
            </w:pPr>
            <w:r w:rsidRPr="00407AE3">
              <w:rPr>
                <w:sz w:val="22"/>
              </w:rPr>
              <w:t>0.99 (50)</w:t>
            </w:r>
          </w:p>
        </w:tc>
        <w:tc>
          <w:tcPr>
            <w:tcW w:w="3117" w:type="dxa"/>
            <w:shd w:val="clear" w:color="auto" w:fill="EEECE1" w:themeFill="background2"/>
          </w:tcPr>
          <w:p w14:paraId="68B6F621" w14:textId="6184B8F9" w:rsidR="008F3D38" w:rsidRPr="00407AE3" w:rsidRDefault="000B4491" w:rsidP="000E5A18">
            <w:pPr>
              <w:jc w:val="center"/>
              <w:rPr>
                <w:rFonts w:cs="Arial"/>
                <w:sz w:val="22"/>
                <w:szCs w:val="22"/>
              </w:rPr>
            </w:pPr>
            <w:r w:rsidRPr="00407AE3">
              <w:rPr>
                <w:sz w:val="22"/>
              </w:rPr>
              <w:t>1</w:t>
            </w:r>
          </w:p>
        </w:tc>
      </w:tr>
      <w:tr w:rsidR="008F3D38" w:rsidRPr="00407AE3" w14:paraId="5510DCB5" w14:textId="77777777" w:rsidTr="00384284">
        <w:tc>
          <w:tcPr>
            <w:tcW w:w="3415" w:type="dxa"/>
            <w:shd w:val="clear" w:color="auto" w:fill="EEECE1" w:themeFill="background2"/>
          </w:tcPr>
          <w:p w14:paraId="0788CA06" w14:textId="4EA77C31" w:rsidR="008F3D38" w:rsidRPr="00407AE3" w:rsidRDefault="008F3D38" w:rsidP="00B24CD4">
            <w:pPr>
              <w:rPr>
                <w:rFonts w:cs="Arial"/>
                <w:sz w:val="22"/>
                <w:szCs w:val="22"/>
              </w:rPr>
            </w:pPr>
            <w:r w:rsidRPr="00407AE3">
              <w:rPr>
                <w:sz w:val="22"/>
              </w:rPr>
              <w:t>Met</w:t>
            </w:r>
          </w:p>
        </w:tc>
        <w:tc>
          <w:tcPr>
            <w:tcW w:w="2818" w:type="dxa"/>
            <w:shd w:val="clear" w:color="auto" w:fill="EEECE1" w:themeFill="background2"/>
          </w:tcPr>
          <w:p w14:paraId="25BAEA93" w14:textId="39E8FAE6" w:rsidR="008F3D38" w:rsidRPr="00407AE3" w:rsidRDefault="0079359C" w:rsidP="000E5A18">
            <w:pPr>
              <w:jc w:val="center"/>
              <w:rPr>
                <w:rFonts w:cs="Arial"/>
                <w:sz w:val="22"/>
                <w:szCs w:val="22"/>
              </w:rPr>
            </w:pPr>
            <w:r w:rsidRPr="00407AE3">
              <w:rPr>
                <w:sz w:val="22"/>
              </w:rPr>
              <w:t>0.67 (80)</w:t>
            </w:r>
          </w:p>
        </w:tc>
        <w:tc>
          <w:tcPr>
            <w:tcW w:w="3117" w:type="dxa"/>
            <w:shd w:val="clear" w:color="auto" w:fill="EEECE1" w:themeFill="background2"/>
          </w:tcPr>
          <w:p w14:paraId="0EC5CB31" w14:textId="48DDC2B3" w:rsidR="008F3D38" w:rsidRPr="00407AE3" w:rsidRDefault="000B4491" w:rsidP="000E5A18">
            <w:pPr>
              <w:jc w:val="center"/>
              <w:rPr>
                <w:rFonts w:cs="Arial"/>
                <w:sz w:val="22"/>
                <w:szCs w:val="22"/>
              </w:rPr>
            </w:pPr>
            <w:r w:rsidRPr="00407AE3">
              <w:rPr>
                <w:sz w:val="22"/>
              </w:rPr>
              <w:t>0.64</w:t>
            </w:r>
          </w:p>
        </w:tc>
      </w:tr>
      <w:tr w:rsidR="008F3D38" w:rsidRPr="00407AE3" w14:paraId="1AD10791" w14:textId="77777777" w:rsidTr="00384284">
        <w:tc>
          <w:tcPr>
            <w:tcW w:w="3415" w:type="dxa"/>
            <w:shd w:val="clear" w:color="auto" w:fill="EEECE1" w:themeFill="background2"/>
          </w:tcPr>
          <w:p w14:paraId="475B0F70" w14:textId="607E993C" w:rsidR="008F3D38" w:rsidRPr="00407AE3" w:rsidRDefault="008F3D38" w:rsidP="00B24CD4">
            <w:pPr>
              <w:rPr>
                <w:rFonts w:cs="Arial"/>
                <w:sz w:val="22"/>
                <w:szCs w:val="22"/>
              </w:rPr>
            </w:pPr>
            <w:r w:rsidRPr="00407AE3">
              <w:rPr>
                <w:sz w:val="22"/>
              </w:rPr>
              <w:t>Phe</w:t>
            </w:r>
          </w:p>
        </w:tc>
        <w:tc>
          <w:tcPr>
            <w:tcW w:w="2818" w:type="dxa"/>
            <w:shd w:val="clear" w:color="auto" w:fill="EEECE1" w:themeFill="background2"/>
          </w:tcPr>
          <w:p w14:paraId="0B6C2005" w14:textId="3329EF5E" w:rsidR="008F3D38" w:rsidRPr="00407AE3" w:rsidRDefault="0079359C" w:rsidP="000E5A18">
            <w:pPr>
              <w:jc w:val="center"/>
              <w:rPr>
                <w:rFonts w:cs="Arial"/>
                <w:sz w:val="22"/>
                <w:szCs w:val="22"/>
              </w:rPr>
            </w:pPr>
            <w:r w:rsidRPr="00407AE3">
              <w:rPr>
                <w:sz w:val="22"/>
              </w:rPr>
              <w:t>1.92 (81)</w:t>
            </w:r>
          </w:p>
        </w:tc>
        <w:tc>
          <w:tcPr>
            <w:tcW w:w="3117" w:type="dxa"/>
            <w:shd w:val="clear" w:color="auto" w:fill="EEECE1" w:themeFill="background2"/>
          </w:tcPr>
          <w:p w14:paraId="4E151B9C" w14:textId="5DD36908" w:rsidR="008F3D38" w:rsidRPr="00407AE3" w:rsidRDefault="000B4491" w:rsidP="000E5A18">
            <w:pPr>
              <w:jc w:val="center"/>
              <w:rPr>
                <w:rFonts w:cs="Arial"/>
                <w:sz w:val="22"/>
                <w:szCs w:val="22"/>
              </w:rPr>
            </w:pPr>
            <w:r w:rsidRPr="00407AE3">
              <w:rPr>
                <w:sz w:val="22"/>
              </w:rPr>
              <w:t>1.51</w:t>
            </w:r>
          </w:p>
        </w:tc>
      </w:tr>
      <w:tr w:rsidR="008F3D38" w:rsidRPr="00407AE3" w14:paraId="2BEDD227" w14:textId="77777777" w:rsidTr="00384284">
        <w:tc>
          <w:tcPr>
            <w:tcW w:w="3415" w:type="dxa"/>
            <w:shd w:val="clear" w:color="auto" w:fill="EEECE1" w:themeFill="background2"/>
          </w:tcPr>
          <w:p w14:paraId="2D5AE80E" w14:textId="266FEFDD" w:rsidR="008F3D38" w:rsidRPr="00407AE3" w:rsidRDefault="008F3D38" w:rsidP="00B24CD4">
            <w:pPr>
              <w:rPr>
                <w:rFonts w:cs="Arial"/>
                <w:sz w:val="22"/>
                <w:szCs w:val="22"/>
              </w:rPr>
            </w:pPr>
            <w:r w:rsidRPr="00407AE3">
              <w:rPr>
                <w:sz w:val="22"/>
              </w:rPr>
              <w:t>Thr</w:t>
            </w:r>
          </w:p>
        </w:tc>
        <w:tc>
          <w:tcPr>
            <w:tcW w:w="2818" w:type="dxa"/>
            <w:shd w:val="clear" w:color="auto" w:fill="EEECE1" w:themeFill="background2"/>
          </w:tcPr>
          <w:p w14:paraId="13852BB8" w14:textId="25EE5686" w:rsidR="008F3D38" w:rsidRPr="00407AE3" w:rsidRDefault="0079359C" w:rsidP="000E5A18">
            <w:pPr>
              <w:jc w:val="center"/>
              <w:rPr>
                <w:rFonts w:cs="Arial"/>
                <w:sz w:val="22"/>
                <w:szCs w:val="22"/>
              </w:rPr>
            </w:pPr>
            <w:r w:rsidRPr="00407AE3">
              <w:rPr>
                <w:sz w:val="22"/>
              </w:rPr>
              <w:t>1.26 (69)</w:t>
            </w:r>
          </w:p>
        </w:tc>
        <w:tc>
          <w:tcPr>
            <w:tcW w:w="3117" w:type="dxa"/>
            <w:shd w:val="clear" w:color="auto" w:fill="EEECE1" w:themeFill="background2"/>
          </w:tcPr>
          <w:p w14:paraId="76EAE205" w14:textId="068E28CD" w:rsidR="008F3D38" w:rsidRPr="00407AE3" w:rsidRDefault="000B4491" w:rsidP="000E5A18">
            <w:pPr>
              <w:jc w:val="center"/>
              <w:rPr>
                <w:rFonts w:cs="Arial"/>
                <w:sz w:val="22"/>
                <w:szCs w:val="22"/>
              </w:rPr>
            </w:pPr>
            <w:r w:rsidRPr="00407AE3">
              <w:rPr>
                <w:sz w:val="22"/>
              </w:rPr>
              <w:t>1.26</w:t>
            </w:r>
          </w:p>
        </w:tc>
      </w:tr>
      <w:tr w:rsidR="008F3D38" w:rsidRPr="00407AE3" w14:paraId="4888E84B" w14:textId="77777777" w:rsidTr="00384284">
        <w:tc>
          <w:tcPr>
            <w:tcW w:w="3415" w:type="dxa"/>
            <w:shd w:val="clear" w:color="auto" w:fill="EEECE1" w:themeFill="background2"/>
          </w:tcPr>
          <w:p w14:paraId="39FB9A84" w14:textId="7D8D6B61" w:rsidR="008F3D38" w:rsidRPr="00407AE3" w:rsidRDefault="008F3D38" w:rsidP="00B24CD4">
            <w:pPr>
              <w:rPr>
                <w:rFonts w:cs="Arial"/>
                <w:sz w:val="22"/>
                <w:szCs w:val="22"/>
              </w:rPr>
            </w:pPr>
            <w:r w:rsidRPr="00407AE3">
              <w:rPr>
                <w:sz w:val="22"/>
              </w:rPr>
              <w:t>Trp</w:t>
            </w:r>
          </w:p>
        </w:tc>
        <w:tc>
          <w:tcPr>
            <w:tcW w:w="2818" w:type="dxa"/>
            <w:shd w:val="clear" w:color="auto" w:fill="EEECE1" w:themeFill="background2"/>
          </w:tcPr>
          <w:p w14:paraId="04639525" w14:textId="482ACF50" w:rsidR="008F3D38" w:rsidRPr="00407AE3" w:rsidRDefault="0079359C" w:rsidP="000E5A18">
            <w:pPr>
              <w:jc w:val="center"/>
              <w:rPr>
                <w:rFonts w:cs="Arial"/>
                <w:sz w:val="22"/>
                <w:szCs w:val="22"/>
              </w:rPr>
            </w:pPr>
            <w:r w:rsidRPr="00407AE3">
              <w:rPr>
                <w:sz w:val="22"/>
              </w:rPr>
              <w:t>0.22 (78)</w:t>
            </w:r>
          </w:p>
        </w:tc>
        <w:tc>
          <w:tcPr>
            <w:tcW w:w="3117" w:type="dxa"/>
            <w:shd w:val="clear" w:color="auto" w:fill="EEECE1" w:themeFill="background2"/>
          </w:tcPr>
          <w:p w14:paraId="7B5D6216" w14:textId="2D5E6F9B" w:rsidR="008F3D38" w:rsidRPr="00407AE3" w:rsidRDefault="000B4491" w:rsidP="000E5A18">
            <w:pPr>
              <w:jc w:val="center"/>
              <w:rPr>
                <w:rFonts w:cs="Arial"/>
                <w:sz w:val="22"/>
                <w:szCs w:val="22"/>
              </w:rPr>
            </w:pPr>
            <w:r w:rsidRPr="00407AE3">
              <w:rPr>
                <w:sz w:val="22"/>
              </w:rPr>
              <w:t>0.18</w:t>
            </w:r>
          </w:p>
        </w:tc>
      </w:tr>
      <w:tr w:rsidR="008F3D38" w:rsidRPr="00407AE3" w14:paraId="58002782" w14:textId="77777777" w:rsidTr="00384284">
        <w:tc>
          <w:tcPr>
            <w:tcW w:w="3415" w:type="dxa"/>
            <w:shd w:val="clear" w:color="auto" w:fill="EEECE1" w:themeFill="background2"/>
          </w:tcPr>
          <w:p w14:paraId="38DA3A0E" w14:textId="387BED25" w:rsidR="008F3D38" w:rsidRPr="00407AE3" w:rsidRDefault="008F3D38" w:rsidP="00B24CD4">
            <w:pPr>
              <w:rPr>
                <w:rFonts w:cs="Arial"/>
                <w:sz w:val="22"/>
                <w:szCs w:val="22"/>
              </w:rPr>
            </w:pPr>
            <w:r w:rsidRPr="00407AE3">
              <w:rPr>
                <w:sz w:val="22"/>
              </w:rPr>
              <w:t>Val</w:t>
            </w:r>
          </w:p>
        </w:tc>
        <w:tc>
          <w:tcPr>
            <w:tcW w:w="2818" w:type="dxa"/>
            <w:shd w:val="clear" w:color="auto" w:fill="EEECE1" w:themeFill="background2"/>
          </w:tcPr>
          <w:p w14:paraId="26F1F20B" w14:textId="6A60BEFA" w:rsidR="008F3D38" w:rsidRPr="00407AE3" w:rsidRDefault="0079359C" w:rsidP="000E5A18">
            <w:pPr>
              <w:jc w:val="center"/>
              <w:rPr>
                <w:rFonts w:cs="Arial"/>
                <w:sz w:val="22"/>
                <w:szCs w:val="22"/>
              </w:rPr>
            </w:pPr>
            <w:r w:rsidRPr="00407AE3">
              <w:rPr>
                <w:sz w:val="22"/>
              </w:rPr>
              <w:t>1.75 (74)</w:t>
            </w:r>
          </w:p>
        </w:tc>
        <w:tc>
          <w:tcPr>
            <w:tcW w:w="3117" w:type="dxa"/>
            <w:shd w:val="clear" w:color="auto" w:fill="EEECE1" w:themeFill="background2"/>
          </w:tcPr>
          <w:p w14:paraId="2ADF6A5C" w14:textId="1BD7EEAB" w:rsidR="008F3D38" w:rsidRPr="00407AE3" w:rsidRDefault="000B4491" w:rsidP="000E5A18">
            <w:pPr>
              <w:jc w:val="center"/>
              <w:rPr>
                <w:rFonts w:cs="Arial"/>
                <w:sz w:val="22"/>
                <w:szCs w:val="22"/>
              </w:rPr>
            </w:pPr>
            <w:r w:rsidRPr="00407AE3">
              <w:rPr>
                <w:sz w:val="22"/>
              </w:rPr>
              <w:t>1.76</w:t>
            </w:r>
          </w:p>
        </w:tc>
      </w:tr>
      <w:tr w:rsidR="000E5A18" w:rsidRPr="00407AE3" w14:paraId="45C92C98" w14:textId="77777777" w:rsidTr="003E1575">
        <w:tc>
          <w:tcPr>
            <w:tcW w:w="9350" w:type="dxa"/>
            <w:gridSpan w:val="3"/>
            <w:shd w:val="clear" w:color="auto" w:fill="DDD9C3" w:themeFill="background2" w:themeFillShade="E6"/>
          </w:tcPr>
          <w:p w14:paraId="0E5AA06D" w14:textId="561C86D8" w:rsidR="000E5A18" w:rsidRPr="00407AE3" w:rsidRDefault="000E5A18" w:rsidP="000E5A18">
            <w:pPr>
              <w:rPr>
                <w:rFonts w:cs="Arial"/>
                <w:b/>
                <w:bCs/>
                <w:i/>
                <w:iCs/>
                <w:sz w:val="22"/>
                <w:szCs w:val="22"/>
              </w:rPr>
            </w:pPr>
            <w:r w:rsidRPr="00407AE3">
              <w:rPr>
                <w:b/>
                <w:i/>
                <w:sz w:val="22"/>
              </w:rPr>
              <w:t>Aminoácidos no esenciales</w:t>
            </w:r>
          </w:p>
        </w:tc>
      </w:tr>
      <w:tr w:rsidR="008F3D38" w:rsidRPr="00407AE3" w14:paraId="037E285B" w14:textId="77777777" w:rsidTr="00384284">
        <w:tc>
          <w:tcPr>
            <w:tcW w:w="3415" w:type="dxa"/>
            <w:shd w:val="clear" w:color="auto" w:fill="EEECE1" w:themeFill="background2"/>
          </w:tcPr>
          <w:p w14:paraId="347D068E" w14:textId="7066D86C" w:rsidR="008F3D38" w:rsidRPr="00407AE3" w:rsidRDefault="008F3D38" w:rsidP="00B24CD4">
            <w:pPr>
              <w:rPr>
                <w:rFonts w:cs="Arial"/>
                <w:sz w:val="22"/>
                <w:szCs w:val="22"/>
              </w:rPr>
            </w:pPr>
            <w:r w:rsidRPr="00407AE3">
              <w:rPr>
                <w:sz w:val="22"/>
              </w:rPr>
              <w:t>Ala</w:t>
            </w:r>
          </w:p>
        </w:tc>
        <w:tc>
          <w:tcPr>
            <w:tcW w:w="2818" w:type="dxa"/>
            <w:shd w:val="clear" w:color="auto" w:fill="EEECE1" w:themeFill="background2"/>
          </w:tcPr>
          <w:p w14:paraId="3B713833" w14:textId="0BA74F3A" w:rsidR="008F3D38" w:rsidRPr="00407AE3" w:rsidRDefault="0079359C" w:rsidP="000E5A18">
            <w:pPr>
              <w:jc w:val="center"/>
              <w:rPr>
                <w:rFonts w:cs="Arial"/>
                <w:sz w:val="22"/>
                <w:szCs w:val="22"/>
              </w:rPr>
            </w:pPr>
            <w:r w:rsidRPr="00407AE3">
              <w:rPr>
                <w:sz w:val="22"/>
              </w:rPr>
              <w:t>2.43 (79)</w:t>
            </w:r>
          </w:p>
        </w:tc>
        <w:tc>
          <w:tcPr>
            <w:tcW w:w="3117" w:type="dxa"/>
            <w:shd w:val="clear" w:color="auto" w:fill="EEECE1" w:themeFill="background2"/>
          </w:tcPr>
          <w:p w14:paraId="0185C25D" w14:textId="3BF7BA12" w:rsidR="008F3D38" w:rsidRPr="00407AE3" w:rsidRDefault="000B4491" w:rsidP="000E5A18">
            <w:pPr>
              <w:jc w:val="center"/>
              <w:rPr>
                <w:rFonts w:cs="Arial"/>
                <w:sz w:val="22"/>
                <w:szCs w:val="22"/>
              </w:rPr>
            </w:pPr>
            <w:r w:rsidRPr="00407AE3">
              <w:rPr>
                <w:sz w:val="22"/>
              </w:rPr>
              <w:t>2.48</w:t>
            </w:r>
          </w:p>
        </w:tc>
      </w:tr>
      <w:tr w:rsidR="008F3D38" w:rsidRPr="00407AE3" w14:paraId="3B9133C2" w14:textId="77777777" w:rsidTr="00384284">
        <w:tc>
          <w:tcPr>
            <w:tcW w:w="3415" w:type="dxa"/>
            <w:shd w:val="clear" w:color="auto" w:fill="EEECE1" w:themeFill="background2"/>
          </w:tcPr>
          <w:p w14:paraId="3FBC16A9" w14:textId="21F5F3D4" w:rsidR="008F3D38" w:rsidRPr="00407AE3" w:rsidRDefault="008F3D38" w:rsidP="00B24CD4">
            <w:pPr>
              <w:rPr>
                <w:rFonts w:cs="Arial"/>
                <w:sz w:val="22"/>
                <w:szCs w:val="22"/>
              </w:rPr>
            </w:pPr>
            <w:r w:rsidRPr="00407AE3">
              <w:rPr>
                <w:sz w:val="22"/>
              </w:rPr>
              <w:t>Asp</w:t>
            </w:r>
          </w:p>
        </w:tc>
        <w:tc>
          <w:tcPr>
            <w:tcW w:w="2818" w:type="dxa"/>
            <w:shd w:val="clear" w:color="auto" w:fill="EEECE1" w:themeFill="background2"/>
          </w:tcPr>
          <w:p w14:paraId="2DBE1D00" w14:textId="633F6A53" w:rsidR="008F3D38" w:rsidRPr="00407AE3" w:rsidRDefault="0079359C" w:rsidP="000E5A18">
            <w:pPr>
              <w:jc w:val="center"/>
              <w:rPr>
                <w:rFonts w:cs="Arial"/>
                <w:sz w:val="22"/>
                <w:szCs w:val="22"/>
              </w:rPr>
            </w:pPr>
            <w:r w:rsidRPr="00407AE3">
              <w:rPr>
                <w:sz w:val="22"/>
              </w:rPr>
              <w:t>2.10 (65)</w:t>
            </w:r>
          </w:p>
        </w:tc>
        <w:tc>
          <w:tcPr>
            <w:tcW w:w="3117" w:type="dxa"/>
            <w:shd w:val="clear" w:color="auto" w:fill="EEECE1" w:themeFill="background2"/>
          </w:tcPr>
          <w:p w14:paraId="716B470A" w14:textId="3245E56C" w:rsidR="008F3D38" w:rsidRPr="00407AE3" w:rsidRDefault="000B4491" w:rsidP="000E5A18">
            <w:pPr>
              <w:jc w:val="center"/>
              <w:rPr>
                <w:rFonts w:cs="Arial"/>
                <w:sz w:val="22"/>
                <w:szCs w:val="22"/>
              </w:rPr>
            </w:pPr>
            <w:r w:rsidRPr="00407AE3">
              <w:rPr>
                <w:sz w:val="22"/>
              </w:rPr>
              <w:t>2.19</w:t>
            </w:r>
          </w:p>
        </w:tc>
      </w:tr>
      <w:tr w:rsidR="008F3D38" w:rsidRPr="00407AE3" w14:paraId="702C0ECC" w14:textId="77777777" w:rsidTr="00384284">
        <w:tc>
          <w:tcPr>
            <w:tcW w:w="3415" w:type="dxa"/>
            <w:shd w:val="clear" w:color="auto" w:fill="EEECE1" w:themeFill="background2"/>
          </w:tcPr>
          <w:p w14:paraId="1697B3F7" w14:textId="47E9D7D6" w:rsidR="008F3D38" w:rsidRPr="00407AE3" w:rsidRDefault="008F3D38" w:rsidP="00B24CD4">
            <w:pPr>
              <w:rPr>
                <w:rFonts w:cs="Arial"/>
                <w:sz w:val="22"/>
                <w:szCs w:val="22"/>
              </w:rPr>
            </w:pPr>
            <w:r w:rsidRPr="00407AE3">
              <w:rPr>
                <w:sz w:val="22"/>
              </w:rPr>
              <w:t>Cys</w:t>
            </w:r>
          </w:p>
        </w:tc>
        <w:tc>
          <w:tcPr>
            <w:tcW w:w="2818" w:type="dxa"/>
            <w:shd w:val="clear" w:color="auto" w:fill="EEECE1" w:themeFill="background2"/>
          </w:tcPr>
          <w:p w14:paraId="54DFBD4E" w14:textId="6DEE5158" w:rsidR="008F3D38" w:rsidRPr="00407AE3" w:rsidRDefault="0079359C" w:rsidP="000E5A18">
            <w:pPr>
              <w:jc w:val="center"/>
              <w:rPr>
                <w:rFonts w:cs="Arial"/>
                <w:sz w:val="22"/>
                <w:szCs w:val="22"/>
              </w:rPr>
            </w:pPr>
            <w:r w:rsidRPr="00407AE3">
              <w:rPr>
                <w:sz w:val="22"/>
              </w:rPr>
              <w:t>0.62 (67)</w:t>
            </w:r>
          </w:p>
        </w:tc>
        <w:tc>
          <w:tcPr>
            <w:tcW w:w="3117" w:type="dxa"/>
            <w:shd w:val="clear" w:color="auto" w:fill="EEECE1" w:themeFill="background2"/>
          </w:tcPr>
          <w:p w14:paraId="266E4A7B" w14:textId="1DFACCA5" w:rsidR="008F3D38" w:rsidRPr="00407AE3" w:rsidRDefault="000B4491" w:rsidP="000E5A18">
            <w:pPr>
              <w:jc w:val="center"/>
              <w:rPr>
                <w:rFonts w:cs="Arial"/>
                <w:sz w:val="22"/>
                <w:szCs w:val="22"/>
              </w:rPr>
            </w:pPr>
            <w:r w:rsidRPr="00407AE3">
              <w:rPr>
                <w:sz w:val="22"/>
              </w:rPr>
              <w:t>0.61</w:t>
            </w:r>
          </w:p>
        </w:tc>
      </w:tr>
      <w:tr w:rsidR="008F3D38" w:rsidRPr="00407AE3" w14:paraId="719FB754" w14:textId="77777777" w:rsidTr="00384284">
        <w:tc>
          <w:tcPr>
            <w:tcW w:w="3415" w:type="dxa"/>
            <w:shd w:val="clear" w:color="auto" w:fill="EEECE1" w:themeFill="background2"/>
          </w:tcPr>
          <w:p w14:paraId="08C7A9B9" w14:textId="27DE330F" w:rsidR="008F3D38" w:rsidRPr="00407AE3" w:rsidRDefault="008F3D38" w:rsidP="00B24CD4">
            <w:pPr>
              <w:rPr>
                <w:rFonts w:cs="Arial"/>
                <w:sz w:val="22"/>
                <w:szCs w:val="22"/>
              </w:rPr>
            </w:pPr>
            <w:r w:rsidRPr="00407AE3">
              <w:rPr>
                <w:sz w:val="22"/>
              </w:rPr>
              <w:t>Glu</w:t>
            </w:r>
          </w:p>
        </w:tc>
        <w:tc>
          <w:tcPr>
            <w:tcW w:w="2818" w:type="dxa"/>
            <w:shd w:val="clear" w:color="auto" w:fill="EEECE1" w:themeFill="background2"/>
          </w:tcPr>
          <w:p w14:paraId="6EC6C76A" w14:textId="025345DB" w:rsidR="008F3D38" w:rsidRPr="00407AE3" w:rsidRDefault="0079359C" w:rsidP="000E5A18">
            <w:pPr>
              <w:jc w:val="center"/>
              <w:rPr>
                <w:rFonts w:cs="Arial"/>
                <w:sz w:val="22"/>
                <w:szCs w:val="22"/>
              </w:rPr>
            </w:pPr>
            <w:r w:rsidRPr="00407AE3">
              <w:rPr>
                <w:sz w:val="22"/>
              </w:rPr>
              <w:t>4.85 (79)</w:t>
            </w:r>
          </w:p>
        </w:tc>
        <w:tc>
          <w:tcPr>
            <w:tcW w:w="3117" w:type="dxa"/>
            <w:shd w:val="clear" w:color="auto" w:fill="EEECE1" w:themeFill="background2"/>
          </w:tcPr>
          <w:p w14:paraId="5ADD29F6" w14:textId="54FABB93" w:rsidR="008F3D38" w:rsidRPr="00407AE3" w:rsidRDefault="000B4491" w:rsidP="000E5A18">
            <w:pPr>
              <w:jc w:val="center"/>
              <w:rPr>
                <w:rFonts w:cs="Arial"/>
                <w:sz w:val="22"/>
                <w:szCs w:val="22"/>
              </w:rPr>
            </w:pPr>
            <w:r w:rsidRPr="00407AE3">
              <w:rPr>
                <w:sz w:val="22"/>
              </w:rPr>
              <w:t>5.43</w:t>
            </w:r>
          </w:p>
        </w:tc>
      </w:tr>
      <w:tr w:rsidR="008F3D38" w:rsidRPr="00407AE3" w14:paraId="28E6DEEB" w14:textId="77777777" w:rsidTr="00384284">
        <w:tc>
          <w:tcPr>
            <w:tcW w:w="3415" w:type="dxa"/>
            <w:shd w:val="clear" w:color="auto" w:fill="EEECE1" w:themeFill="background2"/>
          </w:tcPr>
          <w:p w14:paraId="140CB48C" w14:textId="4FE86E4A" w:rsidR="008F3D38" w:rsidRPr="00407AE3" w:rsidRDefault="008F3D38" w:rsidP="00B24CD4">
            <w:pPr>
              <w:rPr>
                <w:rFonts w:cs="Arial"/>
                <w:sz w:val="22"/>
                <w:szCs w:val="22"/>
              </w:rPr>
            </w:pPr>
            <w:r w:rsidRPr="00407AE3">
              <w:rPr>
                <w:sz w:val="22"/>
              </w:rPr>
              <w:t>Gly</w:t>
            </w:r>
          </w:p>
        </w:tc>
        <w:tc>
          <w:tcPr>
            <w:tcW w:w="2818" w:type="dxa"/>
            <w:shd w:val="clear" w:color="auto" w:fill="EEECE1" w:themeFill="background2"/>
          </w:tcPr>
          <w:p w14:paraId="46771A34" w14:textId="7C383F96" w:rsidR="008F3D38" w:rsidRPr="00407AE3" w:rsidRDefault="0079359C" w:rsidP="000E5A18">
            <w:pPr>
              <w:jc w:val="center"/>
              <w:rPr>
                <w:rFonts w:cs="Arial"/>
                <w:sz w:val="22"/>
                <w:szCs w:val="22"/>
              </w:rPr>
            </w:pPr>
            <w:r w:rsidRPr="00407AE3">
              <w:rPr>
                <w:sz w:val="22"/>
              </w:rPr>
              <w:t>1.35 (65)</w:t>
            </w:r>
          </w:p>
        </w:tc>
        <w:tc>
          <w:tcPr>
            <w:tcW w:w="3117" w:type="dxa"/>
            <w:shd w:val="clear" w:color="auto" w:fill="EEECE1" w:themeFill="background2"/>
          </w:tcPr>
          <w:p w14:paraId="62351155" w14:textId="4F932BDF" w:rsidR="008F3D38" w:rsidRPr="00407AE3" w:rsidRDefault="000B4491" w:rsidP="000E5A18">
            <w:pPr>
              <w:jc w:val="center"/>
              <w:rPr>
                <w:rFonts w:cs="Arial"/>
                <w:sz w:val="22"/>
                <w:szCs w:val="22"/>
              </w:rPr>
            </w:pPr>
            <w:r w:rsidRPr="00407AE3">
              <w:rPr>
                <w:sz w:val="22"/>
              </w:rPr>
              <w:t>1.39</w:t>
            </w:r>
          </w:p>
        </w:tc>
      </w:tr>
      <w:tr w:rsidR="008F3D38" w:rsidRPr="00407AE3" w14:paraId="2E7E3696" w14:textId="77777777" w:rsidTr="00384284">
        <w:tc>
          <w:tcPr>
            <w:tcW w:w="3415" w:type="dxa"/>
            <w:shd w:val="clear" w:color="auto" w:fill="EEECE1" w:themeFill="background2"/>
          </w:tcPr>
          <w:p w14:paraId="568A82DC" w14:textId="0F5146BC" w:rsidR="008F3D38" w:rsidRPr="00407AE3" w:rsidRDefault="008F3D38" w:rsidP="00B24CD4">
            <w:pPr>
              <w:rPr>
                <w:rFonts w:cs="Arial"/>
                <w:sz w:val="22"/>
                <w:szCs w:val="22"/>
              </w:rPr>
            </w:pPr>
            <w:r w:rsidRPr="00407AE3">
              <w:rPr>
                <w:sz w:val="22"/>
              </w:rPr>
              <w:t>Pro</w:t>
            </w:r>
          </w:p>
        </w:tc>
        <w:tc>
          <w:tcPr>
            <w:tcW w:w="2818" w:type="dxa"/>
            <w:shd w:val="clear" w:color="auto" w:fill="EEECE1" w:themeFill="background2"/>
          </w:tcPr>
          <w:p w14:paraId="1ACB2564" w14:textId="23B9F0CB" w:rsidR="008F3D38" w:rsidRPr="00407AE3" w:rsidRDefault="0079359C" w:rsidP="000E5A18">
            <w:pPr>
              <w:jc w:val="center"/>
              <w:rPr>
                <w:rFonts w:cs="Arial"/>
                <w:sz w:val="22"/>
                <w:szCs w:val="22"/>
              </w:rPr>
            </w:pPr>
            <w:r w:rsidRPr="00407AE3">
              <w:rPr>
                <w:sz w:val="22"/>
              </w:rPr>
              <w:t>2.41 (88)</w:t>
            </w:r>
          </w:p>
        </w:tc>
        <w:tc>
          <w:tcPr>
            <w:tcW w:w="3117" w:type="dxa"/>
            <w:shd w:val="clear" w:color="auto" w:fill="EEECE1" w:themeFill="background2"/>
          </w:tcPr>
          <w:p w14:paraId="7E661D47" w14:textId="5A249004" w:rsidR="008F3D38" w:rsidRPr="00407AE3" w:rsidRDefault="000B4491" w:rsidP="000E5A18">
            <w:pPr>
              <w:jc w:val="center"/>
              <w:rPr>
                <w:rFonts w:cs="Arial"/>
                <w:sz w:val="22"/>
                <w:szCs w:val="22"/>
              </w:rPr>
            </w:pPr>
            <w:r w:rsidRPr="00407AE3">
              <w:rPr>
                <w:sz w:val="22"/>
              </w:rPr>
              <w:t>2.54</w:t>
            </w:r>
          </w:p>
        </w:tc>
      </w:tr>
      <w:tr w:rsidR="008F3D38" w:rsidRPr="00407AE3" w14:paraId="1515B8E9" w14:textId="77777777" w:rsidTr="00384284">
        <w:tc>
          <w:tcPr>
            <w:tcW w:w="3415" w:type="dxa"/>
            <w:shd w:val="clear" w:color="auto" w:fill="EEECE1" w:themeFill="background2"/>
          </w:tcPr>
          <w:p w14:paraId="3740EF9A" w14:textId="78717C27" w:rsidR="008F3D38" w:rsidRPr="00407AE3" w:rsidRDefault="008F3D38" w:rsidP="00B24CD4">
            <w:pPr>
              <w:rPr>
                <w:rFonts w:cs="Arial"/>
                <w:sz w:val="22"/>
                <w:szCs w:val="22"/>
              </w:rPr>
            </w:pPr>
            <w:r w:rsidRPr="00407AE3">
              <w:rPr>
                <w:sz w:val="22"/>
              </w:rPr>
              <w:t>Ser</w:t>
            </w:r>
          </w:p>
        </w:tc>
        <w:tc>
          <w:tcPr>
            <w:tcW w:w="2818" w:type="dxa"/>
            <w:shd w:val="clear" w:color="auto" w:fill="EEECE1" w:themeFill="background2"/>
          </w:tcPr>
          <w:p w14:paraId="5134A6EA" w14:textId="1C3875D3" w:rsidR="008F3D38" w:rsidRPr="00407AE3" w:rsidRDefault="0079359C" w:rsidP="000E5A18">
            <w:pPr>
              <w:jc w:val="center"/>
              <w:rPr>
                <w:rFonts w:cs="Arial"/>
                <w:sz w:val="22"/>
                <w:szCs w:val="22"/>
              </w:rPr>
            </w:pPr>
            <w:r w:rsidRPr="00407AE3">
              <w:rPr>
                <w:sz w:val="22"/>
              </w:rPr>
              <w:t>1.48 (77)</w:t>
            </w:r>
          </w:p>
        </w:tc>
        <w:tc>
          <w:tcPr>
            <w:tcW w:w="3117" w:type="dxa"/>
            <w:shd w:val="clear" w:color="auto" w:fill="EEECE1" w:themeFill="background2"/>
          </w:tcPr>
          <w:p w14:paraId="6BF4455C" w14:textId="5CDA158A" w:rsidR="008F3D38" w:rsidRPr="00407AE3" w:rsidRDefault="000B4491" w:rsidP="000E5A18">
            <w:pPr>
              <w:jc w:val="center"/>
              <w:rPr>
                <w:rFonts w:cs="Arial"/>
                <w:sz w:val="22"/>
                <w:szCs w:val="22"/>
              </w:rPr>
            </w:pPr>
            <w:r w:rsidRPr="00407AE3">
              <w:rPr>
                <w:sz w:val="22"/>
              </w:rPr>
              <w:t>1.58</w:t>
            </w:r>
          </w:p>
        </w:tc>
      </w:tr>
      <w:tr w:rsidR="008F3D38" w:rsidRPr="00407AE3" w14:paraId="50059591" w14:textId="77777777" w:rsidTr="00384284">
        <w:tc>
          <w:tcPr>
            <w:tcW w:w="3415" w:type="dxa"/>
            <w:shd w:val="clear" w:color="auto" w:fill="EEECE1" w:themeFill="background2"/>
          </w:tcPr>
          <w:p w14:paraId="22B3E78E" w14:textId="3F9BC57A" w:rsidR="008F3D38" w:rsidRPr="00407AE3" w:rsidRDefault="008F3D38" w:rsidP="00B24CD4">
            <w:pPr>
              <w:rPr>
                <w:rFonts w:cs="Arial"/>
                <w:sz w:val="22"/>
                <w:szCs w:val="22"/>
              </w:rPr>
            </w:pPr>
            <w:r w:rsidRPr="00407AE3">
              <w:rPr>
                <w:sz w:val="22"/>
              </w:rPr>
              <w:t>Tyr</w:t>
            </w:r>
          </w:p>
        </w:tc>
        <w:tc>
          <w:tcPr>
            <w:tcW w:w="2818" w:type="dxa"/>
            <w:shd w:val="clear" w:color="auto" w:fill="EEECE1" w:themeFill="background2"/>
          </w:tcPr>
          <w:p w14:paraId="6AC6F678" w14:textId="0E6EB7CE" w:rsidR="008F3D38" w:rsidRPr="00407AE3" w:rsidRDefault="0079359C" w:rsidP="000E5A18">
            <w:pPr>
              <w:jc w:val="center"/>
              <w:rPr>
                <w:rFonts w:cs="Arial"/>
                <w:sz w:val="22"/>
                <w:szCs w:val="22"/>
              </w:rPr>
            </w:pPr>
            <w:r w:rsidRPr="00407AE3">
              <w:rPr>
                <w:sz w:val="22"/>
              </w:rPr>
              <w:t>1.29 (82)</w:t>
            </w:r>
          </w:p>
        </w:tc>
        <w:tc>
          <w:tcPr>
            <w:tcW w:w="3117" w:type="dxa"/>
            <w:shd w:val="clear" w:color="auto" w:fill="EEECE1" w:themeFill="background2"/>
          </w:tcPr>
          <w:p w14:paraId="6DEA4929" w14:textId="6076C87C" w:rsidR="008F3D38" w:rsidRPr="00407AE3" w:rsidRDefault="000B4491" w:rsidP="000E5A18">
            <w:pPr>
              <w:jc w:val="center"/>
              <w:rPr>
                <w:rFonts w:cs="Arial"/>
                <w:sz w:val="22"/>
                <w:szCs w:val="22"/>
              </w:rPr>
            </w:pPr>
            <w:r w:rsidRPr="00407AE3">
              <w:rPr>
                <w:sz w:val="22"/>
              </w:rPr>
              <w:t>1.22</w:t>
            </w:r>
          </w:p>
        </w:tc>
      </w:tr>
    </w:tbl>
    <w:p w14:paraId="25A1FF96" w14:textId="6725C442" w:rsidR="0073773B" w:rsidRPr="00407AE3" w:rsidRDefault="0079359C" w:rsidP="00540A84">
      <w:pPr>
        <w:spacing w:line="264" w:lineRule="auto"/>
        <w:rPr>
          <w:rFonts w:cs="Arial"/>
          <w:sz w:val="22"/>
          <w:szCs w:val="22"/>
        </w:rPr>
      </w:pPr>
      <w:r w:rsidRPr="00407AE3">
        <w:rPr>
          <w:sz w:val="22"/>
          <w:vertAlign w:val="superscript"/>
        </w:rPr>
        <w:t>1</w:t>
      </w:r>
      <w:r w:rsidRPr="00407AE3">
        <w:rPr>
          <w:sz w:val="22"/>
        </w:rPr>
        <w:t>Calculado como EM = 1 × ED – 0.68 × PC (Noblet y Pérez, 1993).</w:t>
      </w:r>
    </w:p>
    <w:p w14:paraId="2EE703E0" w14:textId="11966DEF" w:rsidR="0079359C" w:rsidRPr="00407AE3" w:rsidRDefault="0079359C" w:rsidP="00540A84">
      <w:pPr>
        <w:spacing w:line="264" w:lineRule="auto"/>
        <w:rPr>
          <w:rFonts w:cs="Arial"/>
          <w:sz w:val="22"/>
          <w:szCs w:val="22"/>
        </w:rPr>
      </w:pPr>
      <w:r w:rsidRPr="00407AE3">
        <w:rPr>
          <w:sz w:val="22"/>
          <w:vertAlign w:val="superscript"/>
        </w:rPr>
        <w:t>2</w:t>
      </w:r>
      <w:r w:rsidRPr="00407AE3">
        <w:rPr>
          <w:sz w:val="22"/>
        </w:rPr>
        <w:t>Calculado como EN = (0.87 × EM) – 442 (Noblet et al., 1994).</w:t>
      </w:r>
    </w:p>
    <w:p w14:paraId="53041ECC" w14:textId="3EFBE744" w:rsidR="001233D8" w:rsidRPr="00407AE3" w:rsidRDefault="001233D8" w:rsidP="00540A84">
      <w:pPr>
        <w:spacing w:line="264" w:lineRule="auto"/>
        <w:rPr>
          <w:rFonts w:cs="Arial"/>
          <w:sz w:val="22"/>
          <w:szCs w:val="22"/>
        </w:rPr>
      </w:pPr>
      <w:r w:rsidRPr="00407AE3">
        <w:rPr>
          <w:sz w:val="22"/>
          <w:vertAlign w:val="superscript"/>
        </w:rPr>
        <w:t>3</w:t>
      </w:r>
      <w:r w:rsidRPr="00407AE3">
        <w:rPr>
          <w:sz w:val="22"/>
        </w:rPr>
        <w:t>Los valores entre paréntesis son coeficientes de digestibilidad ileal estandarizada determinados de cada aminoácido.</w:t>
      </w:r>
    </w:p>
    <w:p w14:paraId="60E3F012" w14:textId="237DD09C" w:rsidR="00C15FF3" w:rsidRPr="00407AE3" w:rsidRDefault="00C15FF3" w:rsidP="00B24CD4">
      <w:pPr>
        <w:rPr>
          <w:rFonts w:cs="Arial"/>
          <w:sz w:val="22"/>
          <w:szCs w:val="22"/>
          <w:lang w:eastAsia="ko-KR"/>
        </w:rPr>
      </w:pPr>
    </w:p>
    <w:p w14:paraId="2E94A438" w14:textId="176CB351" w:rsidR="00C15FF3" w:rsidRPr="00407AE3" w:rsidRDefault="00C15FF3" w:rsidP="00C15FF3">
      <w:pPr>
        <w:pStyle w:val="Ttulo2"/>
        <w:spacing w:before="0" w:line="264" w:lineRule="auto"/>
        <w:rPr>
          <w:rFonts w:ascii="Arial" w:hAnsi="Arial"/>
        </w:rPr>
      </w:pPr>
      <w:r w:rsidRPr="00407AE3">
        <w:rPr>
          <w:rFonts w:ascii="Arial" w:hAnsi="Arial"/>
        </w:rPr>
        <w:t>Composición nutricional de DDGS desgrasados para aves</w:t>
      </w:r>
    </w:p>
    <w:p w14:paraId="2CB8C3FE" w14:textId="41FF9E84" w:rsidR="00C15FF3" w:rsidRPr="00407AE3" w:rsidRDefault="00C15FF3" w:rsidP="00B24CD4">
      <w:pPr>
        <w:rPr>
          <w:lang w:eastAsia="ko-KR"/>
        </w:rPr>
      </w:pPr>
    </w:p>
    <w:p w14:paraId="06710F37" w14:textId="689C4216" w:rsidR="00540A84" w:rsidRPr="00407AE3" w:rsidRDefault="00540A84" w:rsidP="00B24CD4">
      <w:r w:rsidRPr="00407AE3">
        <w:t>Rochell et al. (2011) utilizaron la misma fuente de DDGS desgrasados evaluada por Anderson et al. (2012) en cerdos, para determinar el contenido de EMA</w:t>
      </w:r>
      <w:r w:rsidRPr="00407AE3">
        <w:rPr>
          <w:vertAlign w:val="subscript"/>
        </w:rPr>
        <w:t>n</w:t>
      </w:r>
      <w:r w:rsidRPr="00407AE3">
        <w:t xml:space="preserve"> para pollos de engorde. Por ende, el perfil de nutrientes de los DDGS desgrasados del </w:t>
      </w:r>
      <w:r w:rsidRPr="00407AE3">
        <w:rPr>
          <w:b/>
        </w:rPr>
        <w:t>cuadro 4</w:t>
      </w:r>
      <w:r w:rsidRPr="00407AE3">
        <w:t xml:space="preserve"> </w:t>
      </w:r>
      <w:r w:rsidRPr="00407AE3">
        <w:lastRenderedPageBreak/>
        <w:t>representa la misma fuente que contenía 2,146 kcal/kg EMA</w:t>
      </w:r>
      <w:r w:rsidRPr="00407AE3">
        <w:rPr>
          <w:vertAlign w:val="subscript"/>
        </w:rPr>
        <w:t>n</w:t>
      </w:r>
      <w:r w:rsidRPr="00407AE3">
        <w:t xml:space="preserve"> para aves (Rochell et al. 2011).</w:t>
      </w:r>
    </w:p>
    <w:p w14:paraId="761F2716" w14:textId="77777777" w:rsidR="008077B6" w:rsidRPr="00407AE3" w:rsidRDefault="008077B6" w:rsidP="00B24CD4">
      <w:pPr>
        <w:rPr>
          <w:lang w:eastAsia="ko-KR"/>
        </w:rPr>
      </w:pPr>
    </w:p>
    <w:p w14:paraId="002A0CD0" w14:textId="4DA02CA5" w:rsidR="0073773B" w:rsidRPr="00407AE3" w:rsidRDefault="0073773B" w:rsidP="0073773B">
      <w:pPr>
        <w:keepNext/>
        <w:keepLines/>
        <w:spacing w:line="264" w:lineRule="auto"/>
        <w:outlineLvl w:val="1"/>
        <w:rPr>
          <w:rFonts w:eastAsiaTheme="majorEastAsia" w:cstheme="majorBidi"/>
          <w:bCs/>
          <w:color w:val="4F81BD" w:themeColor="accent1"/>
          <w:sz w:val="26"/>
          <w:szCs w:val="26"/>
        </w:rPr>
      </w:pPr>
      <w:r w:rsidRPr="00407AE3">
        <w:rPr>
          <w:b/>
          <w:color w:val="4F81BD" w:themeColor="accent1"/>
          <w:sz w:val="26"/>
        </w:rPr>
        <w:t>Resumen de las pruebas de alimentación que evalúan los DDGS desgrasados en las dietas de vacas lecheras lactantes</w:t>
      </w:r>
    </w:p>
    <w:p w14:paraId="41AC5753" w14:textId="0B9EF0FC" w:rsidR="0073773B" w:rsidRPr="00407AE3" w:rsidRDefault="0073773B" w:rsidP="00C27880">
      <w:pPr>
        <w:spacing w:line="264" w:lineRule="auto"/>
        <w:rPr>
          <w:lang w:eastAsia="ko-KR"/>
        </w:rPr>
      </w:pPr>
    </w:p>
    <w:p w14:paraId="3B24193B" w14:textId="57B7AC32" w:rsidR="00C90D19" w:rsidRPr="00407AE3" w:rsidRDefault="00C90D19" w:rsidP="00C27880">
      <w:pPr>
        <w:spacing w:line="264" w:lineRule="auto"/>
        <w:jc w:val="both"/>
        <w:rPr>
          <w:sz w:val="22"/>
          <w:szCs w:val="22"/>
        </w:rPr>
      </w:pPr>
      <w:r w:rsidRPr="00407AE3">
        <w:rPr>
          <w:sz w:val="22"/>
        </w:rPr>
        <w:t>Mjoun et al. (2010a) llevaron a cabo un estudio para determinar la concentración óptima de DDGS desgrasados en la dieta de vacas Holstein en media lactancia durante una prueba de alimentación de 8 semanas. Las dietas contenían 0, 10, 20 y 30% de DDGS desgrasados para sustituir ingredientes de soya con base en la MS. Los resultados de este estudio no mostraron diferencias de la tasa de inclusión de DDGS desgrasados en la dieta en el consumo de MS y producción de leche (</w:t>
      </w:r>
      <w:r w:rsidRPr="00407AE3">
        <w:rPr>
          <w:b/>
          <w:sz w:val="22"/>
        </w:rPr>
        <w:t>cuadro 5</w:t>
      </w:r>
      <w:r w:rsidRPr="00407AE3">
        <w:rPr>
          <w:sz w:val="22"/>
        </w:rPr>
        <w:t xml:space="preserve">). El porcentaje y rendimiento de grasa láctea aumentó linealmente con los niveles crecientes de DDGS desgrasados, mientras que la concentración de proteína láctea se afectó cuadráticamente sin efecto sobre el rendimiento de proteína láctea. La eficiencia de la producción de leche tendió a incrementarse linealmente, pero la eficiencia de la utilización de N para la producción de leche no se vio afectada por los niveles crecientes de DDGS desgrasados en la dieta. Estos resultados indican que la alimentación de vacas lecheras lactantes con dietas de hasta 30% de DDGS desgrasados proporciona un desempeño similar </w:t>
      </w:r>
      <w:r w:rsidR="00217FB6">
        <w:rPr>
          <w:sz w:val="22"/>
        </w:rPr>
        <w:t>a</w:t>
      </w:r>
      <w:r w:rsidRPr="00407AE3">
        <w:rPr>
          <w:sz w:val="22"/>
        </w:rPr>
        <w:t xml:space="preserve"> las alimentadas con las dietas control con coproductos a base de soya como fuente de energía y proteína.</w:t>
      </w:r>
    </w:p>
    <w:p w14:paraId="5ED0DCFB" w14:textId="27533D32" w:rsidR="00790EA4" w:rsidRPr="00407AE3" w:rsidRDefault="00790EA4">
      <w:pPr>
        <w:spacing w:after="200" w:line="276" w:lineRule="auto"/>
        <w:rPr>
          <w:sz w:val="22"/>
        </w:rPr>
      </w:pPr>
      <w:r w:rsidRPr="00407AE3">
        <w:rPr>
          <w:sz w:val="22"/>
        </w:rPr>
        <w:br w:type="page"/>
      </w:r>
    </w:p>
    <w:tbl>
      <w:tblPr>
        <w:tblStyle w:val="Tablaconcuadrcula"/>
        <w:tblW w:w="0" w:type="auto"/>
        <w:tblLook w:val="04A0" w:firstRow="1" w:lastRow="0" w:firstColumn="1" w:lastColumn="0" w:noHBand="0" w:noVBand="1"/>
      </w:tblPr>
      <w:tblGrid>
        <w:gridCol w:w="4405"/>
        <w:gridCol w:w="1260"/>
        <w:gridCol w:w="1260"/>
        <w:gridCol w:w="1260"/>
        <w:gridCol w:w="1165"/>
      </w:tblGrid>
      <w:tr w:rsidR="00C27880" w:rsidRPr="00407AE3" w14:paraId="2FA08E1C" w14:textId="77777777" w:rsidTr="00C27880">
        <w:tc>
          <w:tcPr>
            <w:tcW w:w="9350" w:type="dxa"/>
            <w:gridSpan w:val="5"/>
            <w:shd w:val="clear" w:color="auto" w:fill="C4BC96" w:themeFill="background2" w:themeFillShade="BF"/>
          </w:tcPr>
          <w:p w14:paraId="43159FCF" w14:textId="5FAD9D69" w:rsidR="00C27880" w:rsidRPr="00407AE3" w:rsidRDefault="00C27880" w:rsidP="00C27880">
            <w:pPr>
              <w:spacing w:line="264" w:lineRule="auto"/>
              <w:rPr>
                <w:sz w:val="22"/>
                <w:szCs w:val="22"/>
              </w:rPr>
            </w:pPr>
            <w:r w:rsidRPr="00407AE3">
              <w:rPr>
                <w:b/>
                <w:sz w:val="22"/>
              </w:rPr>
              <w:lastRenderedPageBreak/>
              <w:t xml:space="preserve">Cuadro 5. </w:t>
            </w:r>
            <w:r w:rsidRPr="00407AE3">
              <w:rPr>
                <w:sz w:val="22"/>
              </w:rPr>
              <w:t xml:space="preserve">Consumo de materia seca, rendimiento y composición de la leche de vacas lecheras a media lactancia alimentadas con dietas con 0, 10, 20 y 30% de DDGS desgrasados para sustituir ingredientes a base de soya en la dieta (Mjoun et al., 2010a) </w:t>
            </w:r>
          </w:p>
        </w:tc>
      </w:tr>
      <w:tr w:rsidR="000E5A18" w:rsidRPr="00407AE3" w14:paraId="3CF06039" w14:textId="77777777" w:rsidTr="00384284">
        <w:tc>
          <w:tcPr>
            <w:tcW w:w="4405" w:type="dxa"/>
            <w:vMerge w:val="restart"/>
            <w:shd w:val="clear" w:color="auto" w:fill="DDD9C3" w:themeFill="background2" w:themeFillShade="E6"/>
          </w:tcPr>
          <w:p w14:paraId="4FA8E0F4" w14:textId="77777777" w:rsidR="000E5A18" w:rsidRPr="00407AE3" w:rsidRDefault="000E5A18" w:rsidP="00B24CD4">
            <w:pPr>
              <w:rPr>
                <w:rFonts w:cs="Arial"/>
                <w:b/>
                <w:bCs/>
                <w:sz w:val="22"/>
                <w:szCs w:val="22"/>
                <w:lang w:eastAsia="ko-KR"/>
              </w:rPr>
            </w:pPr>
          </w:p>
          <w:p w14:paraId="2ABE02BF" w14:textId="77777777" w:rsidR="000E5A18" w:rsidRPr="00407AE3" w:rsidRDefault="000E5A18" w:rsidP="00B24CD4">
            <w:pPr>
              <w:rPr>
                <w:rFonts w:cs="Arial"/>
                <w:b/>
                <w:bCs/>
                <w:sz w:val="22"/>
                <w:szCs w:val="22"/>
                <w:lang w:eastAsia="ko-KR"/>
              </w:rPr>
            </w:pPr>
          </w:p>
          <w:p w14:paraId="24DA1D38" w14:textId="1CCACA42" w:rsidR="000E5A18" w:rsidRPr="00407AE3" w:rsidRDefault="000E5A18" w:rsidP="00B24CD4">
            <w:pPr>
              <w:rPr>
                <w:rFonts w:cs="Arial"/>
                <w:b/>
                <w:bCs/>
                <w:sz w:val="22"/>
                <w:szCs w:val="22"/>
              </w:rPr>
            </w:pPr>
            <w:r w:rsidRPr="00407AE3">
              <w:rPr>
                <w:b/>
                <w:sz w:val="22"/>
              </w:rPr>
              <w:t>Medición</w:t>
            </w:r>
          </w:p>
        </w:tc>
        <w:tc>
          <w:tcPr>
            <w:tcW w:w="4945" w:type="dxa"/>
            <w:gridSpan w:val="4"/>
            <w:shd w:val="clear" w:color="auto" w:fill="DDD9C3" w:themeFill="background2" w:themeFillShade="E6"/>
          </w:tcPr>
          <w:p w14:paraId="0DBD6CD7" w14:textId="227C9D0A" w:rsidR="000E5A18" w:rsidRPr="00407AE3" w:rsidRDefault="000E5A18" w:rsidP="00CE6ECC">
            <w:pPr>
              <w:jc w:val="center"/>
              <w:rPr>
                <w:rFonts w:cs="Arial"/>
                <w:b/>
                <w:bCs/>
                <w:sz w:val="22"/>
                <w:szCs w:val="22"/>
              </w:rPr>
            </w:pPr>
            <w:r w:rsidRPr="00407AE3">
              <w:rPr>
                <w:b/>
                <w:sz w:val="22"/>
              </w:rPr>
              <w:t>Tasa de inclusión en la dieta de DDGS desgrasados</w:t>
            </w:r>
          </w:p>
          <w:p w14:paraId="27E951B5" w14:textId="37053A64" w:rsidR="000E5A18" w:rsidRPr="00407AE3" w:rsidRDefault="000E5A18" w:rsidP="00CE6ECC">
            <w:pPr>
              <w:jc w:val="center"/>
              <w:rPr>
                <w:rFonts w:cs="Arial"/>
                <w:b/>
                <w:bCs/>
                <w:sz w:val="22"/>
                <w:szCs w:val="22"/>
              </w:rPr>
            </w:pPr>
            <w:r w:rsidRPr="00407AE3">
              <w:rPr>
                <w:b/>
                <w:sz w:val="22"/>
              </w:rPr>
              <w:t>(% de CMS)</w:t>
            </w:r>
          </w:p>
        </w:tc>
      </w:tr>
      <w:tr w:rsidR="000E5A18" w:rsidRPr="00407AE3" w14:paraId="5E2E3D63" w14:textId="77777777" w:rsidTr="00384284">
        <w:tc>
          <w:tcPr>
            <w:tcW w:w="4405" w:type="dxa"/>
            <w:vMerge/>
            <w:shd w:val="clear" w:color="auto" w:fill="DDD9C3" w:themeFill="background2" w:themeFillShade="E6"/>
          </w:tcPr>
          <w:p w14:paraId="0750A3F6" w14:textId="6C95BD4D" w:rsidR="000E5A18" w:rsidRPr="00407AE3" w:rsidRDefault="000E5A18" w:rsidP="00B24CD4">
            <w:pPr>
              <w:rPr>
                <w:rFonts w:cs="Arial"/>
                <w:b/>
                <w:bCs/>
                <w:sz w:val="22"/>
                <w:szCs w:val="22"/>
                <w:lang w:eastAsia="ko-KR"/>
              </w:rPr>
            </w:pPr>
          </w:p>
        </w:tc>
        <w:tc>
          <w:tcPr>
            <w:tcW w:w="1260" w:type="dxa"/>
            <w:shd w:val="clear" w:color="auto" w:fill="DDD9C3" w:themeFill="background2" w:themeFillShade="E6"/>
          </w:tcPr>
          <w:p w14:paraId="3BAEC512" w14:textId="5BF4C708" w:rsidR="000E5A18" w:rsidRPr="00407AE3" w:rsidRDefault="000E5A18" w:rsidP="00CE6ECC">
            <w:pPr>
              <w:jc w:val="center"/>
              <w:rPr>
                <w:rFonts w:cs="Arial"/>
                <w:b/>
                <w:bCs/>
                <w:sz w:val="22"/>
                <w:szCs w:val="22"/>
              </w:rPr>
            </w:pPr>
            <w:r w:rsidRPr="00407AE3">
              <w:rPr>
                <w:b/>
                <w:sz w:val="22"/>
              </w:rPr>
              <w:t>0%</w:t>
            </w:r>
          </w:p>
        </w:tc>
        <w:tc>
          <w:tcPr>
            <w:tcW w:w="1260" w:type="dxa"/>
            <w:shd w:val="clear" w:color="auto" w:fill="DDD9C3" w:themeFill="background2" w:themeFillShade="E6"/>
          </w:tcPr>
          <w:p w14:paraId="3ACB1FED" w14:textId="58846246" w:rsidR="000E5A18" w:rsidRPr="00407AE3" w:rsidRDefault="000E5A18" w:rsidP="00CE6ECC">
            <w:pPr>
              <w:jc w:val="center"/>
              <w:rPr>
                <w:rFonts w:cs="Arial"/>
                <w:b/>
                <w:bCs/>
                <w:sz w:val="22"/>
                <w:szCs w:val="22"/>
              </w:rPr>
            </w:pPr>
            <w:r w:rsidRPr="00407AE3">
              <w:rPr>
                <w:b/>
                <w:sz w:val="22"/>
              </w:rPr>
              <w:t>10%</w:t>
            </w:r>
          </w:p>
        </w:tc>
        <w:tc>
          <w:tcPr>
            <w:tcW w:w="1260" w:type="dxa"/>
            <w:shd w:val="clear" w:color="auto" w:fill="DDD9C3" w:themeFill="background2" w:themeFillShade="E6"/>
          </w:tcPr>
          <w:p w14:paraId="1D949F84" w14:textId="11C55FB1" w:rsidR="000E5A18" w:rsidRPr="00407AE3" w:rsidRDefault="000E5A18" w:rsidP="00CE6ECC">
            <w:pPr>
              <w:jc w:val="center"/>
              <w:rPr>
                <w:rFonts w:cs="Arial"/>
                <w:b/>
                <w:bCs/>
                <w:sz w:val="22"/>
                <w:szCs w:val="22"/>
              </w:rPr>
            </w:pPr>
            <w:r w:rsidRPr="00407AE3">
              <w:rPr>
                <w:b/>
                <w:sz w:val="22"/>
              </w:rPr>
              <w:t>20%</w:t>
            </w:r>
          </w:p>
        </w:tc>
        <w:tc>
          <w:tcPr>
            <w:tcW w:w="1165" w:type="dxa"/>
            <w:shd w:val="clear" w:color="auto" w:fill="DDD9C3" w:themeFill="background2" w:themeFillShade="E6"/>
          </w:tcPr>
          <w:p w14:paraId="69B84B50" w14:textId="07DF04BC" w:rsidR="000E5A18" w:rsidRPr="00407AE3" w:rsidRDefault="000E5A18" w:rsidP="00CE6ECC">
            <w:pPr>
              <w:jc w:val="center"/>
              <w:rPr>
                <w:rFonts w:cs="Arial"/>
                <w:b/>
                <w:bCs/>
                <w:sz w:val="22"/>
                <w:szCs w:val="22"/>
              </w:rPr>
            </w:pPr>
            <w:r w:rsidRPr="00407AE3">
              <w:rPr>
                <w:b/>
                <w:sz w:val="22"/>
              </w:rPr>
              <w:t>30%</w:t>
            </w:r>
          </w:p>
        </w:tc>
      </w:tr>
      <w:tr w:rsidR="00CE6ECC" w:rsidRPr="00407AE3" w14:paraId="68447095" w14:textId="77777777" w:rsidTr="00384284">
        <w:tc>
          <w:tcPr>
            <w:tcW w:w="4405" w:type="dxa"/>
            <w:shd w:val="clear" w:color="auto" w:fill="EEECE1" w:themeFill="background2"/>
          </w:tcPr>
          <w:p w14:paraId="7ED9EA56" w14:textId="0617D4E1" w:rsidR="00CE6ECC" w:rsidRPr="00407AE3" w:rsidRDefault="00CE6ECC" w:rsidP="00B24CD4">
            <w:pPr>
              <w:rPr>
                <w:rFonts w:cs="Arial"/>
                <w:sz w:val="22"/>
                <w:szCs w:val="22"/>
              </w:rPr>
            </w:pPr>
            <w:r w:rsidRPr="00407AE3">
              <w:rPr>
                <w:sz w:val="22"/>
              </w:rPr>
              <w:t>Peso corporal, kg</w:t>
            </w:r>
          </w:p>
        </w:tc>
        <w:tc>
          <w:tcPr>
            <w:tcW w:w="1260" w:type="dxa"/>
            <w:shd w:val="clear" w:color="auto" w:fill="EEECE1" w:themeFill="background2"/>
          </w:tcPr>
          <w:p w14:paraId="08FFD244" w14:textId="45312BCE" w:rsidR="00CE6ECC" w:rsidRPr="00407AE3" w:rsidRDefault="00CE6ECC" w:rsidP="00CE6ECC">
            <w:pPr>
              <w:jc w:val="center"/>
              <w:rPr>
                <w:rFonts w:cs="Arial"/>
                <w:sz w:val="22"/>
                <w:szCs w:val="22"/>
              </w:rPr>
            </w:pPr>
            <w:r w:rsidRPr="00407AE3">
              <w:rPr>
                <w:sz w:val="22"/>
              </w:rPr>
              <w:t>705</w:t>
            </w:r>
          </w:p>
        </w:tc>
        <w:tc>
          <w:tcPr>
            <w:tcW w:w="1260" w:type="dxa"/>
            <w:shd w:val="clear" w:color="auto" w:fill="EEECE1" w:themeFill="background2"/>
          </w:tcPr>
          <w:p w14:paraId="59323944" w14:textId="45B7C453" w:rsidR="00CE6ECC" w:rsidRPr="00407AE3" w:rsidRDefault="00CE6ECC" w:rsidP="00CE6ECC">
            <w:pPr>
              <w:jc w:val="center"/>
              <w:rPr>
                <w:rFonts w:cs="Arial"/>
                <w:sz w:val="22"/>
                <w:szCs w:val="22"/>
              </w:rPr>
            </w:pPr>
            <w:r w:rsidRPr="00407AE3">
              <w:rPr>
                <w:sz w:val="22"/>
              </w:rPr>
              <w:t>713</w:t>
            </w:r>
          </w:p>
        </w:tc>
        <w:tc>
          <w:tcPr>
            <w:tcW w:w="1260" w:type="dxa"/>
            <w:shd w:val="clear" w:color="auto" w:fill="EEECE1" w:themeFill="background2"/>
          </w:tcPr>
          <w:p w14:paraId="76CBD93D" w14:textId="087FB861" w:rsidR="00CE6ECC" w:rsidRPr="00407AE3" w:rsidRDefault="00CE6ECC" w:rsidP="00CE6ECC">
            <w:pPr>
              <w:jc w:val="center"/>
              <w:rPr>
                <w:rFonts w:cs="Arial"/>
                <w:sz w:val="22"/>
                <w:szCs w:val="22"/>
              </w:rPr>
            </w:pPr>
            <w:r w:rsidRPr="00407AE3">
              <w:rPr>
                <w:sz w:val="22"/>
              </w:rPr>
              <w:t>721</w:t>
            </w:r>
          </w:p>
        </w:tc>
        <w:tc>
          <w:tcPr>
            <w:tcW w:w="1165" w:type="dxa"/>
            <w:shd w:val="clear" w:color="auto" w:fill="EEECE1" w:themeFill="background2"/>
          </w:tcPr>
          <w:p w14:paraId="0559FCD0" w14:textId="14A8FBE6" w:rsidR="00CE6ECC" w:rsidRPr="00407AE3" w:rsidRDefault="00CE6ECC" w:rsidP="00CE6ECC">
            <w:pPr>
              <w:jc w:val="center"/>
              <w:rPr>
                <w:rFonts w:cs="Arial"/>
                <w:sz w:val="22"/>
                <w:szCs w:val="22"/>
              </w:rPr>
            </w:pPr>
            <w:r w:rsidRPr="00407AE3">
              <w:rPr>
                <w:sz w:val="22"/>
              </w:rPr>
              <w:t>710</w:t>
            </w:r>
          </w:p>
        </w:tc>
      </w:tr>
      <w:tr w:rsidR="00CE6ECC" w:rsidRPr="00407AE3" w14:paraId="6666FF8A" w14:textId="77777777" w:rsidTr="00384284">
        <w:tc>
          <w:tcPr>
            <w:tcW w:w="4405" w:type="dxa"/>
            <w:shd w:val="clear" w:color="auto" w:fill="EEECE1" w:themeFill="background2"/>
          </w:tcPr>
          <w:p w14:paraId="47CBDC39" w14:textId="77A9A36A" w:rsidR="00CE6ECC" w:rsidRPr="00407AE3" w:rsidRDefault="00CE6ECC" w:rsidP="00B24CD4">
            <w:pPr>
              <w:rPr>
                <w:rFonts w:cs="Arial"/>
                <w:sz w:val="22"/>
                <w:szCs w:val="22"/>
              </w:rPr>
            </w:pPr>
            <w:r w:rsidRPr="00407AE3">
              <w:rPr>
                <w:sz w:val="22"/>
              </w:rPr>
              <w:t>Cambio en el peso corporal, g/d</w:t>
            </w:r>
          </w:p>
        </w:tc>
        <w:tc>
          <w:tcPr>
            <w:tcW w:w="1260" w:type="dxa"/>
            <w:shd w:val="clear" w:color="auto" w:fill="EEECE1" w:themeFill="background2"/>
          </w:tcPr>
          <w:p w14:paraId="72CC5317" w14:textId="01122164" w:rsidR="00CE6ECC" w:rsidRPr="00407AE3" w:rsidRDefault="00CE6ECC" w:rsidP="00CE6ECC">
            <w:pPr>
              <w:jc w:val="center"/>
              <w:rPr>
                <w:rFonts w:cs="Arial"/>
                <w:sz w:val="22"/>
                <w:szCs w:val="22"/>
              </w:rPr>
            </w:pPr>
            <w:r w:rsidRPr="00407AE3">
              <w:rPr>
                <w:sz w:val="22"/>
              </w:rPr>
              <w:t>-167</w:t>
            </w:r>
          </w:p>
        </w:tc>
        <w:tc>
          <w:tcPr>
            <w:tcW w:w="1260" w:type="dxa"/>
            <w:shd w:val="clear" w:color="auto" w:fill="EEECE1" w:themeFill="background2"/>
          </w:tcPr>
          <w:p w14:paraId="239C9823" w14:textId="6A233D1E" w:rsidR="00CE6ECC" w:rsidRPr="00407AE3" w:rsidRDefault="00CE6ECC" w:rsidP="00CE6ECC">
            <w:pPr>
              <w:jc w:val="center"/>
              <w:rPr>
                <w:rFonts w:cs="Arial"/>
                <w:sz w:val="22"/>
                <w:szCs w:val="22"/>
              </w:rPr>
            </w:pPr>
            <w:r w:rsidRPr="00407AE3">
              <w:rPr>
                <w:sz w:val="22"/>
              </w:rPr>
              <w:t>15</w:t>
            </w:r>
          </w:p>
        </w:tc>
        <w:tc>
          <w:tcPr>
            <w:tcW w:w="1260" w:type="dxa"/>
            <w:shd w:val="clear" w:color="auto" w:fill="EEECE1" w:themeFill="background2"/>
          </w:tcPr>
          <w:p w14:paraId="49853714" w14:textId="066A7013" w:rsidR="00CE6ECC" w:rsidRPr="00407AE3" w:rsidRDefault="00CE6ECC" w:rsidP="00CE6ECC">
            <w:pPr>
              <w:jc w:val="center"/>
              <w:rPr>
                <w:rFonts w:cs="Arial"/>
                <w:sz w:val="22"/>
                <w:szCs w:val="22"/>
              </w:rPr>
            </w:pPr>
            <w:r w:rsidRPr="00407AE3">
              <w:rPr>
                <w:sz w:val="22"/>
              </w:rPr>
              <w:t>230</w:t>
            </w:r>
          </w:p>
        </w:tc>
        <w:tc>
          <w:tcPr>
            <w:tcW w:w="1165" w:type="dxa"/>
            <w:shd w:val="clear" w:color="auto" w:fill="EEECE1" w:themeFill="background2"/>
          </w:tcPr>
          <w:p w14:paraId="169ED53B" w14:textId="3EFF009C" w:rsidR="00CE6ECC" w:rsidRPr="00407AE3" w:rsidRDefault="00CE6ECC" w:rsidP="00CE6ECC">
            <w:pPr>
              <w:jc w:val="center"/>
              <w:rPr>
                <w:rFonts w:cs="Arial"/>
                <w:sz w:val="22"/>
                <w:szCs w:val="22"/>
              </w:rPr>
            </w:pPr>
            <w:r w:rsidRPr="00407AE3">
              <w:rPr>
                <w:sz w:val="22"/>
              </w:rPr>
              <w:t>-36</w:t>
            </w:r>
          </w:p>
        </w:tc>
      </w:tr>
      <w:tr w:rsidR="00CE6ECC" w:rsidRPr="00407AE3" w14:paraId="113E4820" w14:textId="77777777" w:rsidTr="00384284">
        <w:tc>
          <w:tcPr>
            <w:tcW w:w="4405" w:type="dxa"/>
            <w:shd w:val="clear" w:color="auto" w:fill="EEECE1" w:themeFill="background2"/>
          </w:tcPr>
          <w:p w14:paraId="58DF350C" w14:textId="401E1CFD" w:rsidR="00CE6ECC" w:rsidRPr="00407AE3" w:rsidRDefault="00CE6ECC" w:rsidP="00B24CD4">
            <w:pPr>
              <w:rPr>
                <w:rFonts w:cs="Arial"/>
                <w:sz w:val="22"/>
                <w:szCs w:val="22"/>
                <w:vertAlign w:val="superscript"/>
              </w:rPr>
            </w:pPr>
            <w:r w:rsidRPr="00407AE3">
              <w:rPr>
                <w:sz w:val="22"/>
              </w:rPr>
              <w:t>Calificación de condición corporal</w:t>
            </w:r>
            <w:r w:rsidRPr="00407AE3">
              <w:rPr>
                <w:sz w:val="22"/>
                <w:vertAlign w:val="superscript"/>
              </w:rPr>
              <w:t>1</w:t>
            </w:r>
          </w:p>
        </w:tc>
        <w:tc>
          <w:tcPr>
            <w:tcW w:w="1260" w:type="dxa"/>
            <w:shd w:val="clear" w:color="auto" w:fill="EEECE1" w:themeFill="background2"/>
          </w:tcPr>
          <w:p w14:paraId="0602F8CF" w14:textId="485D0C5C" w:rsidR="00CE6ECC" w:rsidRPr="00407AE3" w:rsidRDefault="00CE6ECC" w:rsidP="00CE6ECC">
            <w:pPr>
              <w:jc w:val="center"/>
              <w:rPr>
                <w:rFonts w:cs="Arial"/>
                <w:sz w:val="22"/>
                <w:szCs w:val="22"/>
              </w:rPr>
            </w:pPr>
            <w:r w:rsidRPr="00407AE3">
              <w:rPr>
                <w:sz w:val="22"/>
              </w:rPr>
              <w:t>3.56</w:t>
            </w:r>
          </w:p>
        </w:tc>
        <w:tc>
          <w:tcPr>
            <w:tcW w:w="1260" w:type="dxa"/>
            <w:shd w:val="clear" w:color="auto" w:fill="EEECE1" w:themeFill="background2"/>
          </w:tcPr>
          <w:p w14:paraId="3B0FE2CF" w14:textId="2E0D7C32" w:rsidR="00CE6ECC" w:rsidRPr="00407AE3" w:rsidRDefault="00CE6ECC" w:rsidP="00CE6ECC">
            <w:pPr>
              <w:jc w:val="center"/>
              <w:rPr>
                <w:rFonts w:cs="Arial"/>
                <w:sz w:val="22"/>
                <w:szCs w:val="22"/>
              </w:rPr>
            </w:pPr>
            <w:r w:rsidRPr="00407AE3">
              <w:rPr>
                <w:sz w:val="22"/>
              </w:rPr>
              <w:t>3.37</w:t>
            </w:r>
          </w:p>
        </w:tc>
        <w:tc>
          <w:tcPr>
            <w:tcW w:w="1260" w:type="dxa"/>
            <w:shd w:val="clear" w:color="auto" w:fill="EEECE1" w:themeFill="background2"/>
          </w:tcPr>
          <w:p w14:paraId="6B7CEF38" w14:textId="24FBA42D" w:rsidR="00CE6ECC" w:rsidRPr="00407AE3" w:rsidRDefault="00CE6ECC" w:rsidP="00CE6ECC">
            <w:pPr>
              <w:jc w:val="center"/>
              <w:rPr>
                <w:rFonts w:cs="Arial"/>
                <w:sz w:val="22"/>
                <w:szCs w:val="22"/>
              </w:rPr>
            </w:pPr>
            <w:r w:rsidRPr="00407AE3">
              <w:rPr>
                <w:sz w:val="22"/>
              </w:rPr>
              <w:t>3.36</w:t>
            </w:r>
          </w:p>
        </w:tc>
        <w:tc>
          <w:tcPr>
            <w:tcW w:w="1165" w:type="dxa"/>
            <w:shd w:val="clear" w:color="auto" w:fill="EEECE1" w:themeFill="background2"/>
          </w:tcPr>
          <w:p w14:paraId="32F2373F" w14:textId="7A5434CB" w:rsidR="00CE6ECC" w:rsidRPr="00407AE3" w:rsidRDefault="00CE6ECC" w:rsidP="00CE6ECC">
            <w:pPr>
              <w:jc w:val="center"/>
              <w:rPr>
                <w:rFonts w:cs="Arial"/>
                <w:sz w:val="22"/>
                <w:szCs w:val="22"/>
              </w:rPr>
            </w:pPr>
            <w:r w:rsidRPr="00407AE3">
              <w:rPr>
                <w:sz w:val="22"/>
              </w:rPr>
              <w:t>3.53</w:t>
            </w:r>
          </w:p>
        </w:tc>
      </w:tr>
      <w:tr w:rsidR="00CE6ECC" w:rsidRPr="00407AE3" w14:paraId="31F60B99" w14:textId="77777777" w:rsidTr="00384284">
        <w:tc>
          <w:tcPr>
            <w:tcW w:w="4405" w:type="dxa"/>
            <w:shd w:val="clear" w:color="auto" w:fill="EEECE1" w:themeFill="background2"/>
          </w:tcPr>
          <w:p w14:paraId="0AE24139" w14:textId="29EF68C0" w:rsidR="00CE6ECC" w:rsidRPr="00407AE3" w:rsidRDefault="00CE6ECC" w:rsidP="00B24CD4">
            <w:pPr>
              <w:rPr>
                <w:rFonts w:cs="Arial"/>
                <w:sz w:val="22"/>
                <w:szCs w:val="22"/>
              </w:rPr>
            </w:pPr>
            <w:r w:rsidRPr="00407AE3">
              <w:rPr>
                <w:sz w:val="22"/>
              </w:rPr>
              <w:t>Consumo de energía neta</w:t>
            </w:r>
            <w:r w:rsidRPr="00407AE3">
              <w:rPr>
                <w:sz w:val="22"/>
                <w:vertAlign w:val="superscript"/>
              </w:rPr>
              <w:t>2</w:t>
            </w:r>
            <w:r w:rsidRPr="00407AE3">
              <w:rPr>
                <w:sz w:val="22"/>
              </w:rPr>
              <w:t>, Mcal/d</w:t>
            </w:r>
          </w:p>
        </w:tc>
        <w:tc>
          <w:tcPr>
            <w:tcW w:w="1260" w:type="dxa"/>
            <w:shd w:val="clear" w:color="auto" w:fill="EEECE1" w:themeFill="background2"/>
          </w:tcPr>
          <w:p w14:paraId="24ECDF88" w14:textId="49A53C3E" w:rsidR="00CE6ECC" w:rsidRPr="00407AE3" w:rsidRDefault="00CE6ECC" w:rsidP="00CE6ECC">
            <w:pPr>
              <w:jc w:val="center"/>
              <w:rPr>
                <w:rFonts w:cs="Arial"/>
                <w:sz w:val="22"/>
                <w:szCs w:val="22"/>
              </w:rPr>
            </w:pPr>
            <w:r w:rsidRPr="00407AE3">
              <w:rPr>
                <w:sz w:val="22"/>
              </w:rPr>
              <w:t>34.7</w:t>
            </w:r>
          </w:p>
        </w:tc>
        <w:tc>
          <w:tcPr>
            <w:tcW w:w="1260" w:type="dxa"/>
            <w:shd w:val="clear" w:color="auto" w:fill="EEECE1" w:themeFill="background2"/>
          </w:tcPr>
          <w:p w14:paraId="2E482FC0" w14:textId="1F0DC602" w:rsidR="00CE6ECC" w:rsidRPr="00407AE3" w:rsidRDefault="00CE6ECC" w:rsidP="00CE6ECC">
            <w:pPr>
              <w:jc w:val="center"/>
              <w:rPr>
                <w:rFonts w:cs="Arial"/>
                <w:sz w:val="22"/>
                <w:szCs w:val="22"/>
              </w:rPr>
            </w:pPr>
            <w:r w:rsidRPr="00407AE3">
              <w:rPr>
                <w:sz w:val="22"/>
              </w:rPr>
              <w:t>37</w:t>
            </w:r>
          </w:p>
        </w:tc>
        <w:tc>
          <w:tcPr>
            <w:tcW w:w="1260" w:type="dxa"/>
            <w:shd w:val="clear" w:color="auto" w:fill="EEECE1" w:themeFill="background2"/>
          </w:tcPr>
          <w:p w14:paraId="225C9196" w14:textId="4A63019F" w:rsidR="00CE6ECC" w:rsidRPr="00407AE3" w:rsidRDefault="00CE6ECC" w:rsidP="00CE6ECC">
            <w:pPr>
              <w:jc w:val="center"/>
              <w:rPr>
                <w:rFonts w:cs="Arial"/>
                <w:sz w:val="22"/>
                <w:szCs w:val="22"/>
              </w:rPr>
            </w:pPr>
            <w:r w:rsidRPr="00407AE3">
              <w:rPr>
                <w:sz w:val="22"/>
              </w:rPr>
              <w:t>38.3</w:t>
            </w:r>
          </w:p>
        </w:tc>
        <w:tc>
          <w:tcPr>
            <w:tcW w:w="1165" w:type="dxa"/>
            <w:shd w:val="clear" w:color="auto" w:fill="EEECE1" w:themeFill="background2"/>
          </w:tcPr>
          <w:p w14:paraId="5449E57F" w14:textId="0BB2097F" w:rsidR="00CE6ECC" w:rsidRPr="00407AE3" w:rsidRDefault="00CE6ECC" w:rsidP="00CE6ECC">
            <w:pPr>
              <w:jc w:val="center"/>
              <w:rPr>
                <w:rFonts w:cs="Arial"/>
                <w:sz w:val="22"/>
                <w:szCs w:val="22"/>
              </w:rPr>
            </w:pPr>
            <w:r w:rsidRPr="00407AE3">
              <w:rPr>
                <w:sz w:val="22"/>
              </w:rPr>
              <w:t>35.2</w:t>
            </w:r>
          </w:p>
        </w:tc>
      </w:tr>
      <w:tr w:rsidR="00CE6ECC" w:rsidRPr="00407AE3" w14:paraId="3EA52131" w14:textId="77777777" w:rsidTr="00384284">
        <w:tc>
          <w:tcPr>
            <w:tcW w:w="4405" w:type="dxa"/>
            <w:shd w:val="clear" w:color="auto" w:fill="EEECE1" w:themeFill="background2"/>
          </w:tcPr>
          <w:p w14:paraId="1780B761" w14:textId="7041069B" w:rsidR="00CE6ECC" w:rsidRPr="00407AE3" w:rsidRDefault="00CE6ECC" w:rsidP="00B24CD4">
            <w:pPr>
              <w:rPr>
                <w:rFonts w:cs="Arial"/>
                <w:sz w:val="22"/>
                <w:szCs w:val="22"/>
              </w:rPr>
            </w:pPr>
            <w:r w:rsidRPr="00407AE3">
              <w:rPr>
                <w:sz w:val="22"/>
              </w:rPr>
              <w:t>Energía neta de mantenimiento,</w:t>
            </w:r>
            <w:r w:rsidRPr="00407AE3">
              <w:rPr>
                <w:sz w:val="22"/>
                <w:vertAlign w:val="superscript"/>
              </w:rPr>
              <w:t>3</w:t>
            </w:r>
            <w:r w:rsidRPr="00407AE3">
              <w:rPr>
                <w:sz w:val="22"/>
              </w:rPr>
              <w:t>, mcal/d</w:t>
            </w:r>
          </w:p>
        </w:tc>
        <w:tc>
          <w:tcPr>
            <w:tcW w:w="1260" w:type="dxa"/>
            <w:shd w:val="clear" w:color="auto" w:fill="EEECE1" w:themeFill="background2"/>
          </w:tcPr>
          <w:p w14:paraId="4007BCCF" w14:textId="19A590CF" w:rsidR="00CE6ECC" w:rsidRPr="00407AE3" w:rsidRDefault="00CE6ECC" w:rsidP="00CE6ECC">
            <w:pPr>
              <w:jc w:val="center"/>
              <w:rPr>
                <w:rFonts w:cs="Arial"/>
                <w:sz w:val="22"/>
                <w:szCs w:val="22"/>
              </w:rPr>
            </w:pPr>
            <w:r w:rsidRPr="00407AE3">
              <w:rPr>
                <w:sz w:val="22"/>
              </w:rPr>
              <w:t>10.9</w:t>
            </w:r>
          </w:p>
        </w:tc>
        <w:tc>
          <w:tcPr>
            <w:tcW w:w="1260" w:type="dxa"/>
            <w:shd w:val="clear" w:color="auto" w:fill="EEECE1" w:themeFill="background2"/>
          </w:tcPr>
          <w:p w14:paraId="03E3305D" w14:textId="23168190" w:rsidR="00CE6ECC" w:rsidRPr="00407AE3" w:rsidRDefault="00CE6ECC" w:rsidP="00CE6ECC">
            <w:pPr>
              <w:jc w:val="center"/>
              <w:rPr>
                <w:rFonts w:cs="Arial"/>
                <w:sz w:val="22"/>
                <w:szCs w:val="22"/>
              </w:rPr>
            </w:pPr>
            <w:r w:rsidRPr="00407AE3">
              <w:rPr>
                <w:sz w:val="22"/>
              </w:rPr>
              <w:t>11.2</w:t>
            </w:r>
          </w:p>
        </w:tc>
        <w:tc>
          <w:tcPr>
            <w:tcW w:w="1260" w:type="dxa"/>
            <w:shd w:val="clear" w:color="auto" w:fill="EEECE1" w:themeFill="background2"/>
          </w:tcPr>
          <w:p w14:paraId="3DC3071F" w14:textId="402EC548" w:rsidR="00CE6ECC" w:rsidRPr="00407AE3" w:rsidRDefault="00CE6ECC" w:rsidP="00CE6ECC">
            <w:pPr>
              <w:jc w:val="center"/>
              <w:rPr>
                <w:rFonts w:cs="Arial"/>
                <w:sz w:val="22"/>
                <w:szCs w:val="22"/>
              </w:rPr>
            </w:pPr>
            <w:r w:rsidRPr="00407AE3">
              <w:rPr>
                <w:sz w:val="22"/>
              </w:rPr>
              <w:t>11</w:t>
            </w:r>
          </w:p>
        </w:tc>
        <w:tc>
          <w:tcPr>
            <w:tcW w:w="1165" w:type="dxa"/>
            <w:shd w:val="clear" w:color="auto" w:fill="EEECE1" w:themeFill="background2"/>
          </w:tcPr>
          <w:p w14:paraId="7DF517F6" w14:textId="670DDF1F" w:rsidR="00CE6ECC" w:rsidRPr="00407AE3" w:rsidRDefault="00CE6ECC" w:rsidP="00CE6ECC">
            <w:pPr>
              <w:jc w:val="center"/>
              <w:rPr>
                <w:rFonts w:cs="Arial"/>
                <w:sz w:val="22"/>
                <w:szCs w:val="22"/>
              </w:rPr>
            </w:pPr>
            <w:r w:rsidRPr="00407AE3">
              <w:rPr>
                <w:sz w:val="22"/>
              </w:rPr>
              <w:t>11</w:t>
            </w:r>
          </w:p>
        </w:tc>
      </w:tr>
      <w:tr w:rsidR="00CE6ECC" w:rsidRPr="00407AE3" w14:paraId="5EAEBC2C" w14:textId="77777777" w:rsidTr="00384284">
        <w:tc>
          <w:tcPr>
            <w:tcW w:w="4405" w:type="dxa"/>
            <w:shd w:val="clear" w:color="auto" w:fill="EEECE1" w:themeFill="background2"/>
          </w:tcPr>
          <w:p w14:paraId="7B8A0CE3" w14:textId="46CD2FA2" w:rsidR="00CE6ECC" w:rsidRPr="00407AE3" w:rsidRDefault="00CE6ECC" w:rsidP="00CE6ECC">
            <w:pPr>
              <w:rPr>
                <w:rFonts w:cs="Arial"/>
                <w:sz w:val="22"/>
                <w:szCs w:val="22"/>
              </w:rPr>
            </w:pPr>
            <w:r w:rsidRPr="00407AE3">
              <w:rPr>
                <w:sz w:val="22"/>
              </w:rPr>
              <w:t>Energía neta necesaria para producir leche</w:t>
            </w:r>
            <w:r w:rsidRPr="00407AE3">
              <w:rPr>
                <w:sz w:val="22"/>
                <w:vertAlign w:val="superscript"/>
              </w:rPr>
              <w:t>4</w:t>
            </w:r>
            <w:r w:rsidRPr="00407AE3">
              <w:rPr>
                <w:sz w:val="22"/>
              </w:rPr>
              <w:t>, Mcal/d</w:t>
            </w:r>
          </w:p>
        </w:tc>
        <w:tc>
          <w:tcPr>
            <w:tcW w:w="1260" w:type="dxa"/>
            <w:shd w:val="clear" w:color="auto" w:fill="EEECE1" w:themeFill="background2"/>
          </w:tcPr>
          <w:p w14:paraId="7A1D4A7C" w14:textId="179EFDD1" w:rsidR="00CE6ECC" w:rsidRPr="00407AE3" w:rsidRDefault="00CE6ECC" w:rsidP="00CE6ECC">
            <w:pPr>
              <w:jc w:val="center"/>
              <w:rPr>
                <w:rFonts w:cs="Arial"/>
                <w:sz w:val="22"/>
                <w:szCs w:val="22"/>
              </w:rPr>
            </w:pPr>
            <w:r w:rsidRPr="00407AE3">
              <w:rPr>
                <w:sz w:val="22"/>
              </w:rPr>
              <w:t>22.6</w:t>
            </w:r>
          </w:p>
        </w:tc>
        <w:tc>
          <w:tcPr>
            <w:tcW w:w="1260" w:type="dxa"/>
            <w:shd w:val="clear" w:color="auto" w:fill="EEECE1" w:themeFill="background2"/>
          </w:tcPr>
          <w:p w14:paraId="50BF7826" w14:textId="5ECD8A9D" w:rsidR="00CE6ECC" w:rsidRPr="00407AE3" w:rsidRDefault="00CE6ECC" w:rsidP="00CE6ECC">
            <w:pPr>
              <w:jc w:val="center"/>
              <w:rPr>
                <w:rFonts w:cs="Arial"/>
                <w:sz w:val="22"/>
                <w:szCs w:val="22"/>
              </w:rPr>
            </w:pPr>
            <w:r w:rsidRPr="00407AE3">
              <w:rPr>
                <w:sz w:val="22"/>
              </w:rPr>
              <w:t>24</w:t>
            </w:r>
          </w:p>
        </w:tc>
        <w:tc>
          <w:tcPr>
            <w:tcW w:w="1260" w:type="dxa"/>
            <w:shd w:val="clear" w:color="auto" w:fill="EEECE1" w:themeFill="background2"/>
          </w:tcPr>
          <w:p w14:paraId="5C712272" w14:textId="04B4812B" w:rsidR="00CE6ECC" w:rsidRPr="00407AE3" w:rsidRDefault="00CE6ECC" w:rsidP="00CE6ECC">
            <w:pPr>
              <w:jc w:val="center"/>
              <w:rPr>
                <w:rFonts w:cs="Arial"/>
                <w:sz w:val="22"/>
                <w:szCs w:val="22"/>
              </w:rPr>
            </w:pPr>
            <w:r w:rsidRPr="00407AE3">
              <w:rPr>
                <w:sz w:val="22"/>
              </w:rPr>
              <w:t>24.7</w:t>
            </w:r>
          </w:p>
        </w:tc>
        <w:tc>
          <w:tcPr>
            <w:tcW w:w="1165" w:type="dxa"/>
            <w:shd w:val="clear" w:color="auto" w:fill="EEECE1" w:themeFill="background2"/>
          </w:tcPr>
          <w:p w14:paraId="7B4344AE" w14:textId="37D97ECB" w:rsidR="00CE6ECC" w:rsidRPr="00407AE3" w:rsidRDefault="00CE6ECC" w:rsidP="00CE6ECC">
            <w:pPr>
              <w:jc w:val="center"/>
              <w:rPr>
                <w:rFonts w:cs="Arial"/>
                <w:sz w:val="22"/>
                <w:szCs w:val="22"/>
              </w:rPr>
            </w:pPr>
            <w:r w:rsidRPr="00407AE3">
              <w:rPr>
                <w:sz w:val="22"/>
              </w:rPr>
              <w:t>25</w:t>
            </w:r>
          </w:p>
        </w:tc>
      </w:tr>
      <w:tr w:rsidR="00CE6ECC" w:rsidRPr="00407AE3" w14:paraId="22A24AD5" w14:textId="77777777" w:rsidTr="00384284">
        <w:tc>
          <w:tcPr>
            <w:tcW w:w="4405" w:type="dxa"/>
            <w:shd w:val="clear" w:color="auto" w:fill="EEECE1" w:themeFill="background2"/>
          </w:tcPr>
          <w:p w14:paraId="34E39445" w14:textId="463FD0D1" w:rsidR="00CE6ECC" w:rsidRPr="00407AE3" w:rsidRDefault="00CE6ECC" w:rsidP="00CE6ECC">
            <w:pPr>
              <w:rPr>
                <w:rFonts w:cs="Arial"/>
                <w:sz w:val="22"/>
                <w:szCs w:val="22"/>
              </w:rPr>
            </w:pPr>
            <w:r w:rsidRPr="00407AE3">
              <w:rPr>
                <w:sz w:val="22"/>
              </w:rPr>
              <w:t>Balance energético</w:t>
            </w:r>
            <w:r w:rsidRPr="00407AE3">
              <w:rPr>
                <w:sz w:val="22"/>
                <w:vertAlign w:val="superscript"/>
              </w:rPr>
              <w:t>5</w:t>
            </w:r>
            <w:r w:rsidRPr="00407AE3">
              <w:rPr>
                <w:sz w:val="22"/>
              </w:rPr>
              <w:t>, Mcal/d</w:t>
            </w:r>
          </w:p>
        </w:tc>
        <w:tc>
          <w:tcPr>
            <w:tcW w:w="1260" w:type="dxa"/>
            <w:shd w:val="clear" w:color="auto" w:fill="EEECE1" w:themeFill="background2"/>
          </w:tcPr>
          <w:p w14:paraId="19BBF3A2" w14:textId="35784B85" w:rsidR="00CE6ECC" w:rsidRPr="00407AE3" w:rsidRDefault="00CE6ECC" w:rsidP="00CE6ECC">
            <w:pPr>
              <w:jc w:val="center"/>
              <w:rPr>
                <w:rFonts w:cs="Arial"/>
                <w:sz w:val="22"/>
                <w:szCs w:val="22"/>
              </w:rPr>
            </w:pPr>
            <w:r w:rsidRPr="00407AE3">
              <w:rPr>
                <w:sz w:val="22"/>
              </w:rPr>
              <w:t>3.18</w:t>
            </w:r>
          </w:p>
        </w:tc>
        <w:tc>
          <w:tcPr>
            <w:tcW w:w="1260" w:type="dxa"/>
            <w:shd w:val="clear" w:color="auto" w:fill="EEECE1" w:themeFill="background2"/>
          </w:tcPr>
          <w:p w14:paraId="5A7E5C26" w14:textId="2AB4DDC8" w:rsidR="00CE6ECC" w:rsidRPr="00407AE3" w:rsidRDefault="00CE6ECC" w:rsidP="00CE6ECC">
            <w:pPr>
              <w:jc w:val="center"/>
              <w:rPr>
                <w:rFonts w:cs="Arial"/>
                <w:sz w:val="22"/>
                <w:szCs w:val="22"/>
              </w:rPr>
            </w:pPr>
            <w:r w:rsidRPr="00407AE3">
              <w:rPr>
                <w:sz w:val="22"/>
              </w:rPr>
              <w:t>1.60</w:t>
            </w:r>
          </w:p>
        </w:tc>
        <w:tc>
          <w:tcPr>
            <w:tcW w:w="1260" w:type="dxa"/>
            <w:shd w:val="clear" w:color="auto" w:fill="EEECE1" w:themeFill="background2"/>
          </w:tcPr>
          <w:p w14:paraId="3CA216E4" w14:textId="31AFF119" w:rsidR="00CE6ECC" w:rsidRPr="00407AE3" w:rsidRDefault="00CE6ECC" w:rsidP="00CE6ECC">
            <w:pPr>
              <w:jc w:val="center"/>
              <w:rPr>
                <w:rFonts w:cs="Arial"/>
                <w:sz w:val="22"/>
                <w:szCs w:val="22"/>
              </w:rPr>
            </w:pPr>
            <w:r w:rsidRPr="00407AE3">
              <w:rPr>
                <w:sz w:val="22"/>
              </w:rPr>
              <w:t>2.80</w:t>
            </w:r>
          </w:p>
        </w:tc>
        <w:tc>
          <w:tcPr>
            <w:tcW w:w="1165" w:type="dxa"/>
            <w:shd w:val="clear" w:color="auto" w:fill="EEECE1" w:themeFill="background2"/>
          </w:tcPr>
          <w:p w14:paraId="3154F0B0" w14:textId="0FF55509" w:rsidR="00CE6ECC" w:rsidRPr="00407AE3" w:rsidRDefault="00CE6ECC" w:rsidP="00CE6ECC">
            <w:pPr>
              <w:jc w:val="center"/>
              <w:rPr>
                <w:rFonts w:cs="Arial"/>
                <w:sz w:val="22"/>
                <w:szCs w:val="22"/>
              </w:rPr>
            </w:pPr>
            <w:r w:rsidRPr="00407AE3">
              <w:rPr>
                <w:sz w:val="22"/>
              </w:rPr>
              <w:t>-0.81</w:t>
            </w:r>
          </w:p>
        </w:tc>
      </w:tr>
      <w:tr w:rsidR="00CE6ECC" w:rsidRPr="00407AE3" w14:paraId="56ACFC82" w14:textId="77777777" w:rsidTr="00384284">
        <w:tc>
          <w:tcPr>
            <w:tcW w:w="4405" w:type="dxa"/>
            <w:shd w:val="clear" w:color="auto" w:fill="EEECE1" w:themeFill="background2"/>
          </w:tcPr>
          <w:p w14:paraId="48650B66" w14:textId="193ACD4D" w:rsidR="00CE6ECC" w:rsidRPr="00407AE3" w:rsidRDefault="00CE6ECC" w:rsidP="00CE6ECC">
            <w:pPr>
              <w:rPr>
                <w:rFonts w:cs="Arial"/>
                <w:sz w:val="22"/>
                <w:szCs w:val="22"/>
                <w:vertAlign w:val="superscript"/>
              </w:rPr>
            </w:pPr>
            <w:r w:rsidRPr="00407AE3">
              <w:rPr>
                <w:sz w:val="22"/>
              </w:rPr>
              <w:t>Eficiencia de energía</w:t>
            </w:r>
            <w:r w:rsidRPr="00407AE3">
              <w:rPr>
                <w:sz w:val="22"/>
                <w:vertAlign w:val="superscript"/>
              </w:rPr>
              <w:t>6</w:t>
            </w:r>
          </w:p>
        </w:tc>
        <w:tc>
          <w:tcPr>
            <w:tcW w:w="1260" w:type="dxa"/>
            <w:shd w:val="clear" w:color="auto" w:fill="EEECE1" w:themeFill="background2"/>
          </w:tcPr>
          <w:p w14:paraId="677315AE" w14:textId="5BE10286" w:rsidR="00CE6ECC" w:rsidRPr="00407AE3" w:rsidRDefault="00CE6ECC" w:rsidP="00CE6ECC">
            <w:pPr>
              <w:jc w:val="center"/>
              <w:rPr>
                <w:rFonts w:cs="Arial"/>
                <w:sz w:val="22"/>
                <w:szCs w:val="22"/>
              </w:rPr>
            </w:pPr>
            <w:r w:rsidRPr="00407AE3">
              <w:rPr>
                <w:sz w:val="22"/>
              </w:rPr>
              <w:t>64.6</w:t>
            </w:r>
          </w:p>
        </w:tc>
        <w:tc>
          <w:tcPr>
            <w:tcW w:w="1260" w:type="dxa"/>
            <w:shd w:val="clear" w:color="auto" w:fill="EEECE1" w:themeFill="background2"/>
          </w:tcPr>
          <w:p w14:paraId="451394F2" w14:textId="1B1B7C02" w:rsidR="00CE6ECC" w:rsidRPr="00407AE3" w:rsidRDefault="00CE6ECC" w:rsidP="00CE6ECC">
            <w:pPr>
              <w:jc w:val="center"/>
              <w:rPr>
                <w:rFonts w:cs="Arial"/>
                <w:sz w:val="22"/>
                <w:szCs w:val="22"/>
              </w:rPr>
            </w:pPr>
            <w:r w:rsidRPr="00407AE3">
              <w:rPr>
                <w:sz w:val="22"/>
              </w:rPr>
              <w:t>66.8</w:t>
            </w:r>
          </w:p>
        </w:tc>
        <w:tc>
          <w:tcPr>
            <w:tcW w:w="1260" w:type="dxa"/>
            <w:shd w:val="clear" w:color="auto" w:fill="EEECE1" w:themeFill="background2"/>
          </w:tcPr>
          <w:p w14:paraId="1B45CE80" w14:textId="3AF15703" w:rsidR="00CE6ECC" w:rsidRPr="00407AE3" w:rsidRDefault="00CE6ECC" w:rsidP="00CE6ECC">
            <w:pPr>
              <w:jc w:val="center"/>
              <w:rPr>
                <w:rFonts w:cs="Arial"/>
                <w:sz w:val="22"/>
                <w:szCs w:val="22"/>
              </w:rPr>
            </w:pPr>
            <w:r w:rsidRPr="00407AE3">
              <w:rPr>
                <w:sz w:val="22"/>
              </w:rPr>
              <w:t>64.2</w:t>
            </w:r>
          </w:p>
        </w:tc>
        <w:tc>
          <w:tcPr>
            <w:tcW w:w="1165" w:type="dxa"/>
            <w:shd w:val="clear" w:color="auto" w:fill="EEECE1" w:themeFill="background2"/>
          </w:tcPr>
          <w:p w14:paraId="600FBC05" w14:textId="2D532F37" w:rsidR="00CE6ECC" w:rsidRPr="00407AE3" w:rsidRDefault="00CE6ECC" w:rsidP="00CE6ECC">
            <w:pPr>
              <w:jc w:val="center"/>
              <w:rPr>
                <w:rFonts w:cs="Arial"/>
                <w:sz w:val="22"/>
                <w:szCs w:val="22"/>
              </w:rPr>
            </w:pPr>
            <w:r w:rsidRPr="00407AE3">
              <w:rPr>
                <w:sz w:val="22"/>
              </w:rPr>
              <w:t>71.2</w:t>
            </w:r>
          </w:p>
        </w:tc>
      </w:tr>
      <w:tr w:rsidR="00C2645D" w:rsidRPr="00407AE3" w14:paraId="24D96D34" w14:textId="77777777" w:rsidTr="00384284">
        <w:tc>
          <w:tcPr>
            <w:tcW w:w="4405" w:type="dxa"/>
            <w:shd w:val="clear" w:color="auto" w:fill="EEECE1" w:themeFill="background2"/>
          </w:tcPr>
          <w:p w14:paraId="2EF5EC70" w14:textId="75416509" w:rsidR="00C2645D" w:rsidRPr="00407AE3" w:rsidRDefault="00C2645D" w:rsidP="00CE6ECC">
            <w:pPr>
              <w:rPr>
                <w:rFonts w:cs="Arial"/>
                <w:sz w:val="22"/>
                <w:szCs w:val="22"/>
              </w:rPr>
            </w:pPr>
            <w:r w:rsidRPr="00407AE3">
              <w:rPr>
                <w:sz w:val="22"/>
              </w:rPr>
              <w:t>Consumo de materia seca, kg/día</w:t>
            </w:r>
          </w:p>
        </w:tc>
        <w:tc>
          <w:tcPr>
            <w:tcW w:w="1260" w:type="dxa"/>
            <w:shd w:val="clear" w:color="auto" w:fill="EEECE1" w:themeFill="background2"/>
          </w:tcPr>
          <w:p w14:paraId="2B7C46A0" w14:textId="00946044" w:rsidR="00C2645D" w:rsidRPr="00407AE3" w:rsidRDefault="00CE6ECC" w:rsidP="00CE6ECC">
            <w:pPr>
              <w:jc w:val="center"/>
              <w:rPr>
                <w:rFonts w:cs="Arial"/>
                <w:sz w:val="22"/>
                <w:szCs w:val="22"/>
              </w:rPr>
            </w:pPr>
            <w:r w:rsidRPr="00407AE3">
              <w:rPr>
                <w:sz w:val="22"/>
              </w:rPr>
              <w:t>22.7</w:t>
            </w:r>
          </w:p>
        </w:tc>
        <w:tc>
          <w:tcPr>
            <w:tcW w:w="1260" w:type="dxa"/>
            <w:shd w:val="clear" w:color="auto" w:fill="EEECE1" w:themeFill="background2"/>
          </w:tcPr>
          <w:p w14:paraId="59AE3BF8" w14:textId="5E8DAFBC" w:rsidR="00C2645D" w:rsidRPr="00407AE3" w:rsidRDefault="00CE6ECC" w:rsidP="00CE6ECC">
            <w:pPr>
              <w:jc w:val="center"/>
              <w:rPr>
                <w:rFonts w:cs="Arial"/>
                <w:sz w:val="22"/>
                <w:szCs w:val="22"/>
              </w:rPr>
            </w:pPr>
            <w:r w:rsidRPr="00407AE3">
              <w:rPr>
                <w:sz w:val="22"/>
              </w:rPr>
              <w:t>23</w:t>
            </w:r>
          </w:p>
        </w:tc>
        <w:tc>
          <w:tcPr>
            <w:tcW w:w="1260" w:type="dxa"/>
            <w:shd w:val="clear" w:color="auto" w:fill="EEECE1" w:themeFill="background2"/>
          </w:tcPr>
          <w:p w14:paraId="0C3F7CC0" w14:textId="47763152" w:rsidR="00C2645D" w:rsidRPr="00407AE3" w:rsidRDefault="00CE6ECC" w:rsidP="00CE6ECC">
            <w:pPr>
              <w:jc w:val="center"/>
              <w:rPr>
                <w:rFonts w:cs="Arial"/>
                <w:sz w:val="22"/>
                <w:szCs w:val="22"/>
              </w:rPr>
            </w:pPr>
            <w:r w:rsidRPr="00407AE3">
              <w:rPr>
                <w:sz w:val="22"/>
              </w:rPr>
              <w:t>23.7</w:t>
            </w:r>
          </w:p>
        </w:tc>
        <w:tc>
          <w:tcPr>
            <w:tcW w:w="1165" w:type="dxa"/>
            <w:shd w:val="clear" w:color="auto" w:fill="EEECE1" w:themeFill="background2"/>
          </w:tcPr>
          <w:p w14:paraId="7AA19B8D" w14:textId="63AC752D" w:rsidR="00C2645D" w:rsidRPr="00407AE3" w:rsidRDefault="00CE6ECC" w:rsidP="00CE6ECC">
            <w:pPr>
              <w:jc w:val="center"/>
              <w:rPr>
                <w:rFonts w:cs="Arial"/>
                <w:sz w:val="22"/>
                <w:szCs w:val="22"/>
              </w:rPr>
            </w:pPr>
            <w:r w:rsidRPr="00407AE3">
              <w:rPr>
                <w:sz w:val="22"/>
              </w:rPr>
              <w:t>22.2</w:t>
            </w:r>
          </w:p>
        </w:tc>
      </w:tr>
      <w:tr w:rsidR="00C2645D" w:rsidRPr="00407AE3" w14:paraId="088C4C41" w14:textId="77777777" w:rsidTr="00384284">
        <w:tc>
          <w:tcPr>
            <w:tcW w:w="4405" w:type="dxa"/>
            <w:shd w:val="clear" w:color="auto" w:fill="EEECE1" w:themeFill="background2"/>
          </w:tcPr>
          <w:p w14:paraId="443F3CD5" w14:textId="656FF902" w:rsidR="00C2645D" w:rsidRPr="00354C00" w:rsidRDefault="00C2645D" w:rsidP="00CE6ECC">
            <w:pPr>
              <w:rPr>
                <w:rFonts w:cs="Arial"/>
                <w:sz w:val="22"/>
                <w:szCs w:val="22"/>
                <w:lang w:val="pt-BR"/>
              </w:rPr>
            </w:pPr>
            <w:r w:rsidRPr="00354C00">
              <w:rPr>
                <w:sz w:val="22"/>
                <w:lang w:val="pt-BR"/>
              </w:rPr>
              <w:t>Consumo de proteína cruda, kg/d</w:t>
            </w:r>
          </w:p>
        </w:tc>
        <w:tc>
          <w:tcPr>
            <w:tcW w:w="1260" w:type="dxa"/>
            <w:shd w:val="clear" w:color="auto" w:fill="EEECE1" w:themeFill="background2"/>
          </w:tcPr>
          <w:p w14:paraId="490D8228" w14:textId="7C403B56" w:rsidR="00C2645D" w:rsidRPr="00407AE3" w:rsidRDefault="00CE6ECC" w:rsidP="00CE6ECC">
            <w:pPr>
              <w:jc w:val="center"/>
              <w:rPr>
                <w:rFonts w:cs="Arial"/>
                <w:sz w:val="22"/>
                <w:szCs w:val="22"/>
              </w:rPr>
            </w:pPr>
            <w:r w:rsidRPr="00407AE3">
              <w:rPr>
                <w:sz w:val="22"/>
              </w:rPr>
              <w:t>4</w:t>
            </w:r>
          </w:p>
        </w:tc>
        <w:tc>
          <w:tcPr>
            <w:tcW w:w="1260" w:type="dxa"/>
            <w:shd w:val="clear" w:color="auto" w:fill="EEECE1" w:themeFill="background2"/>
          </w:tcPr>
          <w:p w14:paraId="26471D03" w14:textId="1BD53408" w:rsidR="00C2645D" w:rsidRPr="00407AE3" w:rsidRDefault="00CE6ECC" w:rsidP="00CE6ECC">
            <w:pPr>
              <w:jc w:val="center"/>
              <w:rPr>
                <w:rFonts w:cs="Arial"/>
                <w:sz w:val="22"/>
                <w:szCs w:val="22"/>
              </w:rPr>
            </w:pPr>
            <w:r w:rsidRPr="00407AE3">
              <w:rPr>
                <w:sz w:val="22"/>
              </w:rPr>
              <w:t>4.1</w:t>
            </w:r>
          </w:p>
        </w:tc>
        <w:tc>
          <w:tcPr>
            <w:tcW w:w="1260" w:type="dxa"/>
            <w:shd w:val="clear" w:color="auto" w:fill="EEECE1" w:themeFill="background2"/>
          </w:tcPr>
          <w:p w14:paraId="1130C5D3" w14:textId="5E58E9B3" w:rsidR="00C2645D" w:rsidRPr="00407AE3" w:rsidRDefault="00CE6ECC" w:rsidP="00CE6ECC">
            <w:pPr>
              <w:jc w:val="center"/>
              <w:rPr>
                <w:rFonts w:cs="Arial"/>
                <w:sz w:val="22"/>
                <w:szCs w:val="22"/>
              </w:rPr>
            </w:pPr>
            <w:r w:rsidRPr="00407AE3">
              <w:rPr>
                <w:sz w:val="22"/>
              </w:rPr>
              <w:t>4.2</w:t>
            </w:r>
          </w:p>
        </w:tc>
        <w:tc>
          <w:tcPr>
            <w:tcW w:w="1165" w:type="dxa"/>
            <w:shd w:val="clear" w:color="auto" w:fill="EEECE1" w:themeFill="background2"/>
          </w:tcPr>
          <w:p w14:paraId="1721D8F1" w14:textId="16986085" w:rsidR="00C2645D" w:rsidRPr="00407AE3" w:rsidRDefault="00CE6ECC" w:rsidP="00CE6ECC">
            <w:pPr>
              <w:jc w:val="center"/>
              <w:rPr>
                <w:rFonts w:cs="Arial"/>
                <w:sz w:val="22"/>
                <w:szCs w:val="22"/>
              </w:rPr>
            </w:pPr>
            <w:r w:rsidRPr="00407AE3">
              <w:rPr>
                <w:sz w:val="22"/>
              </w:rPr>
              <w:t>4</w:t>
            </w:r>
          </w:p>
        </w:tc>
      </w:tr>
      <w:tr w:rsidR="00C2645D" w:rsidRPr="00407AE3" w14:paraId="2DFB20A6" w14:textId="77777777" w:rsidTr="00384284">
        <w:tc>
          <w:tcPr>
            <w:tcW w:w="4405" w:type="dxa"/>
            <w:shd w:val="clear" w:color="auto" w:fill="EEECE1" w:themeFill="background2"/>
          </w:tcPr>
          <w:p w14:paraId="0955FDA8" w14:textId="6D74EA68" w:rsidR="00C2645D" w:rsidRPr="00407AE3" w:rsidRDefault="00C2645D" w:rsidP="00CE6ECC">
            <w:pPr>
              <w:rPr>
                <w:rFonts w:cs="Arial"/>
                <w:sz w:val="22"/>
                <w:szCs w:val="22"/>
              </w:rPr>
            </w:pPr>
            <w:r w:rsidRPr="00407AE3">
              <w:rPr>
                <w:sz w:val="22"/>
              </w:rPr>
              <w:t>Producción de leche, kg/d</w:t>
            </w:r>
          </w:p>
        </w:tc>
        <w:tc>
          <w:tcPr>
            <w:tcW w:w="1260" w:type="dxa"/>
            <w:shd w:val="clear" w:color="auto" w:fill="EEECE1" w:themeFill="background2"/>
          </w:tcPr>
          <w:p w14:paraId="42F0D7AB" w14:textId="1DCFAE27" w:rsidR="00C2645D" w:rsidRPr="00407AE3" w:rsidRDefault="00CE6ECC" w:rsidP="00CE6ECC">
            <w:pPr>
              <w:jc w:val="center"/>
              <w:rPr>
                <w:rFonts w:cs="Arial"/>
                <w:sz w:val="22"/>
                <w:szCs w:val="22"/>
              </w:rPr>
            </w:pPr>
            <w:r w:rsidRPr="00407AE3">
              <w:rPr>
                <w:sz w:val="22"/>
              </w:rPr>
              <w:t>34.5</w:t>
            </w:r>
          </w:p>
        </w:tc>
        <w:tc>
          <w:tcPr>
            <w:tcW w:w="1260" w:type="dxa"/>
            <w:shd w:val="clear" w:color="auto" w:fill="EEECE1" w:themeFill="background2"/>
          </w:tcPr>
          <w:p w14:paraId="2C8E9975" w14:textId="19A80F83" w:rsidR="00C2645D" w:rsidRPr="00407AE3" w:rsidRDefault="00CE6ECC" w:rsidP="00CE6ECC">
            <w:pPr>
              <w:jc w:val="center"/>
              <w:rPr>
                <w:rFonts w:cs="Arial"/>
                <w:sz w:val="22"/>
                <w:szCs w:val="22"/>
              </w:rPr>
            </w:pPr>
            <w:r w:rsidRPr="00407AE3">
              <w:rPr>
                <w:sz w:val="22"/>
              </w:rPr>
              <w:t>34.8</w:t>
            </w:r>
          </w:p>
        </w:tc>
        <w:tc>
          <w:tcPr>
            <w:tcW w:w="1260" w:type="dxa"/>
            <w:shd w:val="clear" w:color="auto" w:fill="EEECE1" w:themeFill="background2"/>
          </w:tcPr>
          <w:p w14:paraId="75A1EB47" w14:textId="1E40DD69" w:rsidR="00C2645D" w:rsidRPr="00407AE3" w:rsidRDefault="00CE6ECC" w:rsidP="00CE6ECC">
            <w:pPr>
              <w:jc w:val="center"/>
              <w:rPr>
                <w:rFonts w:cs="Arial"/>
                <w:sz w:val="22"/>
                <w:szCs w:val="22"/>
              </w:rPr>
            </w:pPr>
            <w:r w:rsidRPr="00407AE3">
              <w:rPr>
                <w:sz w:val="22"/>
              </w:rPr>
              <w:t>35.5</w:t>
            </w:r>
          </w:p>
        </w:tc>
        <w:tc>
          <w:tcPr>
            <w:tcW w:w="1165" w:type="dxa"/>
            <w:shd w:val="clear" w:color="auto" w:fill="EEECE1" w:themeFill="background2"/>
          </w:tcPr>
          <w:p w14:paraId="5FCBF176" w14:textId="00A1A70B" w:rsidR="00C2645D" w:rsidRPr="00407AE3" w:rsidRDefault="00CE6ECC" w:rsidP="00CE6ECC">
            <w:pPr>
              <w:jc w:val="center"/>
              <w:rPr>
                <w:rFonts w:cs="Arial"/>
                <w:sz w:val="22"/>
                <w:szCs w:val="22"/>
              </w:rPr>
            </w:pPr>
            <w:r w:rsidRPr="00407AE3">
              <w:rPr>
                <w:sz w:val="22"/>
              </w:rPr>
              <w:t>35.2</w:t>
            </w:r>
          </w:p>
        </w:tc>
      </w:tr>
      <w:tr w:rsidR="008E4BC2" w:rsidRPr="00407AE3" w14:paraId="4CB1E7D8" w14:textId="77777777" w:rsidTr="00384284">
        <w:tc>
          <w:tcPr>
            <w:tcW w:w="4405" w:type="dxa"/>
            <w:shd w:val="clear" w:color="auto" w:fill="EEECE1" w:themeFill="background2"/>
          </w:tcPr>
          <w:p w14:paraId="0F424224" w14:textId="57985820" w:rsidR="008E4BC2" w:rsidRPr="00407AE3" w:rsidRDefault="008E4BC2" w:rsidP="00CE6ECC">
            <w:pPr>
              <w:rPr>
                <w:rFonts w:cs="Arial"/>
                <w:sz w:val="22"/>
                <w:szCs w:val="22"/>
              </w:rPr>
            </w:pPr>
            <w:r w:rsidRPr="00407AE3">
              <w:rPr>
                <w:sz w:val="22"/>
              </w:rPr>
              <w:t>Producción de leche corregida por energía</w:t>
            </w:r>
            <w:r w:rsidRPr="00407AE3">
              <w:rPr>
                <w:sz w:val="22"/>
                <w:vertAlign w:val="superscript"/>
              </w:rPr>
              <w:t>7</w:t>
            </w:r>
            <w:r w:rsidRPr="00407AE3">
              <w:rPr>
                <w:sz w:val="22"/>
              </w:rPr>
              <w:t>, kg/d</w:t>
            </w:r>
          </w:p>
        </w:tc>
        <w:tc>
          <w:tcPr>
            <w:tcW w:w="1260" w:type="dxa"/>
            <w:shd w:val="clear" w:color="auto" w:fill="EEECE1" w:themeFill="background2"/>
          </w:tcPr>
          <w:p w14:paraId="7BF00CEE" w14:textId="6CAC4C84" w:rsidR="008E4BC2" w:rsidRPr="00407AE3" w:rsidRDefault="00C90D19" w:rsidP="00CE6ECC">
            <w:pPr>
              <w:jc w:val="center"/>
              <w:rPr>
                <w:rFonts w:cs="Arial"/>
                <w:sz w:val="22"/>
                <w:szCs w:val="22"/>
              </w:rPr>
            </w:pPr>
            <w:r w:rsidRPr="00407AE3">
              <w:rPr>
                <w:sz w:val="22"/>
              </w:rPr>
              <w:t>32.6</w:t>
            </w:r>
          </w:p>
        </w:tc>
        <w:tc>
          <w:tcPr>
            <w:tcW w:w="1260" w:type="dxa"/>
            <w:shd w:val="clear" w:color="auto" w:fill="EEECE1" w:themeFill="background2"/>
          </w:tcPr>
          <w:p w14:paraId="432D0CF5" w14:textId="7F4BD9EE" w:rsidR="008E4BC2" w:rsidRPr="00407AE3" w:rsidRDefault="00C90D19" w:rsidP="00CE6ECC">
            <w:pPr>
              <w:jc w:val="center"/>
              <w:rPr>
                <w:rFonts w:cs="Arial"/>
                <w:sz w:val="22"/>
                <w:szCs w:val="22"/>
              </w:rPr>
            </w:pPr>
            <w:r w:rsidRPr="00407AE3">
              <w:rPr>
                <w:sz w:val="22"/>
              </w:rPr>
              <w:t>34.6</w:t>
            </w:r>
          </w:p>
        </w:tc>
        <w:tc>
          <w:tcPr>
            <w:tcW w:w="1260" w:type="dxa"/>
            <w:shd w:val="clear" w:color="auto" w:fill="EEECE1" w:themeFill="background2"/>
          </w:tcPr>
          <w:p w14:paraId="3256EEA4" w14:textId="4DCAA637" w:rsidR="008E4BC2" w:rsidRPr="00407AE3" w:rsidRDefault="00C90D19" w:rsidP="00CE6ECC">
            <w:pPr>
              <w:jc w:val="center"/>
              <w:rPr>
                <w:rFonts w:cs="Arial"/>
                <w:sz w:val="22"/>
                <w:szCs w:val="22"/>
              </w:rPr>
            </w:pPr>
            <w:r w:rsidRPr="00407AE3">
              <w:rPr>
                <w:sz w:val="22"/>
              </w:rPr>
              <w:t>35.6</w:t>
            </w:r>
          </w:p>
        </w:tc>
        <w:tc>
          <w:tcPr>
            <w:tcW w:w="1165" w:type="dxa"/>
            <w:shd w:val="clear" w:color="auto" w:fill="EEECE1" w:themeFill="background2"/>
          </w:tcPr>
          <w:p w14:paraId="4C0DE909" w14:textId="62C9BCD4" w:rsidR="008E4BC2" w:rsidRPr="00407AE3" w:rsidRDefault="00C90D19" w:rsidP="00CE6ECC">
            <w:pPr>
              <w:jc w:val="center"/>
              <w:rPr>
                <w:rFonts w:cs="Arial"/>
                <w:sz w:val="22"/>
                <w:szCs w:val="22"/>
              </w:rPr>
            </w:pPr>
            <w:r w:rsidRPr="00407AE3">
              <w:rPr>
                <w:sz w:val="22"/>
              </w:rPr>
              <w:t>36</w:t>
            </w:r>
          </w:p>
        </w:tc>
      </w:tr>
      <w:tr w:rsidR="008E4BC2" w:rsidRPr="00407AE3" w14:paraId="43F09806" w14:textId="77777777" w:rsidTr="00384284">
        <w:tc>
          <w:tcPr>
            <w:tcW w:w="4405" w:type="dxa"/>
            <w:shd w:val="clear" w:color="auto" w:fill="EEECE1" w:themeFill="background2"/>
          </w:tcPr>
          <w:p w14:paraId="3659836B" w14:textId="0A799A05" w:rsidR="008E4BC2" w:rsidRPr="00407AE3" w:rsidRDefault="00691EBE" w:rsidP="00CE6ECC">
            <w:pPr>
              <w:rPr>
                <w:rFonts w:cs="Arial"/>
                <w:sz w:val="22"/>
                <w:szCs w:val="22"/>
              </w:rPr>
            </w:pPr>
            <w:r w:rsidRPr="00407AE3">
              <w:rPr>
                <w:sz w:val="22"/>
              </w:rPr>
              <w:t>Producción de la leche corregida por grasa</w:t>
            </w:r>
            <w:r w:rsidRPr="00407AE3">
              <w:rPr>
                <w:sz w:val="22"/>
                <w:vertAlign w:val="superscript"/>
              </w:rPr>
              <w:t>8</w:t>
            </w:r>
            <w:r w:rsidRPr="00407AE3">
              <w:rPr>
                <w:sz w:val="22"/>
              </w:rPr>
              <w:t>, kg/d</w:t>
            </w:r>
          </w:p>
        </w:tc>
        <w:tc>
          <w:tcPr>
            <w:tcW w:w="1260" w:type="dxa"/>
            <w:shd w:val="clear" w:color="auto" w:fill="EEECE1" w:themeFill="background2"/>
          </w:tcPr>
          <w:p w14:paraId="2313658E" w14:textId="2F36C7ED" w:rsidR="008E4BC2" w:rsidRPr="00407AE3" w:rsidRDefault="00C90D19" w:rsidP="00CE6ECC">
            <w:pPr>
              <w:jc w:val="center"/>
              <w:rPr>
                <w:rFonts w:cs="Arial"/>
                <w:sz w:val="22"/>
                <w:szCs w:val="22"/>
              </w:rPr>
            </w:pPr>
            <w:r w:rsidRPr="00407AE3">
              <w:rPr>
                <w:sz w:val="22"/>
              </w:rPr>
              <w:t>30</w:t>
            </w:r>
          </w:p>
        </w:tc>
        <w:tc>
          <w:tcPr>
            <w:tcW w:w="1260" w:type="dxa"/>
            <w:shd w:val="clear" w:color="auto" w:fill="EEECE1" w:themeFill="background2"/>
          </w:tcPr>
          <w:p w14:paraId="3A2BCF94" w14:textId="465AB8D7" w:rsidR="008E4BC2" w:rsidRPr="00407AE3" w:rsidRDefault="00C90D19" w:rsidP="00CE6ECC">
            <w:pPr>
              <w:jc w:val="center"/>
              <w:rPr>
                <w:rFonts w:cs="Arial"/>
                <w:sz w:val="22"/>
                <w:szCs w:val="22"/>
              </w:rPr>
            </w:pPr>
            <w:r w:rsidRPr="00407AE3">
              <w:rPr>
                <w:sz w:val="22"/>
              </w:rPr>
              <w:t>31.7</w:t>
            </w:r>
          </w:p>
        </w:tc>
        <w:tc>
          <w:tcPr>
            <w:tcW w:w="1260" w:type="dxa"/>
            <w:shd w:val="clear" w:color="auto" w:fill="EEECE1" w:themeFill="background2"/>
          </w:tcPr>
          <w:p w14:paraId="3DC7362F" w14:textId="65EC0916" w:rsidR="008E4BC2" w:rsidRPr="00407AE3" w:rsidRDefault="00C90D19" w:rsidP="00CE6ECC">
            <w:pPr>
              <w:jc w:val="center"/>
              <w:rPr>
                <w:rFonts w:cs="Arial"/>
                <w:sz w:val="22"/>
                <w:szCs w:val="22"/>
              </w:rPr>
            </w:pPr>
            <w:r w:rsidRPr="00407AE3">
              <w:rPr>
                <w:sz w:val="22"/>
              </w:rPr>
              <w:t>32.1</w:t>
            </w:r>
          </w:p>
        </w:tc>
        <w:tc>
          <w:tcPr>
            <w:tcW w:w="1165" w:type="dxa"/>
            <w:shd w:val="clear" w:color="auto" w:fill="EEECE1" w:themeFill="background2"/>
          </w:tcPr>
          <w:p w14:paraId="1E76859D" w14:textId="029FDA35" w:rsidR="008E4BC2" w:rsidRPr="00407AE3" w:rsidRDefault="00C90D19" w:rsidP="00CE6ECC">
            <w:pPr>
              <w:jc w:val="center"/>
              <w:rPr>
                <w:rFonts w:cs="Arial"/>
                <w:sz w:val="22"/>
                <w:szCs w:val="22"/>
              </w:rPr>
            </w:pPr>
            <w:r w:rsidRPr="00407AE3">
              <w:rPr>
                <w:sz w:val="22"/>
              </w:rPr>
              <w:t>33.1</w:t>
            </w:r>
          </w:p>
        </w:tc>
      </w:tr>
      <w:tr w:rsidR="00C2645D" w:rsidRPr="00407AE3" w14:paraId="3C66A141" w14:textId="77777777" w:rsidTr="00384284">
        <w:tc>
          <w:tcPr>
            <w:tcW w:w="4405" w:type="dxa"/>
            <w:shd w:val="clear" w:color="auto" w:fill="EEECE1" w:themeFill="background2"/>
          </w:tcPr>
          <w:p w14:paraId="16203F8C" w14:textId="124DDB37" w:rsidR="00C2645D" w:rsidRPr="00407AE3" w:rsidRDefault="00C2645D" w:rsidP="00CE6ECC">
            <w:pPr>
              <w:rPr>
                <w:rFonts w:cs="Arial"/>
                <w:sz w:val="22"/>
                <w:szCs w:val="22"/>
                <w:vertAlign w:val="superscript"/>
              </w:rPr>
            </w:pPr>
            <w:r w:rsidRPr="00407AE3">
              <w:rPr>
                <w:sz w:val="22"/>
              </w:rPr>
              <w:t>Eficiencia alimenticia</w:t>
            </w:r>
            <w:r w:rsidRPr="00407AE3">
              <w:rPr>
                <w:sz w:val="22"/>
                <w:vertAlign w:val="superscript"/>
              </w:rPr>
              <w:t>9</w:t>
            </w:r>
          </w:p>
        </w:tc>
        <w:tc>
          <w:tcPr>
            <w:tcW w:w="1260" w:type="dxa"/>
            <w:shd w:val="clear" w:color="auto" w:fill="EEECE1" w:themeFill="background2"/>
          </w:tcPr>
          <w:p w14:paraId="6E329D05" w14:textId="0744A820" w:rsidR="00C2645D" w:rsidRPr="00407AE3" w:rsidRDefault="00EC0DEE" w:rsidP="00CE6ECC">
            <w:pPr>
              <w:jc w:val="center"/>
              <w:rPr>
                <w:rFonts w:cs="Arial"/>
                <w:sz w:val="22"/>
                <w:szCs w:val="22"/>
              </w:rPr>
            </w:pPr>
            <w:r w:rsidRPr="00407AE3">
              <w:rPr>
                <w:sz w:val="22"/>
              </w:rPr>
              <w:t>1.47</w:t>
            </w:r>
          </w:p>
        </w:tc>
        <w:tc>
          <w:tcPr>
            <w:tcW w:w="1260" w:type="dxa"/>
            <w:shd w:val="clear" w:color="auto" w:fill="EEECE1" w:themeFill="background2"/>
          </w:tcPr>
          <w:p w14:paraId="26BECDBE" w14:textId="187CCF84" w:rsidR="00C2645D" w:rsidRPr="00407AE3" w:rsidRDefault="00EC0DEE" w:rsidP="00CE6ECC">
            <w:pPr>
              <w:jc w:val="center"/>
              <w:rPr>
                <w:rFonts w:cs="Arial"/>
                <w:sz w:val="22"/>
                <w:szCs w:val="22"/>
              </w:rPr>
            </w:pPr>
            <w:r w:rsidRPr="00407AE3">
              <w:rPr>
                <w:sz w:val="22"/>
              </w:rPr>
              <w:t>1.53</w:t>
            </w:r>
          </w:p>
        </w:tc>
        <w:tc>
          <w:tcPr>
            <w:tcW w:w="1260" w:type="dxa"/>
            <w:shd w:val="clear" w:color="auto" w:fill="EEECE1" w:themeFill="background2"/>
          </w:tcPr>
          <w:p w14:paraId="00E7AE7F" w14:textId="343E42CB" w:rsidR="00C2645D" w:rsidRPr="00407AE3" w:rsidRDefault="00EC0DEE" w:rsidP="00CE6ECC">
            <w:pPr>
              <w:jc w:val="center"/>
              <w:rPr>
                <w:rFonts w:cs="Arial"/>
                <w:sz w:val="22"/>
                <w:szCs w:val="22"/>
              </w:rPr>
            </w:pPr>
            <w:r w:rsidRPr="00407AE3">
              <w:rPr>
                <w:sz w:val="22"/>
              </w:rPr>
              <w:t>1.49</w:t>
            </w:r>
          </w:p>
        </w:tc>
        <w:tc>
          <w:tcPr>
            <w:tcW w:w="1165" w:type="dxa"/>
            <w:shd w:val="clear" w:color="auto" w:fill="EEECE1" w:themeFill="background2"/>
          </w:tcPr>
          <w:p w14:paraId="531DE1A7" w14:textId="210C2497" w:rsidR="00C2645D" w:rsidRPr="00407AE3" w:rsidRDefault="00EC0DEE" w:rsidP="00CE6ECC">
            <w:pPr>
              <w:jc w:val="center"/>
              <w:rPr>
                <w:rFonts w:cs="Arial"/>
                <w:sz w:val="22"/>
                <w:szCs w:val="22"/>
              </w:rPr>
            </w:pPr>
            <w:r w:rsidRPr="00407AE3">
              <w:rPr>
                <w:sz w:val="22"/>
              </w:rPr>
              <w:t>1.61</w:t>
            </w:r>
          </w:p>
        </w:tc>
      </w:tr>
      <w:tr w:rsidR="00C2645D" w:rsidRPr="00407AE3" w14:paraId="2D878E5A" w14:textId="77777777" w:rsidTr="00384284">
        <w:tc>
          <w:tcPr>
            <w:tcW w:w="4405" w:type="dxa"/>
            <w:shd w:val="clear" w:color="auto" w:fill="EEECE1" w:themeFill="background2"/>
          </w:tcPr>
          <w:p w14:paraId="48451AE5" w14:textId="7B0C0243" w:rsidR="00C2645D" w:rsidRPr="00407AE3" w:rsidRDefault="00C2645D" w:rsidP="00CE6ECC">
            <w:pPr>
              <w:rPr>
                <w:rFonts w:cs="Arial"/>
                <w:sz w:val="22"/>
                <w:szCs w:val="22"/>
                <w:vertAlign w:val="superscript"/>
              </w:rPr>
            </w:pPr>
            <w:r w:rsidRPr="00407AE3">
              <w:rPr>
                <w:sz w:val="22"/>
              </w:rPr>
              <w:t>Eficiencia de N</w:t>
            </w:r>
            <w:r w:rsidRPr="00407AE3">
              <w:rPr>
                <w:sz w:val="22"/>
                <w:vertAlign w:val="superscript"/>
              </w:rPr>
              <w:t>10</w:t>
            </w:r>
          </w:p>
        </w:tc>
        <w:tc>
          <w:tcPr>
            <w:tcW w:w="1260" w:type="dxa"/>
            <w:shd w:val="clear" w:color="auto" w:fill="EEECE1" w:themeFill="background2"/>
          </w:tcPr>
          <w:p w14:paraId="1E25ACB1" w14:textId="63FC04EE" w:rsidR="00C2645D" w:rsidRPr="00407AE3" w:rsidRDefault="00EC0DEE" w:rsidP="00CE6ECC">
            <w:pPr>
              <w:jc w:val="center"/>
              <w:rPr>
                <w:rFonts w:cs="Arial"/>
                <w:sz w:val="22"/>
                <w:szCs w:val="22"/>
              </w:rPr>
            </w:pPr>
            <w:r w:rsidRPr="00407AE3">
              <w:rPr>
                <w:sz w:val="22"/>
              </w:rPr>
              <w:t>25.5</w:t>
            </w:r>
          </w:p>
        </w:tc>
        <w:tc>
          <w:tcPr>
            <w:tcW w:w="1260" w:type="dxa"/>
            <w:shd w:val="clear" w:color="auto" w:fill="EEECE1" w:themeFill="background2"/>
          </w:tcPr>
          <w:p w14:paraId="265ED28D" w14:textId="7E739D86" w:rsidR="00C2645D" w:rsidRPr="00407AE3" w:rsidRDefault="00EC0DEE" w:rsidP="00CE6ECC">
            <w:pPr>
              <w:jc w:val="center"/>
              <w:rPr>
                <w:rFonts w:cs="Arial"/>
                <w:sz w:val="22"/>
                <w:szCs w:val="22"/>
              </w:rPr>
            </w:pPr>
            <w:r w:rsidRPr="00407AE3">
              <w:rPr>
                <w:sz w:val="22"/>
              </w:rPr>
              <w:t>27</w:t>
            </w:r>
          </w:p>
        </w:tc>
        <w:tc>
          <w:tcPr>
            <w:tcW w:w="1260" w:type="dxa"/>
            <w:shd w:val="clear" w:color="auto" w:fill="EEECE1" w:themeFill="background2"/>
          </w:tcPr>
          <w:p w14:paraId="1EC0334E" w14:textId="3213057F" w:rsidR="00C2645D" w:rsidRPr="00407AE3" w:rsidRDefault="00EC0DEE" w:rsidP="00CE6ECC">
            <w:pPr>
              <w:jc w:val="center"/>
              <w:rPr>
                <w:rFonts w:cs="Arial"/>
                <w:sz w:val="22"/>
                <w:szCs w:val="22"/>
              </w:rPr>
            </w:pPr>
            <w:r w:rsidRPr="00407AE3">
              <w:rPr>
                <w:sz w:val="22"/>
              </w:rPr>
              <w:t>25.8</w:t>
            </w:r>
          </w:p>
        </w:tc>
        <w:tc>
          <w:tcPr>
            <w:tcW w:w="1165" w:type="dxa"/>
            <w:shd w:val="clear" w:color="auto" w:fill="EEECE1" w:themeFill="background2"/>
          </w:tcPr>
          <w:p w14:paraId="4E7D0722" w14:textId="3175982E" w:rsidR="00C2645D" w:rsidRPr="00407AE3" w:rsidRDefault="00EC0DEE" w:rsidP="00CE6ECC">
            <w:pPr>
              <w:jc w:val="center"/>
              <w:rPr>
                <w:rFonts w:cs="Arial"/>
                <w:sz w:val="22"/>
                <w:szCs w:val="22"/>
              </w:rPr>
            </w:pPr>
            <w:r w:rsidRPr="00407AE3">
              <w:rPr>
                <w:sz w:val="22"/>
              </w:rPr>
              <w:t>26</w:t>
            </w:r>
          </w:p>
        </w:tc>
      </w:tr>
      <w:tr w:rsidR="00691EBE" w:rsidRPr="00407AE3" w14:paraId="63CB0C67" w14:textId="77777777" w:rsidTr="00C27880">
        <w:tc>
          <w:tcPr>
            <w:tcW w:w="9350" w:type="dxa"/>
            <w:gridSpan w:val="5"/>
            <w:shd w:val="clear" w:color="auto" w:fill="DDD9C3" w:themeFill="background2" w:themeFillShade="E6"/>
          </w:tcPr>
          <w:p w14:paraId="4F82B0F2" w14:textId="20FCA5DE" w:rsidR="00691EBE" w:rsidRPr="00407AE3" w:rsidRDefault="00691EBE" w:rsidP="00691EBE">
            <w:pPr>
              <w:rPr>
                <w:rFonts w:cs="Arial"/>
                <w:b/>
                <w:bCs/>
                <w:i/>
                <w:iCs/>
                <w:sz w:val="22"/>
                <w:szCs w:val="22"/>
              </w:rPr>
            </w:pPr>
            <w:r w:rsidRPr="00407AE3">
              <w:rPr>
                <w:b/>
                <w:i/>
                <w:sz w:val="22"/>
              </w:rPr>
              <w:t>Composición de la leche</w:t>
            </w:r>
          </w:p>
        </w:tc>
      </w:tr>
      <w:tr w:rsidR="00C2645D" w:rsidRPr="00407AE3" w14:paraId="32EFFD84" w14:textId="77777777" w:rsidTr="00384284">
        <w:tc>
          <w:tcPr>
            <w:tcW w:w="4405" w:type="dxa"/>
            <w:shd w:val="clear" w:color="auto" w:fill="EEECE1" w:themeFill="background2"/>
          </w:tcPr>
          <w:p w14:paraId="7FA7B91C" w14:textId="4839C1A9" w:rsidR="00C2645D" w:rsidRPr="00407AE3" w:rsidRDefault="00C2645D" w:rsidP="00CE6ECC">
            <w:pPr>
              <w:rPr>
                <w:rFonts w:cs="Arial"/>
                <w:sz w:val="22"/>
                <w:szCs w:val="22"/>
              </w:rPr>
            </w:pPr>
            <w:r w:rsidRPr="00407AE3">
              <w:rPr>
                <w:sz w:val="22"/>
              </w:rPr>
              <w:t>Grasa, %</w:t>
            </w:r>
          </w:p>
        </w:tc>
        <w:tc>
          <w:tcPr>
            <w:tcW w:w="1260" w:type="dxa"/>
            <w:shd w:val="clear" w:color="auto" w:fill="EEECE1" w:themeFill="background2"/>
          </w:tcPr>
          <w:p w14:paraId="60756460" w14:textId="57722035" w:rsidR="00C2645D" w:rsidRPr="00407AE3" w:rsidRDefault="00EC0DEE" w:rsidP="00CE6ECC">
            <w:pPr>
              <w:jc w:val="center"/>
              <w:rPr>
                <w:rFonts w:cs="Arial"/>
                <w:sz w:val="22"/>
                <w:szCs w:val="22"/>
              </w:rPr>
            </w:pPr>
            <w:r w:rsidRPr="00407AE3">
              <w:rPr>
                <w:sz w:val="22"/>
              </w:rPr>
              <w:t>3.18</w:t>
            </w:r>
          </w:p>
        </w:tc>
        <w:tc>
          <w:tcPr>
            <w:tcW w:w="1260" w:type="dxa"/>
            <w:shd w:val="clear" w:color="auto" w:fill="EEECE1" w:themeFill="background2"/>
          </w:tcPr>
          <w:p w14:paraId="1298A4CC" w14:textId="425CAF7A" w:rsidR="00C2645D" w:rsidRPr="00407AE3" w:rsidRDefault="00EC0DEE" w:rsidP="00CE6ECC">
            <w:pPr>
              <w:jc w:val="center"/>
              <w:rPr>
                <w:rFonts w:cs="Arial"/>
                <w:sz w:val="22"/>
                <w:szCs w:val="22"/>
              </w:rPr>
            </w:pPr>
            <w:r w:rsidRPr="00407AE3">
              <w:rPr>
                <w:sz w:val="22"/>
              </w:rPr>
              <w:t>3.40</w:t>
            </w:r>
          </w:p>
        </w:tc>
        <w:tc>
          <w:tcPr>
            <w:tcW w:w="1260" w:type="dxa"/>
            <w:shd w:val="clear" w:color="auto" w:fill="EEECE1" w:themeFill="background2"/>
          </w:tcPr>
          <w:p w14:paraId="04F6EB7F" w14:textId="01832C69" w:rsidR="00C2645D" w:rsidRPr="00407AE3" w:rsidRDefault="00EC0DEE" w:rsidP="00CE6ECC">
            <w:pPr>
              <w:jc w:val="center"/>
              <w:rPr>
                <w:rFonts w:cs="Arial"/>
                <w:sz w:val="22"/>
                <w:szCs w:val="22"/>
              </w:rPr>
            </w:pPr>
            <w:r w:rsidRPr="00407AE3">
              <w:rPr>
                <w:sz w:val="22"/>
              </w:rPr>
              <w:t>3.46</w:t>
            </w:r>
          </w:p>
        </w:tc>
        <w:tc>
          <w:tcPr>
            <w:tcW w:w="1165" w:type="dxa"/>
            <w:shd w:val="clear" w:color="auto" w:fill="EEECE1" w:themeFill="background2"/>
          </w:tcPr>
          <w:p w14:paraId="0FB52242" w14:textId="3BD8655B" w:rsidR="00C2645D" w:rsidRPr="00407AE3" w:rsidRDefault="00EC0DEE" w:rsidP="00CE6ECC">
            <w:pPr>
              <w:jc w:val="center"/>
              <w:rPr>
                <w:rFonts w:cs="Arial"/>
                <w:sz w:val="22"/>
                <w:szCs w:val="22"/>
              </w:rPr>
            </w:pPr>
            <w:r w:rsidRPr="00407AE3">
              <w:rPr>
                <w:sz w:val="22"/>
              </w:rPr>
              <w:t>3.72</w:t>
            </w:r>
          </w:p>
        </w:tc>
      </w:tr>
      <w:tr w:rsidR="00C2645D" w:rsidRPr="00407AE3" w14:paraId="1A951B2A" w14:textId="77777777" w:rsidTr="00384284">
        <w:tc>
          <w:tcPr>
            <w:tcW w:w="4405" w:type="dxa"/>
            <w:shd w:val="clear" w:color="auto" w:fill="EEECE1" w:themeFill="background2"/>
          </w:tcPr>
          <w:p w14:paraId="2AD6F249" w14:textId="37C88992" w:rsidR="00C2645D" w:rsidRPr="00407AE3" w:rsidRDefault="00C2645D" w:rsidP="00CE6ECC">
            <w:pPr>
              <w:rPr>
                <w:rFonts w:cs="Arial"/>
                <w:sz w:val="22"/>
                <w:szCs w:val="22"/>
              </w:rPr>
            </w:pPr>
            <w:r w:rsidRPr="00407AE3">
              <w:rPr>
                <w:sz w:val="22"/>
              </w:rPr>
              <w:t>Rendimiento de la grasa, kg/d</w:t>
            </w:r>
          </w:p>
        </w:tc>
        <w:tc>
          <w:tcPr>
            <w:tcW w:w="1260" w:type="dxa"/>
            <w:shd w:val="clear" w:color="auto" w:fill="EEECE1" w:themeFill="background2"/>
          </w:tcPr>
          <w:p w14:paraId="1319A500" w14:textId="6D7E5245" w:rsidR="00C2645D" w:rsidRPr="00407AE3" w:rsidRDefault="00EC0DEE" w:rsidP="00CE6ECC">
            <w:pPr>
              <w:jc w:val="center"/>
              <w:rPr>
                <w:rFonts w:cs="Arial"/>
                <w:sz w:val="22"/>
                <w:szCs w:val="22"/>
              </w:rPr>
            </w:pPr>
            <w:r w:rsidRPr="00407AE3">
              <w:rPr>
                <w:sz w:val="22"/>
              </w:rPr>
              <w:t>1.08</w:t>
            </w:r>
          </w:p>
        </w:tc>
        <w:tc>
          <w:tcPr>
            <w:tcW w:w="1260" w:type="dxa"/>
            <w:shd w:val="clear" w:color="auto" w:fill="EEECE1" w:themeFill="background2"/>
          </w:tcPr>
          <w:p w14:paraId="59DBB99B" w14:textId="0AC52A1C" w:rsidR="00C2645D" w:rsidRPr="00407AE3" w:rsidRDefault="00EC0DEE" w:rsidP="00CE6ECC">
            <w:pPr>
              <w:jc w:val="center"/>
              <w:rPr>
                <w:rFonts w:cs="Arial"/>
                <w:sz w:val="22"/>
                <w:szCs w:val="22"/>
              </w:rPr>
            </w:pPr>
            <w:r w:rsidRPr="00407AE3">
              <w:rPr>
                <w:sz w:val="22"/>
              </w:rPr>
              <w:t>1.19</w:t>
            </w:r>
          </w:p>
        </w:tc>
        <w:tc>
          <w:tcPr>
            <w:tcW w:w="1260" w:type="dxa"/>
            <w:shd w:val="clear" w:color="auto" w:fill="EEECE1" w:themeFill="background2"/>
          </w:tcPr>
          <w:p w14:paraId="5D6C4985" w14:textId="520E86E9" w:rsidR="00C2645D" w:rsidRPr="00407AE3" w:rsidRDefault="00EC0DEE" w:rsidP="00CE6ECC">
            <w:pPr>
              <w:jc w:val="center"/>
              <w:rPr>
                <w:rFonts w:cs="Arial"/>
                <w:sz w:val="22"/>
                <w:szCs w:val="22"/>
              </w:rPr>
            </w:pPr>
            <w:r w:rsidRPr="00407AE3">
              <w:rPr>
                <w:sz w:val="22"/>
              </w:rPr>
              <w:t>1.23</w:t>
            </w:r>
          </w:p>
        </w:tc>
        <w:tc>
          <w:tcPr>
            <w:tcW w:w="1165" w:type="dxa"/>
            <w:shd w:val="clear" w:color="auto" w:fill="EEECE1" w:themeFill="background2"/>
          </w:tcPr>
          <w:p w14:paraId="1E4D67D5" w14:textId="42288B1A" w:rsidR="00C2645D" w:rsidRPr="00407AE3" w:rsidRDefault="00EC0DEE" w:rsidP="00CE6ECC">
            <w:pPr>
              <w:jc w:val="center"/>
              <w:rPr>
                <w:rFonts w:cs="Arial"/>
                <w:sz w:val="22"/>
                <w:szCs w:val="22"/>
              </w:rPr>
            </w:pPr>
            <w:r w:rsidRPr="00407AE3">
              <w:rPr>
                <w:sz w:val="22"/>
              </w:rPr>
              <w:t>1.32</w:t>
            </w:r>
          </w:p>
        </w:tc>
      </w:tr>
      <w:tr w:rsidR="00C2645D" w:rsidRPr="00407AE3" w14:paraId="46BD3433" w14:textId="77777777" w:rsidTr="00384284">
        <w:tc>
          <w:tcPr>
            <w:tcW w:w="4405" w:type="dxa"/>
            <w:shd w:val="clear" w:color="auto" w:fill="EEECE1" w:themeFill="background2"/>
          </w:tcPr>
          <w:p w14:paraId="0EE35264" w14:textId="122A3F0A" w:rsidR="00C2645D" w:rsidRPr="00407AE3" w:rsidRDefault="00C2645D" w:rsidP="00CE6ECC">
            <w:pPr>
              <w:rPr>
                <w:rFonts w:cs="Arial"/>
                <w:sz w:val="22"/>
                <w:szCs w:val="22"/>
              </w:rPr>
            </w:pPr>
            <w:r w:rsidRPr="00407AE3">
              <w:rPr>
                <w:sz w:val="22"/>
              </w:rPr>
              <w:t>Proteína, % de cenizas</w:t>
            </w:r>
          </w:p>
        </w:tc>
        <w:tc>
          <w:tcPr>
            <w:tcW w:w="1260" w:type="dxa"/>
            <w:shd w:val="clear" w:color="auto" w:fill="EEECE1" w:themeFill="background2"/>
          </w:tcPr>
          <w:p w14:paraId="41DC7A7A" w14:textId="1847B147" w:rsidR="00C2645D" w:rsidRPr="00407AE3" w:rsidRDefault="00EC0DEE" w:rsidP="00CE6ECC">
            <w:pPr>
              <w:jc w:val="center"/>
              <w:rPr>
                <w:rFonts w:cs="Arial"/>
                <w:sz w:val="22"/>
                <w:szCs w:val="22"/>
              </w:rPr>
            </w:pPr>
            <w:r w:rsidRPr="00407AE3">
              <w:rPr>
                <w:sz w:val="22"/>
              </w:rPr>
              <w:t>2.99</w:t>
            </w:r>
          </w:p>
        </w:tc>
        <w:tc>
          <w:tcPr>
            <w:tcW w:w="1260" w:type="dxa"/>
            <w:shd w:val="clear" w:color="auto" w:fill="EEECE1" w:themeFill="background2"/>
          </w:tcPr>
          <w:p w14:paraId="42538458" w14:textId="790C96A9" w:rsidR="00C2645D" w:rsidRPr="00407AE3" w:rsidRDefault="00EC0DEE" w:rsidP="00CE6ECC">
            <w:pPr>
              <w:jc w:val="center"/>
              <w:rPr>
                <w:rFonts w:cs="Arial"/>
                <w:sz w:val="22"/>
                <w:szCs w:val="22"/>
              </w:rPr>
            </w:pPr>
            <w:r w:rsidRPr="00407AE3">
              <w:rPr>
                <w:sz w:val="22"/>
              </w:rPr>
              <w:t>3.06</w:t>
            </w:r>
          </w:p>
        </w:tc>
        <w:tc>
          <w:tcPr>
            <w:tcW w:w="1260" w:type="dxa"/>
            <w:shd w:val="clear" w:color="auto" w:fill="EEECE1" w:themeFill="background2"/>
          </w:tcPr>
          <w:p w14:paraId="1908FEA2" w14:textId="6AF801ED" w:rsidR="00C2645D" w:rsidRPr="00407AE3" w:rsidRDefault="00EC0DEE" w:rsidP="00CE6ECC">
            <w:pPr>
              <w:jc w:val="center"/>
              <w:rPr>
                <w:rFonts w:cs="Arial"/>
                <w:sz w:val="22"/>
                <w:szCs w:val="22"/>
              </w:rPr>
            </w:pPr>
            <w:r w:rsidRPr="00407AE3">
              <w:rPr>
                <w:sz w:val="22"/>
              </w:rPr>
              <w:t>3.13</w:t>
            </w:r>
          </w:p>
        </w:tc>
        <w:tc>
          <w:tcPr>
            <w:tcW w:w="1165" w:type="dxa"/>
            <w:shd w:val="clear" w:color="auto" w:fill="EEECE1" w:themeFill="background2"/>
          </w:tcPr>
          <w:p w14:paraId="091D5E74" w14:textId="09A78360" w:rsidR="00C2645D" w:rsidRPr="00407AE3" w:rsidRDefault="00EC0DEE" w:rsidP="00CE6ECC">
            <w:pPr>
              <w:jc w:val="center"/>
              <w:rPr>
                <w:rFonts w:cs="Arial"/>
                <w:sz w:val="22"/>
                <w:szCs w:val="22"/>
              </w:rPr>
            </w:pPr>
            <w:r w:rsidRPr="00407AE3">
              <w:rPr>
                <w:sz w:val="22"/>
              </w:rPr>
              <w:t>2.99</w:t>
            </w:r>
          </w:p>
        </w:tc>
      </w:tr>
      <w:tr w:rsidR="00C2645D" w:rsidRPr="00407AE3" w14:paraId="04BEA7A7" w14:textId="77777777" w:rsidTr="00384284">
        <w:tc>
          <w:tcPr>
            <w:tcW w:w="4405" w:type="dxa"/>
            <w:shd w:val="clear" w:color="auto" w:fill="EEECE1" w:themeFill="background2"/>
          </w:tcPr>
          <w:p w14:paraId="1E85B799" w14:textId="60BD5283" w:rsidR="00C2645D" w:rsidRPr="00407AE3" w:rsidRDefault="00C2645D" w:rsidP="00CE6ECC">
            <w:pPr>
              <w:rPr>
                <w:rFonts w:cs="Arial"/>
                <w:sz w:val="22"/>
                <w:szCs w:val="22"/>
              </w:rPr>
            </w:pPr>
            <w:r w:rsidRPr="00407AE3">
              <w:rPr>
                <w:sz w:val="22"/>
              </w:rPr>
              <w:t>Rendimiento de la proteína, kg/d</w:t>
            </w:r>
          </w:p>
        </w:tc>
        <w:tc>
          <w:tcPr>
            <w:tcW w:w="1260" w:type="dxa"/>
            <w:shd w:val="clear" w:color="auto" w:fill="EEECE1" w:themeFill="background2"/>
          </w:tcPr>
          <w:p w14:paraId="0AE13D54" w14:textId="4DA2F682" w:rsidR="00C2645D" w:rsidRPr="00407AE3" w:rsidRDefault="00EC0DEE" w:rsidP="00CE6ECC">
            <w:pPr>
              <w:jc w:val="center"/>
              <w:rPr>
                <w:rFonts w:cs="Arial"/>
                <w:sz w:val="22"/>
                <w:szCs w:val="22"/>
              </w:rPr>
            </w:pPr>
            <w:r w:rsidRPr="00407AE3">
              <w:rPr>
                <w:sz w:val="22"/>
              </w:rPr>
              <w:t>1.03</w:t>
            </w:r>
          </w:p>
        </w:tc>
        <w:tc>
          <w:tcPr>
            <w:tcW w:w="1260" w:type="dxa"/>
            <w:shd w:val="clear" w:color="auto" w:fill="EEECE1" w:themeFill="background2"/>
          </w:tcPr>
          <w:p w14:paraId="7DFA83B2" w14:textId="675A2E1A" w:rsidR="00C2645D" w:rsidRPr="00407AE3" w:rsidRDefault="00EC0DEE" w:rsidP="00CE6ECC">
            <w:pPr>
              <w:jc w:val="center"/>
              <w:rPr>
                <w:rFonts w:cs="Arial"/>
                <w:sz w:val="22"/>
                <w:szCs w:val="22"/>
              </w:rPr>
            </w:pPr>
            <w:r w:rsidRPr="00407AE3">
              <w:rPr>
                <w:sz w:val="22"/>
              </w:rPr>
              <w:t>1.07</w:t>
            </w:r>
          </w:p>
        </w:tc>
        <w:tc>
          <w:tcPr>
            <w:tcW w:w="1260" w:type="dxa"/>
            <w:shd w:val="clear" w:color="auto" w:fill="EEECE1" w:themeFill="background2"/>
          </w:tcPr>
          <w:p w14:paraId="0E9B4F1C" w14:textId="532F409C" w:rsidR="00C2645D" w:rsidRPr="00407AE3" w:rsidRDefault="00EC0DEE" w:rsidP="00CE6ECC">
            <w:pPr>
              <w:jc w:val="center"/>
              <w:rPr>
                <w:rFonts w:cs="Arial"/>
                <w:sz w:val="22"/>
                <w:szCs w:val="22"/>
              </w:rPr>
            </w:pPr>
            <w:r w:rsidRPr="00407AE3">
              <w:rPr>
                <w:sz w:val="22"/>
              </w:rPr>
              <w:t>1.10</w:t>
            </w:r>
          </w:p>
        </w:tc>
        <w:tc>
          <w:tcPr>
            <w:tcW w:w="1165" w:type="dxa"/>
            <w:shd w:val="clear" w:color="auto" w:fill="EEECE1" w:themeFill="background2"/>
          </w:tcPr>
          <w:p w14:paraId="773699FE" w14:textId="6DB5769C" w:rsidR="00C2645D" w:rsidRPr="00407AE3" w:rsidRDefault="00EC0DEE" w:rsidP="00CE6ECC">
            <w:pPr>
              <w:jc w:val="center"/>
              <w:rPr>
                <w:rFonts w:cs="Arial"/>
                <w:sz w:val="22"/>
                <w:szCs w:val="22"/>
              </w:rPr>
            </w:pPr>
            <w:r w:rsidRPr="00407AE3">
              <w:rPr>
                <w:sz w:val="22"/>
              </w:rPr>
              <w:t>1.06</w:t>
            </w:r>
          </w:p>
        </w:tc>
      </w:tr>
      <w:tr w:rsidR="00C2645D" w:rsidRPr="00407AE3" w14:paraId="1AE6A230" w14:textId="77777777" w:rsidTr="00384284">
        <w:tc>
          <w:tcPr>
            <w:tcW w:w="4405" w:type="dxa"/>
            <w:shd w:val="clear" w:color="auto" w:fill="EEECE1" w:themeFill="background2"/>
          </w:tcPr>
          <w:p w14:paraId="2AA015A4" w14:textId="08C76BEE" w:rsidR="00C2645D" w:rsidRPr="00407AE3" w:rsidRDefault="00C2645D" w:rsidP="00CE6ECC">
            <w:pPr>
              <w:rPr>
                <w:rFonts w:cs="Arial"/>
                <w:sz w:val="22"/>
                <w:szCs w:val="22"/>
              </w:rPr>
            </w:pPr>
            <w:r w:rsidRPr="00407AE3">
              <w:rPr>
                <w:sz w:val="22"/>
              </w:rPr>
              <w:t>Lactosa, %</w:t>
            </w:r>
          </w:p>
        </w:tc>
        <w:tc>
          <w:tcPr>
            <w:tcW w:w="1260" w:type="dxa"/>
            <w:shd w:val="clear" w:color="auto" w:fill="EEECE1" w:themeFill="background2"/>
          </w:tcPr>
          <w:p w14:paraId="5A6AFD2F" w14:textId="2A511D83" w:rsidR="00C2645D" w:rsidRPr="00407AE3" w:rsidRDefault="00EC0DEE" w:rsidP="00CE6ECC">
            <w:pPr>
              <w:jc w:val="center"/>
              <w:rPr>
                <w:rFonts w:cs="Arial"/>
                <w:sz w:val="22"/>
                <w:szCs w:val="22"/>
              </w:rPr>
            </w:pPr>
            <w:r w:rsidRPr="00407AE3">
              <w:rPr>
                <w:sz w:val="22"/>
              </w:rPr>
              <w:t>4.95</w:t>
            </w:r>
          </w:p>
        </w:tc>
        <w:tc>
          <w:tcPr>
            <w:tcW w:w="1260" w:type="dxa"/>
            <w:shd w:val="clear" w:color="auto" w:fill="EEECE1" w:themeFill="background2"/>
          </w:tcPr>
          <w:p w14:paraId="557FCE49" w14:textId="1AC155E6" w:rsidR="00C2645D" w:rsidRPr="00407AE3" w:rsidRDefault="00EC0DEE" w:rsidP="00CE6ECC">
            <w:pPr>
              <w:jc w:val="center"/>
              <w:rPr>
                <w:rFonts w:cs="Arial"/>
                <w:sz w:val="22"/>
                <w:szCs w:val="22"/>
              </w:rPr>
            </w:pPr>
            <w:r w:rsidRPr="00407AE3">
              <w:rPr>
                <w:sz w:val="22"/>
              </w:rPr>
              <w:t>4.96</w:t>
            </w:r>
          </w:p>
        </w:tc>
        <w:tc>
          <w:tcPr>
            <w:tcW w:w="1260" w:type="dxa"/>
            <w:shd w:val="clear" w:color="auto" w:fill="EEECE1" w:themeFill="background2"/>
          </w:tcPr>
          <w:p w14:paraId="2319BB09" w14:textId="32F3AC84" w:rsidR="00C2645D" w:rsidRPr="00407AE3" w:rsidRDefault="00EC0DEE" w:rsidP="00CE6ECC">
            <w:pPr>
              <w:jc w:val="center"/>
              <w:rPr>
                <w:rFonts w:cs="Arial"/>
                <w:sz w:val="22"/>
                <w:szCs w:val="22"/>
              </w:rPr>
            </w:pPr>
            <w:r w:rsidRPr="00407AE3">
              <w:rPr>
                <w:sz w:val="22"/>
              </w:rPr>
              <w:t>4.94</w:t>
            </w:r>
          </w:p>
        </w:tc>
        <w:tc>
          <w:tcPr>
            <w:tcW w:w="1165" w:type="dxa"/>
            <w:shd w:val="clear" w:color="auto" w:fill="EEECE1" w:themeFill="background2"/>
          </w:tcPr>
          <w:p w14:paraId="2D290D0E" w14:textId="05959C54" w:rsidR="00C2645D" w:rsidRPr="00407AE3" w:rsidRDefault="00EC0DEE" w:rsidP="00CE6ECC">
            <w:pPr>
              <w:jc w:val="center"/>
              <w:rPr>
                <w:rFonts w:cs="Arial"/>
                <w:sz w:val="22"/>
                <w:szCs w:val="22"/>
              </w:rPr>
            </w:pPr>
            <w:r w:rsidRPr="00407AE3">
              <w:rPr>
                <w:sz w:val="22"/>
              </w:rPr>
              <w:t>5.06</w:t>
            </w:r>
          </w:p>
        </w:tc>
      </w:tr>
      <w:tr w:rsidR="00C2645D" w:rsidRPr="00407AE3" w14:paraId="6DBC7FBA" w14:textId="77777777" w:rsidTr="00384284">
        <w:tc>
          <w:tcPr>
            <w:tcW w:w="4405" w:type="dxa"/>
            <w:shd w:val="clear" w:color="auto" w:fill="EEECE1" w:themeFill="background2"/>
          </w:tcPr>
          <w:p w14:paraId="65A1CE4F" w14:textId="0DFBD99F" w:rsidR="00C2645D" w:rsidRPr="00407AE3" w:rsidRDefault="00C2645D" w:rsidP="00CE6ECC">
            <w:pPr>
              <w:rPr>
                <w:rFonts w:cs="Arial"/>
                <w:sz w:val="22"/>
                <w:szCs w:val="22"/>
              </w:rPr>
            </w:pPr>
            <w:r w:rsidRPr="00407AE3">
              <w:rPr>
                <w:sz w:val="22"/>
              </w:rPr>
              <w:t>Rendimiento de lactosa, kg/d</w:t>
            </w:r>
          </w:p>
        </w:tc>
        <w:tc>
          <w:tcPr>
            <w:tcW w:w="1260" w:type="dxa"/>
            <w:shd w:val="clear" w:color="auto" w:fill="EEECE1" w:themeFill="background2"/>
          </w:tcPr>
          <w:p w14:paraId="0B749AEC" w14:textId="3F64490C" w:rsidR="00C2645D" w:rsidRPr="00407AE3" w:rsidRDefault="00EC0DEE" w:rsidP="00CE6ECC">
            <w:pPr>
              <w:jc w:val="center"/>
              <w:rPr>
                <w:rFonts w:cs="Arial"/>
                <w:sz w:val="22"/>
                <w:szCs w:val="22"/>
              </w:rPr>
            </w:pPr>
            <w:r w:rsidRPr="00407AE3">
              <w:rPr>
                <w:sz w:val="22"/>
              </w:rPr>
              <w:t>1.71</w:t>
            </w:r>
          </w:p>
        </w:tc>
        <w:tc>
          <w:tcPr>
            <w:tcW w:w="1260" w:type="dxa"/>
            <w:shd w:val="clear" w:color="auto" w:fill="EEECE1" w:themeFill="background2"/>
          </w:tcPr>
          <w:p w14:paraId="13680AA2" w14:textId="57D7EAC4" w:rsidR="00C2645D" w:rsidRPr="00407AE3" w:rsidRDefault="00EC0DEE" w:rsidP="00CE6ECC">
            <w:pPr>
              <w:jc w:val="center"/>
              <w:rPr>
                <w:rFonts w:cs="Arial"/>
                <w:sz w:val="22"/>
                <w:szCs w:val="22"/>
              </w:rPr>
            </w:pPr>
            <w:r w:rsidRPr="00407AE3">
              <w:rPr>
                <w:sz w:val="22"/>
              </w:rPr>
              <w:t>1.74</w:t>
            </w:r>
          </w:p>
        </w:tc>
        <w:tc>
          <w:tcPr>
            <w:tcW w:w="1260" w:type="dxa"/>
            <w:shd w:val="clear" w:color="auto" w:fill="EEECE1" w:themeFill="background2"/>
          </w:tcPr>
          <w:p w14:paraId="196C937D" w14:textId="628264F8" w:rsidR="00C2645D" w:rsidRPr="00407AE3" w:rsidRDefault="00EC0DEE" w:rsidP="00CE6ECC">
            <w:pPr>
              <w:jc w:val="center"/>
              <w:rPr>
                <w:rFonts w:cs="Arial"/>
                <w:sz w:val="22"/>
                <w:szCs w:val="22"/>
              </w:rPr>
            </w:pPr>
            <w:r w:rsidRPr="00407AE3">
              <w:rPr>
                <w:sz w:val="22"/>
              </w:rPr>
              <w:t>1.75</w:t>
            </w:r>
          </w:p>
        </w:tc>
        <w:tc>
          <w:tcPr>
            <w:tcW w:w="1165" w:type="dxa"/>
            <w:shd w:val="clear" w:color="auto" w:fill="EEECE1" w:themeFill="background2"/>
          </w:tcPr>
          <w:p w14:paraId="7562E372" w14:textId="00EDDD98" w:rsidR="00C2645D" w:rsidRPr="00407AE3" w:rsidRDefault="00EC0DEE" w:rsidP="00CE6ECC">
            <w:pPr>
              <w:jc w:val="center"/>
              <w:rPr>
                <w:rFonts w:cs="Arial"/>
                <w:sz w:val="22"/>
                <w:szCs w:val="22"/>
              </w:rPr>
            </w:pPr>
            <w:r w:rsidRPr="00407AE3">
              <w:rPr>
                <w:sz w:val="22"/>
              </w:rPr>
              <w:t>1.76</w:t>
            </w:r>
          </w:p>
        </w:tc>
      </w:tr>
      <w:tr w:rsidR="00C2645D" w:rsidRPr="00407AE3" w14:paraId="4D3DE131" w14:textId="77777777" w:rsidTr="00384284">
        <w:tc>
          <w:tcPr>
            <w:tcW w:w="4405" w:type="dxa"/>
            <w:shd w:val="clear" w:color="auto" w:fill="EEECE1" w:themeFill="background2"/>
          </w:tcPr>
          <w:p w14:paraId="2BF57397" w14:textId="66CBE3EE" w:rsidR="00C2645D" w:rsidRPr="00407AE3" w:rsidRDefault="00C2645D" w:rsidP="00CE6ECC">
            <w:pPr>
              <w:rPr>
                <w:rFonts w:cs="Arial"/>
                <w:sz w:val="22"/>
                <w:szCs w:val="22"/>
              </w:rPr>
            </w:pPr>
            <w:r w:rsidRPr="00407AE3">
              <w:rPr>
                <w:sz w:val="22"/>
              </w:rPr>
              <w:t>Sólidos totales, %</w:t>
            </w:r>
          </w:p>
        </w:tc>
        <w:tc>
          <w:tcPr>
            <w:tcW w:w="1260" w:type="dxa"/>
            <w:shd w:val="clear" w:color="auto" w:fill="EEECE1" w:themeFill="background2"/>
          </w:tcPr>
          <w:p w14:paraId="02602407" w14:textId="675C74FF" w:rsidR="00C2645D" w:rsidRPr="00407AE3" w:rsidRDefault="00EC0DEE" w:rsidP="00CE6ECC">
            <w:pPr>
              <w:jc w:val="center"/>
              <w:rPr>
                <w:rFonts w:cs="Arial"/>
                <w:sz w:val="22"/>
                <w:szCs w:val="22"/>
              </w:rPr>
            </w:pPr>
            <w:r w:rsidRPr="00407AE3">
              <w:rPr>
                <w:sz w:val="22"/>
              </w:rPr>
              <w:t>12.10</w:t>
            </w:r>
          </w:p>
        </w:tc>
        <w:tc>
          <w:tcPr>
            <w:tcW w:w="1260" w:type="dxa"/>
            <w:shd w:val="clear" w:color="auto" w:fill="EEECE1" w:themeFill="background2"/>
          </w:tcPr>
          <w:p w14:paraId="3D52CE8D" w14:textId="013EBF29" w:rsidR="00C2645D" w:rsidRPr="00407AE3" w:rsidRDefault="00EC0DEE" w:rsidP="00CE6ECC">
            <w:pPr>
              <w:jc w:val="center"/>
              <w:rPr>
                <w:rFonts w:cs="Arial"/>
                <w:sz w:val="22"/>
                <w:szCs w:val="22"/>
              </w:rPr>
            </w:pPr>
            <w:r w:rsidRPr="00407AE3">
              <w:rPr>
                <w:sz w:val="22"/>
              </w:rPr>
              <w:t>12.39</w:t>
            </w:r>
          </w:p>
        </w:tc>
        <w:tc>
          <w:tcPr>
            <w:tcW w:w="1260" w:type="dxa"/>
            <w:shd w:val="clear" w:color="auto" w:fill="EEECE1" w:themeFill="background2"/>
          </w:tcPr>
          <w:p w14:paraId="2CCABEEF" w14:textId="7FDA35D3" w:rsidR="00C2645D" w:rsidRPr="00407AE3" w:rsidRDefault="00EC0DEE" w:rsidP="00CE6ECC">
            <w:pPr>
              <w:jc w:val="center"/>
              <w:rPr>
                <w:rFonts w:cs="Arial"/>
                <w:sz w:val="22"/>
                <w:szCs w:val="22"/>
              </w:rPr>
            </w:pPr>
            <w:r w:rsidRPr="00407AE3">
              <w:rPr>
                <w:sz w:val="22"/>
              </w:rPr>
              <w:t>12.40</w:t>
            </w:r>
          </w:p>
        </w:tc>
        <w:tc>
          <w:tcPr>
            <w:tcW w:w="1165" w:type="dxa"/>
            <w:shd w:val="clear" w:color="auto" w:fill="EEECE1" w:themeFill="background2"/>
          </w:tcPr>
          <w:p w14:paraId="790B9AC8" w14:textId="3AC20082" w:rsidR="00C2645D" w:rsidRPr="00407AE3" w:rsidRDefault="00EC0DEE" w:rsidP="00CE6ECC">
            <w:pPr>
              <w:jc w:val="center"/>
              <w:rPr>
                <w:rFonts w:cs="Arial"/>
                <w:sz w:val="22"/>
                <w:szCs w:val="22"/>
              </w:rPr>
            </w:pPr>
            <w:r w:rsidRPr="00407AE3">
              <w:rPr>
                <w:sz w:val="22"/>
              </w:rPr>
              <w:t>12.67</w:t>
            </w:r>
          </w:p>
        </w:tc>
      </w:tr>
      <w:tr w:rsidR="00C2645D" w:rsidRPr="00407AE3" w14:paraId="5AE6D13B" w14:textId="77777777" w:rsidTr="00384284">
        <w:tc>
          <w:tcPr>
            <w:tcW w:w="4405" w:type="dxa"/>
            <w:shd w:val="clear" w:color="auto" w:fill="EEECE1" w:themeFill="background2"/>
          </w:tcPr>
          <w:p w14:paraId="6555699E" w14:textId="1E04C7D9" w:rsidR="00C2645D" w:rsidRPr="00407AE3" w:rsidRDefault="00C2645D" w:rsidP="00CE6ECC">
            <w:pPr>
              <w:rPr>
                <w:rFonts w:cs="Arial"/>
                <w:sz w:val="22"/>
                <w:szCs w:val="22"/>
              </w:rPr>
            </w:pPr>
            <w:r w:rsidRPr="00407AE3">
              <w:rPr>
                <w:sz w:val="22"/>
              </w:rPr>
              <w:t>Sólidos totales, kg/d</w:t>
            </w:r>
          </w:p>
        </w:tc>
        <w:tc>
          <w:tcPr>
            <w:tcW w:w="1260" w:type="dxa"/>
            <w:shd w:val="clear" w:color="auto" w:fill="EEECE1" w:themeFill="background2"/>
          </w:tcPr>
          <w:p w14:paraId="18C1B2AF" w14:textId="4B06D095" w:rsidR="00C2645D" w:rsidRPr="00407AE3" w:rsidRDefault="00EC0DEE" w:rsidP="00CE6ECC">
            <w:pPr>
              <w:jc w:val="center"/>
              <w:rPr>
                <w:rFonts w:cs="Arial"/>
                <w:sz w:val="22"/>
                <w:szCs w:val="22"/>
              </w:rPr>
            </w:pPr>
            <w:r w:rsidRPr="00407AE3">
              <w:rPr>
                <w:sz w:val="22"/>
              </w:rPr>
              <w:t>4.15</w:t>
            </w:r>
          </w:p>
        </w:tc>
        <w:tc>
          <w:tcPr>
            <w:tcW w:w="1260" w:type="dxa"/>
            <w:shd w:val="clear" w:color="auto" w:fill="EEECE1" w:themeFill="background2"/>
          </w:tcPr>
          <w:p w14:paraId="59F0A6B5" w14:textId="3A738F6B" w:rsidR="00C2645D" w:rsidRPr="00407AE3" w:rsidRDefault="00EC0DEE" w:rsidP="00CE6ECC">
            <w:pPr>
              <w:jc w:val="center"/>
              <w:rPr>
                <w:rFonts w:cs="Arial"/>
                <w:sz w:val="22"/>
                <w:szCs w:val="22"/>
              </w:rPr>
            </w:pPr>
            <w:r w:rsidRPr="00407AE3">
              <w:rPr>
                <w:sz w:val="22"/>
              </w:rPr>
              <w:t>4.35</w:t>
            </w:r>
          </w:p>
        </w:tc>
        <w:tc>
          <w:tcPr>
            <w:tcW w:w="1260" w:type="dxa"/>
            <w:shd w:val="clear" w:color="auto" w:fill="EEECE1" w:themeFill="background2"/>
          </w:tcPr>
          <w:p w14:paraId="0038645F" w14:textId="732E8984" w:rsidR="00C2645D" w:rsidRPr="00407AE3" w:rsidRDefault="00EC0DEE" w:rsidP="00CE6ECC">
            <w:pPr>
              <w:jc w:val="center"/>
              <w:rPr>
                <w:rFonts w:cs="Arial"/>
                <w:sz w:val="22"/>
                <w:szCs w:val="22"/>
              </w:rPr>
            </w:pPr>
            <w:r w:rsidRPr="00407AE3">
              <w:rPr>
                <w:sz w:val="22"/>
              </w:rPr>
              <w:t>4.43</w:t>
            </w:r>
          </w:p>
        </w:tc>
        <w:tc>
          <w:tcPr>
            <w:tcW w:w="1165" w:type="dxa"/>
            <w:shd w:val="clear" w:color="auto" w:fill="EEECE1" w:themeFill="background2"/>
          </w:tcPr>
          <w:p w14:paraId="0E6F323C" w14:textId="76CAECE9" w:rsidR="00C2645D" w:rsidRPr="00407AE3" w:rsidRDefault="00EC0DEE" w:rsidP="00CE6ECC">
            <w:pPr>
              <w:jc w:val="center"/>
              <w:rPr>
                <w:rFonts w:cs="Arial"/>
                <w:sz w:val="22"/>
                <w:szCs w:val="22"/>
              </w:rPr>
            </w:pPr>
            <w:r w:rsidRPr="00407AE3">
              <w:rPr>
                <w:sz w:val="22"/>
              </w:rPr>
              <w:t>4.45</w:t>
            </w:r>
          </w:p>
        </w:tc>
      </w:tr>
    </w:tbl>
    <w:p w14:paraId="7F056069" w14:textId="09B78D3D" w:rsidR="006F08D4" w:rsidRPr="00407AE3" w:rsidRDefault="008E4BC2" w:rsidP="00C27880">
      <w:pPr>
        <w:spacing w:line="264" w:lineRule="auto"/>
        <w:rPr>
          <w:rFonts w:cs="Arial"/>
          <w:sz w:val="22"/>
          <w:szCs w:val="22"/>
        </w:rPr>
      </w:pPr>
      <w:r w:rsidRPr="00407AE3">
        <w:rPr>
          <w:sz w:val="22"/>
          <w:vertAlign w:val="superscript"/>
        </w:rPr>
        <w:t>1</w:t>
      </w:r>
      <w:r w:rsidRPr="00407AE3">
        <w:rPr>
          <w:sz w:val="22"/>
        </w:rPr>
        <w:t xml:space="preserve">Calificación de condición corporal: 1 = </w:t>
      </w:r>
      <w:r w:rsidR="00C507CB">
        <w:rPr>
          <w:sz w:val="22"/>
        </w:rPr>
        <w:t>demacrada</w:t>
      </w:r>
      <w:r w:rsidRPr="00407AE3">
        <w:rPr>
          <w:sz w:val="22"/>
        </w:rPr>
        <w:t xml:space="preserve"> a 5 = obes</w:t>
      </w:r>
      <w:r w:rsidR="004A4672">
        <w:rPr>
          <w:sz w:val="22"/>
        </w:rPr>
        <w:t>a</w:t>
      </w:r>
      <w:r w:rsidRPr="00407AE3">
        <w:rPr>
          <w:sz w:val="22"/>
        </w:rPr>
        <w:t>.</w:t>
      </w:r>
    </w:p>
    <w:p w14:paraId="558D547F" w14:textId="3AC6C05D" w:rsidR="008E4BC2" w:rsidRPr="00407AE3" w:rsidRDefault="008E4BC2" w:rsidP="00C27880">
      <w:pPr>
        <w:spacing w:line="264" w:lineRule="auto"/>
        <w:rPr>
          <w:rFonts w:cs="Arial"/>
          <w:sz w:val="22"/>
          <w:szCs w:val="22"/>
        </w:rPr>
      </w:pPr>
      <w:r w:rsidRPr="00407AE3">
        <w:rPr>
          <w:sz w:val="22"/>
          <w:vertAlign w:val="superscript"/>
        </w:rPr>
        <w:t>2</w:t>
      </w:r>
      <w:r w:rsidRPr="00407AE3">
        <w:rPr>
          <w:sz w:val="22"/>
        </w:rPr>
        <w:t>Energía neta necesaria para la lactancia (Mcal/kg) × consumo de materia seca (kg/d).</w:t>
      </w:r>
    </w:p>
    <w:p w14:paraId="75CE8055" w14:textId="78DF12E1" w:rsidR="008E4BC2" w:rsidRPr="00407AE3" w:rsidRDefault="008E4BC2" w:rsidP="00C27880">
      <w:pPr>
        <w:spacing w:line="264" w:lineRule="auto"/>
        <w:rPr>
          <w:rFonts w:cs="Arial"/>
          <w:sz w:val="22"/>
          <w:szCs w:val="22"/>
        </w:rPr>
      </w:pPr>
      <w:r w:rsidRPr="00407AE3">
        <w:rPr>
          <w:sz w:val="22"/>
          <w:vertAlign w:val="superscript"/>
        </w:rPr>
        <w:t>3</w:t>
      </w:r>
      <w:r w:rsidRPr="00407AE3">
        <w:rPr>
          <w:sz w:val="22"/>
        </w:rPr>
        <w:t>Energía neta de mantenimiento = peso corporal</w:t>
      </w:r>
      <w:r w:rsidRPr="00407AE3">
        <w:rPr>
          <w:sz w:val="22"/>
          <w:vertAlign w:val="superscript"/>
        </w:rPr>
        <w:t>0.75</w:t>
      </w:r>
      <w:r w:rsidRPr="00407AE3">
        <w:rPr>
          <w:sz w:val="22"/>
        </w:rPr>
        <w:t xml:space="preserve"> × 0.08</w:t>
      </w:r>
    </w:p>
    <w:p w14:paraId="20E4453D" w14:textId="70BE0E84" w:rsidR="008E4BC2" w:rsidRPr="00407AE3" w:rsidRDefault="008E4BC2" w:rsidP="00C27880">
      <w:pPr>
        <w:spacing w:line="264" w:lineRule="auto"/>
        <w:rPr>
          <w:rFonts w:cs="Arial"/>
          <w:sz w:val="22"/>
          <w:szCs w:val="22"/>
        </w:rPr>
      </w:pPr>
      <w:r w:rsidRPr="00407AE3">
        <w:rPr>
          <w:sz w:val="22"/>
          <w:vertAlign w:val="superscript"/>
        </w:rPr>
        <w:t>4</w:t>
      </w:r>
      <w:r w:rsidRPr="00407AE3">
        <w:rPr>
          <w:sz w:val="22"/>
        </w:rPr>
        <w:t>Energía neta necesaria para producir leche = rendimiento de la leche (kg) × [(0.0929 × grasa%) + (0.0563 × proteína%) + (0.0395 × lactosa%)]</w:t>
      </w:r>
    </w:p>
    <w:p w14:paraId="0A7400B4" w14:textId="069562C5" w:rsidR="006F08D4" w:rsidRPr="00407AE3" w:rsidRDefault="008E4BC2" w:rsidP="00C27880">
      <w:pPr>
        <w:spacing w:line="264" w:lineRule="auto"/>
        <w:rPr>
          <w:rFonts w:cs="Arial"/>
          <w:sz w:val="22"/>
          <w:szCs w:val="22"/>
        </w:rPr>
      </w:pPr>
      <w:r w:rsidRPr="00407AE3">
        <w:rPr>
          <w:sz w:val="22"/>
          <w:vertAlign w:val="superscript"/>
        </w:rPr>
        <w:t>5</w:t>
      </w:r>
      <w:r w:rsidRPr="00407AE3">
        <w:rPr>
          <w:sz w:val="22"/>
        </w:rPr>
        <w:t>Equilibrio de energía = consumo de energía neta – (energía neta de mantenimiento + energía neta de lactancia).</w:t>
      </w:r>
    </w:p>
    <w:p w14:paraId="2BFAD2E5" w14:textId="31CA2C6C" w:rsidR="008E4BC2" w:rsidRPr="00407AE3" w:rsidRDefault="008E4BC2" w:rsidP="00C27880">
      <w:pPr>
        <w:spacing w:line="264" w:lineRule="auto"/>
        <w:rPr>
          <w:rFonts w:cs="Arial"/>
          <w:sz w:val="22"/>
          <w:szCs w:val="22"/>
        </w:rPr>
      </w:pPr>
      <w:r w:rsidRPr="00407AE3">
        <w:rPr>
          <w:sz w:val="22"/>
          <w:vertAlign w:val="superscript"/>
        </w:rPr>
        <w:t>6</w:t>
      </w:r>
      <w:r w:rsidRPr="00407AE3">
        <w:rPr>
          <w:sz w:val="22"/>
        </w:rPr>
        <w:t>Eficiencia de energía = energía neta de lactancia/consumo de energía neta.</w:t>
      </w:r>
    </w:p>
    <w:p w14:paraId="33E34174" w14:textId="6877CCB8" w:rsidR="006F08D4" w:rsidRPr="00407AE3" w:rsidRDefault="00691EBE" w:rsidP="00C27880">
      <w:pPr>
        <w:spacing w:line="264" w:lineRule="auto"/>
        <w:rPr>
          <w:rFonts w:cs="Arial"/>
          <w:sz w:val="22"/>
          <w:szCs w:val="22"/>
        </w:rPr>
      </w:pPr>
      <w:r w:rsidRPr="00407AE3">
        <w:rPr>
          <w:sz w:val="22"/>
          <w:vertAlign w:val="superscript"/>
        </w:rPr>
        <w:t>7</w:t>
      </w:r>
      <w:r w:rsidRPr="00407AE3">
        <w:rPr>
          <w:sz w:val="22"/>
        </w:rPr>
        <w:t xml:space="preserve">Leche corregida por energía [0.327 × rendimiento de la leche (kg)] + [12.95 × rendimiento de la grasa (kg)] + [7.2 × rendimiento de la proteína, </w:t>
      </w:r>
      <w:r w:rsidR="007F2129">
        <w:rPr>
          <w:sz w:val="22"/>
        </w:rPr>
        <w:t>(</w:t>
      </w:r>
      <w:r w:rsidRPr="00407AE3">
        <w:rPr>
          <w:sz w:val="22"/>
        </w:rPr>
        <w:t>kg)].</w:t>
      </w:r>
    </w:p>
    <w:p w14:paraId="70DDAD31" w14:textId="3BC7FF54" w:rsidR="00691EBE" w:rsidRPr="00407AE3" w:rsidRDefault="00691EBE" w:rsidP="00C27880">
      <w:pPr>
        <w:spacing w:line="264" w:lineRule="auto"/>
        <w:rPr>
          <w:rFonts w:cs="Arial"/>
          <w:sz w:val="22"/>
          <w:szCs w:val="22"/>
        </w:rPr>
      </w:pPr>
      <w:r w:rsidRPr="00407AE3">
        <w:rPr>
          <w:sz w:val="22"/>
          <w:vertAlign w:val="superscript"/>
        </w:rPr>
        <w:t>8</w:t>
      </w:r>
      <w:r w:rsidRPr="00407AE3">
        <w:rPr>
          <w:sz w:val="22"/>
        </w:rPr>
        <w:t>Leche corregida por grasa = [0.4 × rendimiento de la leche (kg)] + [15 × rendimiento de la grasa (kg)].</w:t>
      </w:r>
    </w:p>
    <w:p w14:paraId="029B13A9" w14:textId="6252D31A" w:rsidR="00691EBE" w:rsidRPr="00407AE3" w:rsidRDefault="00691EBE" w:rsidP="00C27880">
      <w:pPr>
        <w:spacing w:line="264" w:lineRule="auto"/>
        <w:rPr>
          <w:rFonts w:cs="Arial"/>
          <w:sz w:val="22"/>
          <w:szCs w:val="22"/>
        </w:rPr>
      </w:pPr>
      <w:r w:rsidRPr="00407AE3">
        <w:rPr>
          <w:sz w:val="22"/>
          <w:vertAlign w:val="superscript"/>
        </w:rPr>
        <w:t>9</w:t>
      </w:r>
      <w:r w:rsidRPr="00407AE3">
        <w:rPr>
          <w:sz w:val="22"/>
        </w:rPr>
        <w:t>Eficiencia alimenticia = leche corregida por energía/consumo de materia seca.</w:t>
      </w:r>
    </w:p>
    <w:p w14:paraId="1E7980F6" w14:textId="1773E694" w:rsidR="00691EBE" w:rsidRPr="00407AE3" w:rsidRDefault="00691EBE" w:rsidP="00C27880">
      <w:pPr>
        <w:spacing w:line="264" w:lineRule="auto"/>
        <w:rPr>
          <w:rFonts w:cs="Arial"/>
          <w:sz w:val="22"/>
          <w:szCs w:val="22"/>
        </w:rPr>
      </w:pPr>
      <w:r w:rsidRPr="00407AE3">
        <w:rPr>
          <w:sz w:val="22"/>
          <w:vertAlign w:val="superscript"/>
        </w:rPr>
        <w:lastRenderedPageBreak/>
        <w:t>10</w:t>
      </w:r>
      <w:r w:rsidRPr="00407AE3">
        <w:rPr>
          <w:sz w:val="22"/>
        </w:rPr>
        <w:t>Eficiencia del nitrógeno = N en la leche (kg/d)/consumo de N (kg/d).</w:t>
      </w:r>
    </w:p>
    <w:p w14:paraId="546186B1" w14:textId="5DE92CAE" w:rsidR="00691EBE" w:rsidRPr="00407AE3" w:rsidRDefault="00691EBE" w:rsidP="00C27880">
      <w:pPr>
        <w:spacing w:line="264" w:lineRule="auto"/>
        <w:rPr>
          <w:rFonts w:cs="Arial"/>
          <w:sz w:val="22"/>
          <w:szCs w:val="22"/>
          <w:lang w:eastAsia="ko-KR"/>
        </w:rPr>
      </w:pPr>
    </w:p>
    <w:p w14:paraId="5563EF1E" w14:textId="1201EC25" w:rsidR="00232386" w:rsidRPr="00407AE3" w:rsidRDefault="00232386" w:rsidP="00C27880">
      <w:pPr>
        <w:spacing w:line="264" w:lineRule="auto"/>
        <w:jc w:val="both"/>
        <w:rPr>
          <w:sz w:val="22"/>
          <w:szCs w:val="22"/>
        </w:rPr>
      </w:pPr>
      <w:r w:rsidRPr="00407AE3">
        <w:rPr>
          <w:sz w:val="22"/>
        </w:rPr>
        <w:t>Mjoun et al. (2010b) también compararon las respuestas de lactancia de vacas lecheras de lactancia inicial alimentadas con dietas que no contenían coproductos de destilería (control con harina de soya, harina de soya de expeller y cascarilla de soya), 22% de DDGS convencionales o 20% de DDGS desgrasados en una prueba de 14 semanas. Las dietas se formularon para contener PC, extracto etéreo, FND y energía neta similares para concentraciones de lactancia. Entre los tratamientos de dieta no hubo diferencias en peso corporal, cambio de peso corporal, calificación de la condición corporal, consumo de MS, rendimiento de la leche, contenido de grasa y de lactosa en la leche (</w:t>
      </w:r>
      <w:r w:rsidRPr="00407AE3">
        <w:rPr>
          <w:b/>
          <w:sz w:val="22"/>
        </w:rPr>
        <w:t>cuadro 6</w:t>
      </w:r>
      <w:r w:rsidRPr="00407AE3">
        <w:rPr>
          <w:sz w:val="22"/>
        </w:rPr>
        <w:t>). Sin embargo, la concentración de proteína láctea y rendimiento fueron similares entre las vacas alimentadas con las dietas de DDGS y DDGS desgrasados, pero mayores que en las alimentadas con la dieta control. La eficiencia alimenticia tendió a ser mayor, al igual que la eficiencia de nitrógeno en las vacas alimentadas con las dietas de DDGS y DDGS desgrasados, comparadas con las alimentadas con la dieta control. Estos resultados indican que la alimentación con dietas con 20% de DDGS desgrasados a vacas lecheras al inicio de la lactancia resulta en igual o mejor desempeño de la lactancia y composición de la leche, comparado con la alimentación de dietas a base de soya.</w:t>
      </w:r>
    </w:p>
    <w:p w14:paraId="6F903480" w14:textId="6386062B" w:rsidR="00790EA4" w:rsidRPr="00407AE3" w:rsidRDefault="00790EA4">
      <w:pPr>
        <w:spacing w:after="200" w:line="276" w:lineRule="auto"/>
        <w:rPr>
          <w:b/>
          <w:bCs/>
          <w:sz w:val="22"/>
          <w:szCs w:val="22"/>
          <w:lang w:eastAsia="ko-KR"/>
        </w:rPr>
      </w:pPr>
      <w:r w:rsidRPr="00407AE3">
        <w:rPr>
          <w:b/>
          <w:bCs/>
          <w:sz w:val="22"/>
          <w:szCs w:val="22"/>
          <w:lang w:eastAsia="ko-KR"/>
        </w:rPr>
        <w:br w:type="page"/>
      </w:r>
    </w:p>
    <w:tbl>
      <w:tblPr>
        <w:tblStyle w:val="Tablaconcuadrcula"/>
        <w:tblW w:w="0" w:type="auto"/>
        <w:tblLook w:val="04A0" w:firstRow="1" w:lastRow="0" w:firstColumn="1" w:lastColumn="0" w:noHBand="0" w:noVBand="1"/>
      </w:tblPr>
      <w:tblGrid>
        <w:gridCol w:w="4815"/>
        <w:gridCol w:w="1134"/>
        <w:gridCol w:w="1701"/>
        <w:gridCol w:w="1615"/>
      </w:tblGrid>
      <w:tr w:rsidR="00CF79E2" w:rsidRPr="00407AE3" w14:paraId="7585B49A" w14:textId="77777777" w:rsidTr="00CF79E2">
        <w:tc>
          <w:tcPr>
            <w:tcW w:w="9265" w:type="dxa"/>
            <w:gridSpan w:val="4"/>
            <w:shd w:val="clear" w:color="auto" w:fill="C4BC96" w:themeFill="background2" w:themeFillShade="BF"/>
          </w:tcPr>
          <w:p w14:paraId="114DECE5" w14:textId="41EAAB93" w:rsidR="00CF79E2" w:rsidRPr="00407AE3" w:rsidRDefault="00CF79E2" w:rsidP="00C27880">
            <w:pPr>
              <w:spacing w:line="264" w:lineRule="auto"/>
              <w:rPr>
                <w:b/>
                <w:bCs/>
                <w:sz w:val="22"/>
                <w:szCs w:val="22"/>
              </w:rPr>
            </w:pPr>
            <w:r w:rsidRPr="00407AE3">
              <w:rPr>
                <w:b/>
                <w:sz w:val="22"/>
              </w:rPr>
              <w:lastRenderedPageBreak/>
              <w:t xml:space="preserve">Cuadro 6. </w:t>
            </w:r>
            <w:r w:rsidRPr="00407AE3">
              <w:rPr>
                <w:sz w:val="22"/>
              </w:rPr>
              <w:t>Producción y composición de la leche, y eficiencia nutricional de alimentar vacas lecheras al inicio de la lactancia con dietas con productos de soya (control), 22% de DDGS y 20% de DDGS desgrasados (Mjoun et al., 2010b)</w:t>
            </w:r>
            <w:r w:rsidRPr="00407AE3">
              <w:rPr>
                <w:b/>
                <w:sz w:val="22"/>
              </w:rPr>
              <w:t xml:space="preserve"> </w:t>
            </w:r>
          </w:p>
        </w:tc>
      </w:tr>
      <w:tr w:rsidR="00B17203" w:rsidRPr="00407AE3" w14:paraId="50F5FE8A" w14:textId="77777777" w:rsidTr="00790EA4">
        <w:tc>
          <w:tcPr>
            <w:tcW w:w="4815" w:type="dxa"/>
            <w:shd w:val="clear" w:color="auto" w:fill="DDD9C3" w:themeFill="background2" w:themeFillShade="E6"/>
          </w:tcPr>
          <w:p w14:paraId="0A3B0DFC" w14:textId="77777777" w:rsidR="00B17203" w:rsidRPr="00407AE3" w:rsidRDefault="00B17203" w:rsidP="0008142C">
            <w:pPr>
              <w:rPr>
                <w:rFonts w:cs="Arial"/>
                <w:b/>
                <w:bCs/>
                <w:sz w:val="22"/>
                <w:szCs w:val="22"/>
              </w:rPr>
            </w:pPr>
            <w:r w:rsidRPr="00407AE3">
              <w:rPr>
                <w:b/>
                <w:sz w:val="22"/>
              </w:rPr>
              <w:t>Medición</w:t>
            </w:r>
          </w:p>
        </w:tc>
        <w:tc>
          <w:tcPr>
            <w:tcW w:w="1134" w:type="dxa"/>
            <w:shd w:val="clear" w:color="auto" w:fill="DDD9C3" w:themeFill="background2" w:themeFillShade="E6"/>
          </w:tcPr>
          <w:p w14:paraId="16943D36" w14:textId="4E88F975" w:rsidR="00B17203" w:rsidRPr="00407AE3" w:rsidRDefault="00B17203" w:rsidP="0008142C">
            <w:pPr>
              <w:jc w:val="center"/>
              <w:rPr>
                <w:rFonts w:cs="Arial"/>
                <w:b/>
                <w:bCs/>
                <w:sz w:val="22"/>
                <w:szCs w:val="22"/>
              </w:rPr>
            </w:pPr>
            <w:r w:rsidRPr="00407AE3">
              <w:rPr>
                <w:b/>
                <w:sz w:val="22"/>
              </w:rPr>
              <w:t>Control</w:t>
            </w:r>
          </w:p>
        </w:tc>
        <w:tc>
          <w:tcPr>
            <w:tcW w:w="1701" w:type="dxa"/>
            <w:shd w:val="clear" w:color="auto" w:fill="DDD9C3" w:themeFill="background2" w:themeFillShade="E6"/>
          </w:tcPr>
          <w:p w14:paraId="4FFD1117" w14:textId="52D6791F" w:rsidR="00B17203" w:rsidRPr="00407AE3" w:rsidRDefault="00B17203" w:rsidP="0008142C">
            <w:pPr>
              <w:jc w:val="center"/>
              <w:rPr>
                <w:rFonts w:cs="Arial"/>
                <w:b/>
                <w:bCs/>
                <w:sz w:val="22"/>
                <w:szCs w:val="22"/>
              </w:rPr>
            </w:pPr>
            <w:r w:rsidRPr="00407AE3">
              <w:rPr>
                <w:b/>
                <w:sz w:val="22"/>
              </w:rPr>
              <w:t>22% de DDGS</w:t>
            </w:r>
          </w:p>
        </w:tc>
        <w:tc>
          <w:tcPr>
            <w:tcW w:w="1615" w:type="dxa"/>
            <w:shd w:val="clear" w:color="auto" w:fill="DDD9C3" w:themeFill="background2" w:themeFillShade="E6"/>
          </w:tcPr>
          <w:p w14:paraId="3A857C58" w14:textId="21A13E95" w:rsidR="00B17203" w:rsidRPr="00407AE3" w:rsidRDefault="00B17203" w:rsidP="0008142C">
            <w:pPr>
              <w:jc w:val="center"/>
              <w:rPr>
                <w:rFonts w:cs="Arial"/>
                <w:b/>
                <w:bCs/>
                <w:sz w:val="22"/>
                <w:szCs w:val="22"/>
              </w:rPr>
            </w:pPr>
            <w:r w:rsidRPr="00407AE3">
              <w:rPr>
                <w:b/>
                <w:sz w:val="22"/>
              </w:rPr>
              <w:t>20% DDGS desgrasados</w:t>
            </w:r>
          </w:p>
        </w:tc>
      </w:tr>
      <w:tr w:rsidR="00B17203" w:rsidRPr="00407AE3" w14:paraId="09DDF763" w14:textId="77777777" w:rsidTr="00790EA4">
        <w:tc>
          <w:tcPr>
            <w:tcW w:w="4815" w:type="dxa"/>
            <w:shd w:val="clear" w:color="auto" w:fill="EEECE1" w:themeFill="background2"/>
          </w:tcPr>
          <w:p w14:paraId="0832D219" w14:textId="6B901733" w:rsidR="00B17203" w:rsidRPr="00407AE3" w:rsidRDefault="00174D32" w:rsidP="0008142C">
            <w:pPr>
              <w:rPr>
                <w:rFonts w:cs="Arial"/>
                <w:sz w:val="22"/>
                <w:szCs w:val="22"/>
              </w:rPr>
            </w:pPr>
            <w:r w:rsidRPr="00407AE3">
              <w:rPr>
                <w:sz w:val="22"/>
              </w:rPr>
              <w:t>Peso corporal inicial, kg</w:t>
            </w:r>
          </w:p>
        </w:tc>
        <w:tc>
          <w:tcPr>
            <w:tcW w:w="1134" w:type="dxa"/>
            <w:shd w:val="clear" w:color="auto" w:fill="EEECE1" w:themeFill="background2"/>
          </w:tcPr>
          <w:p w14:paraId="20B2B405" w14:textId="2797DE0F" w:rsidR="00B17203" w:rsidRPr="00407AE3" w:rsidRDefault="00174D32" w:rsidP="0008142C">
            <w:pPr>
              <w:jc w:val="center"/>
              <w:rPr>
                <w:rFonts w:cs="Arial"/>
                <w:sz w:val="22"/>
                <w:szCs w:val="22"/>
              </w:rPr>
            </w:pPr>
            <w:r w:rsidRPr="00407AE3">
              <w:rPr>
                <w:sz w:val="22"/>
              </w:rPr>
              <w:t>693</w:t>
            </w:r>
          </w:p>
        </w:tc>
        <w:tc>
          <w:tcPr>
            <w:tcW w:w="1701" w:type="dxa"/>
            <w:shd w:val="clear" w:color="auto" w:fill="EEECE1" w:themeFill="background2"/>
          </w:tcPr>
          <w:p w14:paraId="02B0DA5E" w14:textId="624ACC35" w:rsidR="00B17203" w:rsidRPr="00407AE3" w:rsidRDefault="00174D32" w:rsidP="0008142C">
            <w:pPr>
              <w:jc w:val="center"/>
              <w:rPr>
                <w:rFonts w:cs="Arial"/>
                <w:sz w:val="22"/>
                <w:szCs w:val="22"/>
              </w:rPr>
            </w:pPr>
            <w:r w:rsidRPr="00407AE3">
              <w:rPr>
                <w:sz w:val="22"/>
              </w:rPr>
              <w:t>682</w:t>
            </w:r>
          </w:p>
        </w:tc>
        <w:tc>
          <w:tcPr>
            <w:tcW w:w="1615" w:type="dxa"/>
            <w:shd w:val="clear" w:color="auto" w:fill="EEECE1" w:themeFill="background2"/>
          </w:tcPr>
          <w:p w14:paraId="55B6049D" w14:textId="74A47ED8" w:rsidR="00B17203" w:rsidRPr="00407AE3" w:rsidRDefault="00174D32" w:rsidP="0008142C">
            <w:pPr>
              <w:jc w:val="center"/>
              <w:rPr>
                <w:rFonts w:cs="Arial"/>
                <w:sz w:val="22"/>
                <w:szCs w:val="22"/>
              </w:rPr>
            </w:pPr>
            <w:r w:rsidRPr="00407AE3">
              <w:rPr>
                <w:sz w:val="22"/>
              </w:rPr>
              <w:t>660</w:t>
            </w:r>
          </w:p>
        </w:tc>
      </w:tr>
      <w:tr w:rsidR="00174D32" w:rsidRPr="00407AE3" w14:paraId="2AF2FAE6" w14:textId="77777777" w:rsidTr="00790EA4">
        <w:tc>
          <w:tcPr>
            <w:tcW w:w="4815" w:type="dxa"/>
            <w:shd w:val="clear" w:color="auto" w:fill="EEECE1" w:themeFill="background2"/>
          </w:tcPr>
          <w:p w14:paraId="60F49A6B" w14:textId="13557F8C" w:rsidR="00174D32" w:rsidRPr="00407AE3" w:rsidRDefault="00174D32" w:rsidP="0008142C">
            <w:pPr>
              <w:rPr>
                <w:rFonts w:cs="Arial"/>
                <w:sz w:val="22"/>
                <w:szCs w:val="22"/>
              </w:rPr>
            </w:pPr>
            <w:r w:rsidRPr="00407AE3">
              <w:rPr>
                <w:sz w:val="22"/>
              </w:rPr>
              <w:t>Peso corporal final, kg</w:t>
            </w:r>
          </w:p>
        </w:tc>
        <w:tc>
          <w:tcPr>
            <w:tcW w:w="1134" w:type="dxa"/>
            <w:shd w:val="clear" w:color="auto" w:fill="EEECE1" w:themeFill="background2"/>
          </w:tcPr>
          <w:p w14:paraId="22D4E366" w14:textId="0EE2577E" w:rsidR="00174D32" w:rsidRPr="00407AE3" w:rsidRDefault="00174D32" w:rsidP="0008142C">
            <w:pPr>
              <w:jc w:val="center"/>
              <w:rPr>
                <w:rFonts w:cs="Arial"/>
                <w:sz w:val="22"/>
                <w:szCs w:val="22"/>
              </w:rPr>
            </w:pPr>
            <w:r w:rsidRPr="00407AE3">
              <w:rPr>
                <w:sz w:val="22"/>
              </w:rPr>
              <w:t>734</w:t>
            </w:r>
          </w:p>
        </w:tc>
        <w:tc>
          <w:tcPr>
            <w:tcW w:w="1701" w:type="dxa"/>
            <w:shd w:val="clear" w:color="auto" w:fill="EEECE1" w:themeFill="background2"/>
          </w:tcPr>
          <w:p w14:paraId="5C248271" w14:textId="0A98FBF7" w:rsidR="00174D32" w:rsidRPr="00407AE3" w:rsidRDefault="00174D32" w:rsidP="0008142C">
            <w:pPr>
              <w:jc w:val="center"/>
              <w:rPr>
                <w:rFonts w:cs="Arial"/>
                <w:sz w:val="22"/>
                <w:szCs w:val="22"/>
              </w:rPr>
            </w:pPr>
            <w:r w:rsidRPr="00407AE3">
              <w:rPr>
                <w:sz w:val="22"/>
              </w:rPr>
              <w:t>722</w:t>
            </w:r>
          </w:p>
        </w:tc>
        <w:tc>
          <w:tcPr>
            <w:tcW w:w="1615" w:type="dxa"/>
            <w:shd w:val="clear" w:color="auto" w:fill="EEECE1" w:themeFill="background2"/>
          </w:tcPr>
          <w:p w14:paraId="7FAD0057" w14:textId="5CFA60A9" w:rsidR="00174D32" w:rsidRPr="00407AE3" w:rsidRDefault="00174D32" w:rsidP="0008142C">
            <w:pPr>
              <w:jc w:val="center"/>
              <w:rPr>
                <w:rFonts w:cs="Arial"/>
                <w:sz w:val="22"/>
                <w:szCs w:val="22"/>
              </w:rPr>
            </w:pPr>
            <w:r w:rsidRPr="00407AE3">
              <w:rPr>
                <w:sz w:val="22"/>
              </w:rPr>
              <w:t>704</w:t>
            </w:r>
          </w:p>
        </w:tc>
      </w:tr>
      <w:tr w:rsidR="00B17203" w:rsidRPr="00407AE3" w14:paraId="30219519" w14:textId="77777777" w:rsidTr="00790EA4">
        <w:tc>
          <w:tcPr>
            <w:tcW w:w="4815" w:type="dxa"/>
            <w:shd w:val="clear" w:color="auto" w:fill="EEECE1" w:themeFill="background2"/>
          </w:tcPr>
          <w:p w14:paraId="2368365B" w14:textId="0C1B4A25" w:rsidR="00B17203" w:rsidRPr="00407AE3" w:rsidRDefault="00B17203" w:rsidP="0008142C">
            <w:pPr>
              <w:rPr>
                <w:rFonts w:cs="Arial"/>
                <w:sz w:val="22"/>
                <w:szCs w:val="22"/>
              </w:rPr>
            </w:pPr>
            <w:r w:rsidRPr="00407AE3">
              <w:rPr>
                <w:sz w:val="22"/>
              </w:rPr>
              <w:t>Cambio de peso corporal, kg/d</w:t>
            </w:r>
          </w:p>
        </w:tc>
        <w:tc>
          <w:tcPr>
            <w:tcW w:w="1134" w:type="dxa"/>
            <w:shd w:val="clear" w:color="auto" w:fill="EEECE1" w:themeFill="background2"/>
          </w:tcPr>
          <w:p w14:paraId="6FFA0D09" w14:textId="5019E2B6" w:rsidR="00B17203" w:rsidRPr="00407AE3" w:rsidRDefault="00174D32" w:rsidP="0008142C">
            <w:pPr>
              <w:jc w:val="center"/>
              <w:rPr>
                <w:rFonts w:cs="Arial"/>
                <w:sz w:val="22"/>
                <w:szCs w:val="22"/>
              </w:rPr>
            </w:pPr>
            <w:r w:rsidRPr="00407AE3">
              <w:rPr>
                <w:sz w:val="22"/>
              </w:rPr>
              <w:t>0.47</w:t>
            </w:r>
          </w:p>
        </w:tc>
        <w:tc>
          <w:tcPr>
            <w:tcW w:w="1701" w:type="dxa"/>
            <w:shd w:val="clear" w:color="auto" w:fill="EEECE1" w:themeFill="background2"/>
          </w:tcPr>
          <w:p w14:paraId="66D2F326" w14:textId="3FB5EA6C" w:rsidR="00B17203" w:rsidRPr="00407AE3" w:rsidRDefault="00174D32" w:rsidP="0008142C">
            <w:pPr>
              <w:jc w:val="center"/>
              <w:rPr>
                <w:rFonts w:cs="Arial"/>
                <w:sz w:val="22"/>
                <w:szCs w:val="22"/>
              </w:rPr>
            </w:pPr>
            <w:r w:rsidRPr="00407AE3">
              <w:rPr>
                <w:sz w:val="22"/>
              </w:rPr>
              <w:t>0.47</w:t>
            </w:r>
          </w:p>
        </w:tc>
        <w:tc>
          <w:tcPr>
            <w:tcW w:w="1615" w:type="dxa"/>
            <w:shd w:val="clear" w:color="auto" w:fill="EEECE1" w:themeFill="background2"/>
          </w:tcPr>
          <w:p w14:paraId="45C6F3C3" w14:textId="58240216" w:rsidR="00B17203" w:rsidRPr="00407AE3" w:rsidRDefault="00174D32" w:rsidP="0008142C">
            <w:pPr>
              <w:jc w:val="center"/>
              <w:rPr>
                <w:rFonts w:cs="Arial"/>
                <w:sz w:val="22"/>
                <w:szCs w:val="22"/>
              </w:rPr>
            </w:pPr>
            <w:r w:rsidRPr="00407AE3">
              <w:rPr>
                <w:sz w:val="22"/>
              </w:rPr>
              <w:t>0.53</w:t>
            </w:r>
          </w:p>
        </w:tc>
      </w:tr>
      <w:tr w:rsidR="00B17203" w:rsidRPr="00407AE3" w14:paraId="20F87BD1" w14:textId="77777777" w:rsidTr="00790EA4">
        <w:tc>
          <w:tcPr>
            <w:tcW w:w="4815" w:type="dxa"/>
            <w:shd w:val="clear" w:color="auto" w:fill="EEECE1" w:themeFill="background2"/>
          </w:tcPr>
          <w:p w14:paraId="1361BA86" w14:textId="77777777" w:rsidR="00B17203" w:rsidRPr="00407AE3" w:rsidRDefault="00B17203" w:rsidP="0008142C">
            <w:pPr>
              <w:rPr>
                <w:rFonts w:cs="Arial"/>
                <w:sz w:val="22"/>
                <w:szCs w:val="22"/>
                <w:vertAlign w:val="superscript"/>
              </w:rPr>
            </w:pPr>
            <w:r w:rsidRPr="00407AE3">
              <w:rPr>
                <w:sz w:val="22"/>
              </w:rPr>
              <w:t>Calificación de condición corporal</w:t>
            </w:r>
            <w:r w:rsidRPr="00407AE3">
              <w:rPr>
                <w:sz w:val="22"/>
                <w:vertAlign w:val="superscript"/>
              </w:rPr>
              <w:t>1</w:t>
            </w:r>
          </w:p>
        </w:tc>
        <w:tc>
          <w:tcPr>
            <w:tcW w:w="1134" w:type="dxa"/>
            <w:shd w:val="clear" w:color="auto" w:fill="EEECE1" w:themeFill="background2"/>
          </w:tcPr>
          <w:p w14:paraId="273D6360" w14:textId="7371F432" w:rsidR="00B17203" w:rsidRPr="00407AE3" w:rsidRDefault="00174D32" w:rsidP="0008142C">
            <w:pPr>
              <w:jc w:val="center"/>
              <w:rPr>
                <w:rFonts w:cs="Arial"/>
                <w:sz w:val="22"/>
                <w:szCs w:val="22"/>
              </w:rPr>
            </w:pPr>
            <w:r w:rsidRPr="00407AE3">
              <w:rPr>
                <w:sz w:val="22"/>
              </w:rPr>
              <w:t>3.43</w:t>
            </w:r>
          </w:p>
        </w:tc>
        <w:tc>
          <w:tcPr>
            <w:tcW w:w="1701" w:type="dxa"/>
            <w:shd w:val="clear" w:color="auto" w:fill="EEECE1" w:themeFill="background2"/>
          </w:tcPr>
          <w:p w14:paraId="791A124B" w14:textId="43EB466F" w:rsidR="00B17203" w:rsidRPr="00407AE3" w:rsidRDefault="00174D32" w:rsidP="0008142C">
            <w:pPr>
              <w:jc w:val="center"/>
              <w:rPr>
                <w:rFonts w:cs="Arial"/>
                <w:sz w:val="22"/>
                <w:szCs w:val="22"/>
              </w:rPr>
            </w:pPr>
            <w:r w:rsidRPr="00407AE3">
              <w:rPr>
                <w:sz w:val="22"/>
              </w:rPr>
              <w:t>3.32</w:t>
            </w:r>
          </w:p>
        </w:tc>
        <w:tc>
          <w:tcPr>
            <w:tcW w:w="1615" w:type="dxa"/>
            <w:shd w:val="clear" w:color="auto" w:fill="EEECE1" w:themeFill="background2"/>
          </w:tcPr>
          <w:p w14:paraId="783CBED4" w14:textId="468DDA54" w:rsidR="00B17203" w:rsidRPr="00407AE3" w:rsidRDefault="00174D32" w:rsidP="0008142C">
            <w:pPr>
              <w:jc w:val="center"/>
              <w:rPr>
                <w:rFonts w:cs="Arial"/>
                <w:sz w:val="22"/>
                <w:szCs w:val="22"/>
              </w:rPr>
            </w:pPr>
            <w:r w:rsidRPr="00407AE3">
              <w:rPr>
                <w:sz w:val="22"/>
              </w:rPr>
              <w:t>3.34</w:t>
            </w:r>
          </w:p>
        </w:tc>
      </w:tr>
      <w:tr w:rsidR="00B17203" w:rsidRPr="00407AE3" w14:paraId="252E115B" w14:textId="77777777" w:rsidTr="00790EA4">
        <w:tc>
          <w:tcPr>
            <w:tcW w:w="4815" w:type="dxa"/>
            <w:shd w:val="clear" w:color="auto" w:fill="EEECE1" w:themeFill="background2"/>
          </w:tcPr>
          <w:p w14:paraId="77B2D165" w14:textId="77777777" w:rsidR="00B17203" w:rsidRPr="00407AE3" w:rsidRDefault="00B17203" w:rsidP="0008142C">
            <w:pPr>
              <w:rPr>
                <w:rFonts w:cs="Arial"/>
                <w:sz w:val="22"/>
                <w:szCs w:val="22"/>
              </w:rPr>
            </w:pPr>
            <w:r w:rsidRPr="00407AE3">
              <w:rPr>
                <w:sz w:val="22"/>
              </w:rPr>
              <w:t>Consumo de energía neta</w:t>
            </w:r>
            <w:r w:rsidRPr="00407AE3">
              <w:rPr>
                <w:sz w:val="22"/>
                <w:vertAlign w:val="superscript"/>
              </w:rPr>
              <w:t>2</w:t>
            </w:r>
            <w:r w:rsidRPr="00407AE3">
              <w:rPr>
                <w:sz w:val="22"/>
              </w:rPr>
              <w:t>, Mcal/d</w:t>
            </w:r>
          </w:p>
        </w:tc>
        <w:tc>
          <w:tcPr>
            <w:tcW w:w="1134" w:type="dxa"/>
            <w:shd w:val="clear" w:color="auto" w:fill="EEECE1" w:themeFill="background2"/>
          </w:tcPr>
          <w:p w14:paraId="2218130B" w14:textId="42E265CF" w:rsidR="00B17203" w:rsidRPr="00407AE3" w:rsidRDefault="00174D32" w:rsidP="0008142C">
            <w:pPr>
              <w:jc w:val="center"/>
              <w:rPr>
                <w:rFonts w:cs="Arial"/>
                <w:sz w:val="22"/>
                <w:szCs w:val="22"/>
              </w:rPr>
            </w:pPr>
            <w:r w:rsidRPr="00407AE3">
              <w:rPr>
                <w:sz w:val="22"/>
              </w:rPr>
              <w:t>41.3</w:t>
            </w:r>
          </w:p>
        </w:tc>
        <w:tc>
          <w:tcPr>
            <w:tcW w:w="1701" w:type="dxa"/>
            <w:shd w:val="clear" w:color="auto" w:fill="EEECE1" w:themeFill="background2"/>
          </w:tcPr>
          <w:p w14:paraId="109F5082" w14:textId="7AE40D93" w:rsidR="00B17203" w:rsidRPr="00407AE3" w:rsidRDefault="00174D32" w:rsidP="0008142C">
            <w:pPr>
              <w:jc w:val="center"/>
              <w:rPr>
                <w:rFonts w:cs="Arial"/>
                <w:sz w:val="22"/>
                <w:szCs w:val="22"/>
              </w:rPr>
            </w:pPr>
            <w:r w:rsidRPr="00407AE3">
              <w:rPr>
                <w:sz w:val="22"/>
              </w:rPr>
              <w:t>40.1</w:t>
            </w:r>
          </w:p>
        </w:tc>
        <w:tc>
          <w:tcPr>
            <w:tcW w:w="1615" w:type="dxa"/>
            <w:shd w:val="clear" w:color="auto" w:fill="EEECE1" w:themeFill="background2"/>
          </w:tcPr>
          <w:p w14:paraId="4AE057F4" w14:textId="4C9B8F14" w:rsidR="00B17203" w:rsidRPr="00407AE3" w:rsidRDefault="00174D32" w:rsidP="0008142C">
            <w:pPr>
              <w:jc w:val="center"/>
              <w:rPr>
                <w:rFonts w:cs="Arial"/>
                <w:sz w:val="22"/>
                <w:szCs w:val="22"/>
              </w:rPr>
            </w:pPr>
            <w:r w:rsidRPr="00407AE3">
              <w:rPr>
                <w:sz w:val="22"/>
              </w:rPr>
              <w:t>40.3</w:t>
            </w:r>
          </w:p>
        </w:tc>
      </w:tr>
      <w:tr w:rsidR="00B17203" w:rsidRPr="00407AE3" w14:paraId="64DE553C" w14:textId="77777777" w:rsidTr="00790EA4">
        <w:tc>
          <w:tcPr>
            <w:tcW w:w="4815" w:type="dxa"/>
            <w:shd w:val="clear" w:color="auto" w:fill="EEECE1" w:themeFill="background2"/>
          </w:tcPr>
          <w:p w14:paraId="735CA972" w14:textId="77777777" w:rsidR="00B17203" w:rsidRPr="00407AE3" w:rsidRDefault="00B17203" w:rsidP="0008142C">
            <w:pPr>
              <w:rPr>
                <w:rFonts w:cs="Arial"/>
                <w:sz w:val="22"/>
                <w:szCs w:val="22"/>
              </w:rPr>
            </w:pPr>
            <w:r w:rsidRPr="00407AE3">
              <w:rPr>
                <w:sz w:val="22"/>
              </w:rPr>
              <w:t>Energía neta de mantenimiento</w:t>
            </w:r>
            <w:r w:rsidRPr="00407AE3">
              <w:rPr>
                <w:sz w:val="22"/>
                <w:vertAlign w:val="superscript"/>
              </w:rPr>
              <w:t>3</w:t>
            </w:r>
            <w:r w:rsidRPr="00407AE3">
              <w:rPr>
                <w:sz w:val="22"/>
              </w:rPr>
              <w:t>, mcal/d</w:t>
            </w:r>
          </w:p>
        </w:tc>
        <w:tc>
          <w:tcPr>
            <w:tcW w:w="1134" w:type="dxa"/>
            <w:shd w:val="clear" w:color="auto" w:fill="EEECE1" w:themeFill="background2"/>
          </w:tcPr>
          <w:p w14:paraId="44DD6F01" w14:textId="0429C82B" w:rsidR="00B17203" w:rsidRPr="00407AE3" w:rsidRDefault="00174D32" w:rsidP="0008142C">
            <w:pPr>
              <w:jc w:val="center"/>
              <w:rPr>
                <w:rFonts w:cs="Arial"/>
                <w:sz w:val="22"/>
                <w:szCs w:val="22"/>
              </w:rPr>
            </w:pPr>
            <w:r w:rsidRPr="00407AE3">
              <w:rPr>
                <w:sz w:val="22"/>
              </w:rPr>
              <w:t>11</w:t>
            </w:r>
          </w:p>
        </w:tc>
        <w:tc>
          <w:tcPr>
            <w:tcW w:w="1701" w:type="dxa"/>
            <w:shd w:val="clear" w:color="auto" w:fill="EEECE1" w:themeFill="background2"/>
          </w:tcPr>
          <w:p w14:paraId="7DF8451D" w14:textId="6FC086C3" w:rsidR="00B17203" w:rsidRPr="00407AE3" w:rsidRDefault="00174D32" w:rsidP="0008142C">
            <w:pPr>
              <w:jc w:val="center"/>
              <w:rPr>
                <w:rFonts w:cs="Arial"/>
                <w:sz w:val="22"/>
                <w:szCs w:val="22"/>
              </w:rPr>
            </w:pPr>
            <w:r w:rsidRPr="00407AE3">
              <w:rPr>
                <w:sz w:val="22"/>
              </w:rPr>
              <w:t>11</w:t>
            </w:r>
          </w:p>
        </w:tc>
        <w:tc>
          <w:tcPr>
            <w:tcW w:w="1615" w:type="dxa"/>
            <w:shd w:val="clear" w:color="auto" w:fill="EEECE1" w:themeFill="background2"/>
          </w:tcPr>
          <w:p w14:paraId="38805BE0" w14:textId="370EEFB6" w:rsidR="00B17203" w:rsidRPr="00407AE3" w:rsidRDefault="00174D32" w:rsidP="0008142C">
            <w:pPr>
              <w:jc w:val="center"/>
              <w:rPr>
                <w:rFonts w:cs="Arial"/>
                <w:sz w:val="22"/>
                <w:szCs w:val="22"/>
              </w:rPr>
            </w:pPr>
            <w:r w:rsidRPr="00407AE3">
              <w:rPr>
                <w:sz w:val="22"/>
              </w:rPr>
              <w:t>11</w:t>
            </w:r>
          </w:p>
        </w:tc>
      </w:tr>
      <w:tr w:rsidR="00B17203" w:rsidRPr="00407AE3" w14:paraId="5EFD6F6D" w14:textId="77777777" w:rsidTr="00790EA4">
        <w:tc>
          <w:tcPr>
            <w:tcW w:w="4815" w:type="dxa"/>
            <w:shd w:val="clear" w:color="auto" w:fill="EEECE1" w:themeFill="background2"/>
          </w:tcPr>
          <w:p w14:paraId="4078D290" w14:textId="77777777" w:rsidR="00B17203" w:rsidRPr="00407AE3" w:rsidRDefault="00B17203" w:rsidP="0008142C">
            <w:pPr>
              <w:rPr>
                <w:rFonts w:cs="Arial"/>
                <w:sz w:val="22"/>
                <w:szCs w:val="22"/>
              </w:rPr>
            </w:pPr>
            <w:r w:rsidRPr="00407AE3">
              <w:rPr>
                <w:sz w:val="22"/>
              </w:rPr>
              <w:t>Energía neta necesaria para producir leche</w:t>
            </w:r>
            <w:r w:rsidRPr="00407AE3">
              <w:rPr>
                <w:sz w:val="22"/>
                <w:vertAlign w:val="superscript"/>
              </w:rPr>
              <w:t>4</w:t>
            </w:r>
            <w:r w:rsidRPr="00407AE3">
              <w:rPr>
                <w:sz w:val="22"/>
              </w:rPr>
              <w:t>, Mcal/d</w:t>
            </w:r>
          </w:p>
        </w:tc>
        <w:tc>
          <w:tcPr>
            <w:tcW w:w="1134" w:type="dxa"/>
            <w:shd w:val="clear" w:color="auto" w:fill="EEECE1" w:themeFill="background2"/>
          </w:tcPr>
          <w:p w14:paraId="7632AA23" w14:textId="614242C5" w:rsidR="00B17203" w:rsidRPr="00407AE3" w:rsidRDefault="00174D32" w:rsidP="0008142C">
            <w:pPr>
              <w:jc w:val="center"/>
              <w:rPr>
                <w:rFonts w:cs="Arial"/>
                <w:sz w:val="22"/>
                <w:szCs w:val="22"/>
              </w:rPr>
            </w:pPr>
            <w:r w:rsidRPr="00407AE3">
              <w:rPr>
                <w:sz w:val="22"/>
              </w:rPr>
              <w:t>26.4</w:t>
            </w:r>
          </w:p>
        </w:tc>
        <w:tc>
          <w:tcPr>
            <w:tcW w:w="1701" w:type="dxa"/>
            <w:shd w:val="clear" w:color="auto" w:fill="EEECE1" w:themeFill="background2"/>
          </w:tcPr>
          <w:p w14:paraId="10B5FA07" w14:textId="6E3903A0" w:rsidR="00B17203" w:rsidRPr="00407AE3" w:rsidRDefault="00174D32" w:rsidP="0008142C">
            <w:pPr>
              <w:jc w:val="center"/>
              <w:rPr>
                <w:rFonts w:cs="Arial"/>
                <w:sz w:val="22"/>
                <w:szCs w:val="22"/>
              </w:rPr>
            </w:pPr>
            <w:r w:rsidRPr="00407AE3">
              <w:rPr>
                <w:sz w:val="22"/>
              </w:rPr>
              <w:t>26.5</w:t>
            </w:r>
          </w:p>
        </w:tc>
        <w:tc>
          <w:tcPr>
            <w:tcW w:w="1615" w:type="dxa"/>
            <w:shd w:val="clear" w:color="auto" w:fill="EEECE1" w:themeFill="background2"/>
          </w:tcPr>
          <w:p w14:paraId="30459504" w14:textId="04883126" w:rsidR="00B17203" w:rsidRPr="00407AE3" w:rsidRDefault="00174D32" w:rsidP="0008142C">
            <w:pPr>
              <w:jc w:val="center"/>
              <w:rPr>
                <w:rFonts w:cs="Arial"/>
                <w:sz w:val="22"/>
                <w:szCs w:val="22"/>
              </w:rPr>
            </w:pPr>
            <w:r w:rsidRPr="00407AE3">
              <w:rPr>
                <w:sz w:val="22"/>
              </w:rPr>
              <w:t>27.4</w:t>
            </w:r>
          </w:p>
        </w:tc>
      </w:tr>
      <w:tr w:rsidR="00B17203" w:rsidRPr="00407AE3" w14:paraId="72A6FC63" w14:textId="77777777" w:rsidTr="00790EA4">
        <w:tc>
          <w:tcPr>
            <w:tcW w:w="4815" w:type="dxa"/>
            <w:shd w:val="clear" w:color="auto" w:fill="EEECE1" w:themeFill="background2"/>
          </w:tcPr>
          <w:p w14:paraId="3BA885E2" w14:textId="77777777" w:rsidR="00B17203" w:rsidRPr="00407AE3" w:rsidRDefault="00B17203" w:rsidP="0008142C">
            <w:pPr>
              <w:rPr>
                <w:rFonts w:cs="Arial"/>
                <w:sz w:val="22"/>
                <w:szCs w:val="22"/>
              </w:rPr>
            </w:pPr>
            <w:r w:rsidRPr="00407AE3">
              <w:rPr>
                <w:sz w:val="22"/>
              </w:rPr>
              <w:t>Balance energético</w:t>
            </w:r>
            <w:r w:rsidRPr="00407AE3">
              <w:rPr>
                <w:sz w:val="22"/>
                <w:vertAlign w:val="superscript"/>
              </w:rPr>
              <w:t>5</w:t>
            </w:r>
            <w:r w:rsidRPr="00407AE3">
              <w:rPr>
                <w:sz w:val="22"/>
              </w:rPr>
              <w:t>, Mcal/d</w:t>
            </w:r>
          </w:p>
        </w:tc>
        <w:tc>
          <w:tcPr>
            <w:tcW w:w="1134" w:type="dxa"/>
            <w:shd w:val="clear" w:color="auto" w:fill="EEECE1" w:themeFill="background2"/>
          </w:tcPr>
          <w:p w14:paraId="4B250E69" w14:textId="64B7F19F" w:rsidR="00B17203" w:rsidRPr="00407AE3" w:rsidRDefault="00174D32" w:rsidP="0008142C">
            <w:pPr>
              <w:jc w:val="center"/>
              <w:rPr>
                <w:rFonts w:cs="Arial"/>
                <w:sz w:val="22"/>
                <w:szCs w:val="22"/>
              </w:rPr>
            </w:pPr>
            <w:r w:rsidRPr="00407AE3">
              <w:rPr>
                <w:sz w:val="22"/>
              </w:rPr>
              <w:t>4.39</w:t>
            </w:r>
          </w:p>
        </w:tc>
        <w:tc>
          <w:tcPr>
            <w:tcW w:w="1701" w:type="dxa"/>
            <w:shd w:val="clear" w:color="auto" w:fill="EEECE1" w:themeFill="background2"/>
          </w:tcPr>
          <w:p w14:paraId="67A6ADC8" w14:textId="0A579526" w:rsidR="00B17203" w:rsidRPr="00407AE3" w:rsidRDefault="00174D32" w:rsidP="0008142C">
            <w:pPr>
              <w:jc w:val="center"/>
              <w:rPr>
                <w:rFonts w:cs="Arial"/>
                <w:sz w:val="22"/>
                <w:szCs w:val="22"/>
              </w:rPr>
            </w:pPr>
            <w:r w:rsidRPr="00407AE3">
              <w:rPr>
                <w:sz w:val="22"/>
              </w:rPr>
              <w:t>1.98</w:t>
            </w:r>
          </w:p>
        </w:tc>
        <w:tc>
          <w:tcPr>
            <w:tcW w:w="1615" w:type="dxa"/>
            <w:shd w:val="clear" w:color="auto" w:fill="EEECE1" w:themeFill="background2"/>
          </w:tcPr>
          <w:p w14:paraId="0065B11E" w14:textId="4B3DD20C" w:rsidR="00B17203" w:rsidRPr="00407AE3" w:rsidRDefault="00174D32" w:rsidP="0008142C">
            <w:pPr>
              <w:jc w:val="center"/>
              <w:rPr>
                <w:rFonts w:cs="Arial"/>
                <w:sz w:val="22"/>
                <w:szCs w:val="22"/>
              </w:rPr>
            </w:pPr>
            <w:r w:rsidRPr="00407AE3">
              <w:rPr>
                <w:sz w:val="22"/>
              </w:rPr>
              <w:t>1.98</w:t>
            </w:r>
          </w:p>
        </w:tc>
      </w:tr>
      <w:tr w:rsidR="00B17203" w:rsidRPr="00407AE3" w14:paraId="6D601F89" w14:textId="77777777" w:rsidTr="00790EA4">
        <w:tc>
          <w:tcPr>
            <w:tcW w:w="4815" w:type="dxa"/>
            <w:shd w:val="clear" w:color="auto" w:fill="EEECE1" w:themeFill="background2"/>
          </w:tcPr>
          <w:p w14:paraId="0B2D5AAE" w14:textId="77777777" w:rsidR="00B17203" w:rsidRPr="00407AE3" w:rsidRDefault="00B17203" w:rsidP="0008142C">
            <w:pPr>
              <w:rPr>
                <w:rFonts w:cs="Arial"/>
                <w:sz w:val="22"/>
                <w:szCs w:val="22"/>
                <w:vertAlign w:val="superscript"/>
              </w:rPr>
            </w:pPr>
            <w:r w:rsidRPr="00407AE3">
              <w:rPr>
                <w:sz w:val="22"/>
              </w:rPr>
              <w:t>Eficiencia de energía</w:t>
            </w:r>
            <w:r w:rsidRPr="00407AE3">
              <w:rPr>
                <w:sz w:val="22"/>
                <w:vertAlign w:val="superscript"/>
              </w:rPr>
              <w:t>6</w:t>
            </w:r>
          </w:p>
        </w:tc>
        <w:tc>
          <w:tcPr>
            <w:tcW w:w="1134" w:type="dxa"/>
            <w:shd w:val="clear" w:color="auto" w:fill="EEECE1" w:themeFill="background2"/>
          </w:tcPr>
          <w:p w14:paraId="65FC6A4C" w14:textId="6521F6D8" w:rsidR="00B17203" w:rsidRPr="00407AE3" w:rsidRDefault="00174D32" w:rsidP="0008142C">
            <w:pPr>
              <w:jc w:val="center"/>
              <w:rPr>
                <w:rFonts w:cs="Arial"/>
                <w:sz w:val="22"/>
                <w:szCs w:val="22"/>
              </w:rPr>
            </w:pPr>
            <w:r w:rsidRPr="00407AE3">
              <w:rPr>
                <w:sz w:val="22"/>
              </w:rPr>
              <w:t>63.1</w:t>
            </w:r>
          </w:p>
        </w:tc>
        <w:tc>
          <w:tcPr>
            <w:tcW w:w="1701" w:type="dxa"/>
            <w:shd w:val="clear" w:color="auto" w:fill="EEECE1" w:themeFill="background2"/>
          </w:tcPr>
          <w:p w14:paraId="1F86E271" w14:textId="34239F0D" w:rsidR="00B17203" w:rsidRPr="00407AE3" w:rsidRDefault="00174D32" w:rsidP="0008142C">
            <w:pPr>
              <w:jc w:val="center"/>
              <w:rPr>
                <w:rFonts w:cs="Arial"/>
                <w:sz w:val="22"/>
                <w:szCs w:val="22"/>
              </w:rPr>
            </w:pPr>
            <w:r w:rsidRPr="00407AE3">
              <w:rPr>
                <w:sz w:val="22"/>
              </w:rPr>
              <w:t>66.9</w:t>
            </w:r>
          </w:p>
        </w:tc>
        <w:tc>
          <w:tcPr>
            <w:tcW w:w="1615" w:type="dxa"/>
            <w:shd w:val="clear" w:color="auto" w:fill="EEECE1" w:themeFill="background2"/>
          </w:tcPr>
          <w:p w14:paraId="14A9D40F" w14:textId="28680B1D" w:rsidR="00B17203" w:rsidRPr="00407AE3" w:rsidRDefault="00174D32" w:rsidP="0008142C">
            <w:pPr>
              <w:jc w:val="center"/>
              <w:rPr>
                <w:rFonts w:cs="Arial"/>
                <w:sz w:val="22"/>
                <w:szCs w:val="22"/>
              </w:rPr>
            </w:pPr>
            <w:r w:rsidRPr="00407AE3">
              <w:rPr>
                <w:sz w:val="22"/>
              </w:rPr>
              <w:t>68.1</w:t>
            </w:r>
          </w:p>
        </w:tc>
      </w:tr>
      <w:tr w:rsidR="00B17203" w:rsidRPr="00407AE3" w14:paraId="76FEC894" w14:textId="77777777" w:rsidTr="00790EA4">
        <w:tc>
          <w:tcPr>
            <w:tcW w:w="4815" w:type="dxa"/>
            <w:shd w:val="clear" w:color="auto" w:fill="EEECE1" w:themeFill="background2"/>
          </w:tcPr>
          <w:p w14:paraId="1BA6C1E8" w14:textId="77777777" w:rsidR="00B17203" w:rsidRPr="00407AE3" w:rsidRDefault="00B17203" w:rsidP="0008142C">
            <w:pPr>
              <w:rPr>
                <w:rFonts w:cs="Arial"/>
                <w:sz w:val="22"/>
                <w:szCs w:val="22"/>
              </w:rPr>
            </w:pPr>
            <w:r w:rsidRPr="00407AE3">
              <w:rPr>
                <w:sz w:val="22"/>
              </w:rPr>
              <w:t>Consumo de materia seca, kg/d</w:t>
            </w:r>
          </w:p>
        </w:tc>
        <w:tc>
          <w:tcPr>
            <w:tcW w:w="1134" w:type="dxa"/>
            <w:shd w:val="clear" w:color="auto" w:fill="EEECE1" w:themeFill="background2"/>
          </w:tcPr>
          <w:p w14:paraId="6769B3ED" w14:textId="79F4A2F8" w:rsidR="00B17203" w:rsidRPr="00407AE3" w:rsidRDefault="00174D32" w:rsidP="0008142C">
            <w:pPr>
              <w:jc w:val="center"/>
              <w:rPr>
                <w:rFonts w:cs="Arial"/>
                <w:sz w:val="22"/>
                <w:szCs w:val="22"/>
              </w:rPr>
            </w:pPr>
            <w:r w:rsidRPr="00407AE3">
              <w:rPr>
                <w:sz w:val="22"/>
              </w:rPr>
              <w:t>24.8</w:t>
            </w:r>
          </w:p>
        </w:tc>
        <w:tc>
          <w:tcPr>
            <w:tcW w:w="1701" w:type="dxa"/>
            <w:shd w:val="clear" w:color="auto" w:fill="EEECE1" w:themeFill="background2"/>
          </w:tcPr>
          <w:p w14:paraId="5D287259" w14:textId="4E576D98" w:rsidR="00B17203" w:rsidRPr="00407AE3" w:rsidRDefault="00174D32" w:rsidP="0008142C">
            <w:pPr>
              <w:jc w:val="center"/>
              <w:rPr>
                <w:rFonts w:cs="Arial"/>
                <w:sz w:val="22"/>
                <w:szCs w:val="22"/>
              </w:rPr>
            </w:pPr>
            <w:r w:rsidRPr="00407AE3">
              <w:rPr>
                <w:sz w:val="22"/>
              </w:rPr>
              <w:t>24.7</w:t>
            </w:r>
          </w:p>
        </w:tc>
        <w:tc>
          <w:tcPr>
            <w:tcW w:w="1615" w:type="dxa"/>
            <w:shd w:val="clear" w:color="auto" w:fill="EEECE1" w:themeFill="background2"/>
          </w:tcPr>
          <w:p w14:paraId="73B7A5B5" w14:textId="70AF26DE" w:rsidR="00B17203" w:rsidRPr="00407AE3" w:rsidRDefault="00174D32" w:rsidP="0008142C">
            <w:pPr>
              <w:jc w:val="center"/>
              <w:rPr>
                <w:rFonts w:cs="Arial"/>
                <w:sz w:val="22"/>
                <w:szCs w:val="22"/>
              </w:rPr>
            </w:pPr>
            <w:r w:rsidRPr="00407AE3">
              <w:rPr>
                <w:sz w:val="22"/>
              </w:rPr>
              <w:t>24.6</w:t>
            </w:r>
          </w:p>
        </w:tc>
      </w:tr>
      <w:tr w:rsidR="00B17203" w:rsidRPr="00407AE3" w14:paraId="1D94997C" w14:textId="77777777" w:rsidTr="00790EA4">
        <w:tc>
          <w:tcPr>
            <w:tcW w:w="4815" w:type="dxa"/>
            <w:shd w:val="clear" w:color="auto" w:fill="EEECE1" w:themeFill="background2"/>
          </w:tcPr>
          <w:p w14:paraId="2761DDB0" w14:textId="77777777" w:rsidR="00B17203" w:rsidRPr="00354C00" w:rsidRDefault="00B17203" w:rsidP="0008142C">
            <w:pPr>
              <w:rPr>
                <w:rFonts w:cs="Arial"/>
                <w:sz w:val="22"/>
                <w:szCs w:val="22"/>
                <w:lang w:val="pt-BR"/>
              </w:rPr>
            </w:pPr>
            <w:r w:rsidRPr="00354C00">
              <w:rPr>
                <w:sz w:val="22"/>
                <w:lang w:val="pt-BR"/>
              </w:rPr>
              <w:t>Consumo de proteína cruda, kg/d</w:t>
            </w:r>
          </w:p>
        </w:tc>
        <w:tc>
          <w:tcPr>
            <w:tcW w:w="1134" w:type="dxa"/>
            <w:shd w:val="clear" w:color="auto" w:fill="EEECE1" w:themeFill="background2"/>
          </w:tcPr>
          <w:p w14:paraId="70826F98" w14:textId="3E62CBD2" w:rsidR="00B17203" w:rsidRPr="00407AE3" w:rsidRDefault="00174D32" w:rsidP="0008142C">
            <w:pPr>
              <w:jc w:val="center"/>
              <w:rPr>
                <w:rFonts w:cs="Arial"/>
                <w:sz w:val="22"/>
                <w:szCs w:val="22"/>
              </w:rPr>
            </w:pPr>
            <w:r w:rsidRPr="00407AE3">
              <w:rPr>
                <w:sz w:val="22"/>
              </w:rPr>
              <w:t>4.3</w:t>
            </w:r>
          </w:p>
        </w:tc>
        <w:tc>
          <w:tcPr>
            <w:tcW w:w="1701" w:type="dxa"/>
            <w:shd w:val="clear" w:color="auto" w:fill="EEECE1" w:themeFill="background2"/>
          </w:tcPr>
          <w:p w14:paraId="56FFFF12" w14:textId="75CDE3EE" w:rsidR="00B17203" w:rsidRPr="00407AE3" w:rsidRDefault="00174D32" w:rsidP="0008142C">
            <w:pPr>
              <w:jc w:val="center"/>
              <w:rPr>
                <w:rFonts w:cs="Arial"/>
                <w:sz w:val="22"/>
                <w:szCs w:val="22"/>
              </w:rPr>
            </w:pPr>
            <w:r w:rsidRPr="00407AE3">
              <w:rPr>
                <w:sz w:val="22"/>
              </w:rPr>
              <w:t>4.3</w:t>
            </w:r>
          </w:p>
        </w:tc>
        <w:tc>
          <w:tcPr>
            <w:tcW w:w="1615" w:type="dxa"/>
            <w:shd w:val="clear" w:color="auto" w:fill="EEECE1" w:themeFill="background2"/>
          </w:tcPr>
          <w:p w14:paraId="35E94243" w14:textId="74093CC8" w:rsidR="00B17203" w:rsidRPr="00407AE3" w:rsidRDefault="00174D32" w:rsidP="0008142C">
            <w:pPr>
              <w:jc w:val="center"/>
              <w:rPr>
                <w:rFonts w:cs="Arial"/>
                <w:sz w:val="22"/>
                <w:szCs w:val="22"/>
              </w:rPr>
            </w:pPr>
            <w:r w:rsidRPr="00407AE3">
              <w:rPr>
                <w:sz w:val="22"/>
              </w:rPr>
              <w:t>4.3</w:t>
            </w:r>
          </w:p>
        </w:tc>
      </w:tr>
      <w:tr w:rsidR="00B17203" w:rsidRPr="00407AE3" w14:paraId="48D69D7B" w14:textId="77777777" w:rsidTr="00790EA4">
        <w:tc>
          <w:tcPr>
            <w:tcW w:w="4815" w:type="dxa"/>
            <w:shd w:val="clear" w:color="auto" w:fill="EEECE1" w:themeFill="background2"/>
          </w:tcPr>
          <w:p w14:paraId="68D0E397" w14:textId="77777777" w:rsidR="00B17203" w:rsidRPr="00407AE3" w:rsidRDefault="00B17203" w:rsidP="0008142C">
            <w:pPr>
              <w:rPr>
                <w:rFonts w:cs="Arial"/>
                <w:sz w:val="22"/>
                <w:szCs w:val="22"/>
              </w:rPr>
            </w:pPr>
            <w:r w:rsidRPr="00407AE3">
              <w:rPr>
                <w:sz w:val="22"/>
              </w:rPr>
              <w:t>Producción de leche, kg/d</w:t>
            </w:r>
          </w:p>
        </w:tc>
        <w:tc>
          <w:tcPr>
            <w:tcW w:w="1134" w:type="dxa"/>
            <w:shd w:val="clear" w:color="auto" w:fill="EEECE1" w:themeFill="background2"/>
          </w:tcPr>
          <w:p w14:paraId="30B804E1" w14:textId="67BC336B" w:rsidR="00B17203" w:rsidRPr="00407AE3" w:rsidRDefault="00174D32" w:rsidP="0008142C">
            <w:pPr>
              <w:jc w:val="center"/>
              <w:rPr>
                <w:rFonts w:cs="Arial"/>
                <w:sz w:val="22"/>
                <w:szCs w:val="22"/>
              </w:rPr>
            </w:pPr>
            <w:r w:rsidRPr="00407AE3">
              <w:rPr>
                <w:sz w:val="22"/>
              </w:rPr>
              <w:t>39.2</w:t>
            </w:r>
          </w:p>
        </w:tc>
        <w:tc>
          <w:tcPr>
            <w:tcW w:w="1701" w:type="dxa"/>
            <w:shd w:val="clear" w:color="auto" w:fill="EEECE1" w:themeFill="background2"/>
          </w:tcPr>
          <w:p w14:paraId="1E9FEA3B" w14:textId="6F918860" w:rsidR="00B17203" w:rsidRPr="00407AE3" w:rsidRDefault="00174D32" w:rsidP="0008142C">
            <w:pPr>
              <w:jc w:val="center"/>
              <w:rPr>
                <w:rFonts w:cs="Arial"/>
                <w:sz w:val="22"/>
                <w:szCs w:val="22"/>
              </w:rPr>
            </w:pPr>
            <w:r w:rsidRPr="00407AE3">
              <w:rPr>
                <w:sz w:val="22"/>
              </w:rPr>
              <w:t>38.9</w:t>
            </w:r>
          </w:p>
        </w:tc>
        <w:tc>
          <w:tcPr>
            <w:tcW w:w="1615" w:type="dxa"/>
            <w:shd w:val="clear" w:color="auto" w:fill="EEECE1" w:themeFill="background2"/>
          </w:tcPr>
          <w:p w14:paraId="77E99FA3" w14:textId="56D8A17F" w:rsidR="00B17203" w:rsidRPr="00407AE3" w:rsidRDefault="00174D32" w:rsidP="0008142C">
            <w:pPr>
              <w:jc w:val="center"/>
              <w:rPr>
                <w:rFonts w:cs="Arial"/>
                <w:sz w:val="22"/>
                <w:szCs w:val="22"/>
              </w:rPr>
            </w:pPr>
            <w:r w:rsidRPr="00407AE3">
              <w:rPr>
                <w:sz w:val="22"/>
              </w:rPr>
              <w:t>39.8</w:t>
            </w:r>
          </w:p>
        </w:tc>
      </w:tr>
      <w:tr w:rsidR="00B17203" w:rsidRPr="00407AE3" w14:paraId="68D6B49E" w14:textId="77777777" w:rsidTr="00790EA4">
        <w:tc>
          <w:tcPr>
            <w:tcW w:w="4815" w:type="dxa"/>
            <w:shd w:val="clear" w:color="auto" w:fill="EEECE1" w:themeFill="background2"/>
          </w:tcPr>
          <w:p w14:paraId="6C6456D7" w14:textId="77777777" w:rsidR="00B17203" w:rsidRPr="00407AE3" w:rsidRDefault="00B17203" w:rsidP="0008142C">
            <w:pPr>
              <w:rPr>
                <w:rFonts w:cs="Arial"/>
                <w:sz w:val="22"/>
                <w:szCs w:val="22"/>
              </w:rPr>
            </w:pPr>
            <w:r w:rsidRPr="00407AE3">
              <w:rPr>
                <w:sz w:val="22"/>
              </w:rPr>
              <w:t>Producción de leche corregida por energía</w:t>
            </w:r>
            <w:r w:rsidRPr="00407AE3">
              <w:rPr>
                <w:sz w:val="22"/>
                <w:vertAlign w:val="superscript"/>
              </w:rPr>
              <w:t>7</w:t>
            </w:r>
            <w:r w:rsidRPr="00407AE3">
              <w:rPr>
                <w:sz w:val="22"/>
              </w:rPr>
              <w:t>, kg/d</w:t>
            </w:r>
          </w:p>
        </w:tc>
        <w:tc>
          <w:tcPr>
            <w:tcW w:w="1134" w:type="dxa"/>
            <w:shd w:val="clear" w:color="auto" w:fill="EEECE1" w:themeFill="background2"/>
          </w:tcPr>
          <w:p w14:paraId="60646A2B" w14:textId="508E2429" w:rsidR="00B17203" w:rsidRPr="00407AE3" w:rsidRDefault="00174D32" w:rsidP="0008142C">
            <w:pPr>
              <w:jc w:val="center"/>
              <w:rPr>
                <w:rFonts w:cs="Arial"/>
                <w:sz w:val="22"/>
                <w:szCs w:val="22"/>
              </w:rPr>
            </w:pPr>
            <w:r w:rsidRPr="00407AE3">
              <w:rPr>
                <w:sz w:val="22"/>
              </w:rPr>
              <w:t>38</w:t>
            </w:r>
          </w:p>
        </w:tc>
        <w:tc>
          <w:tcPr>
            <w:tcW w:w="1701" w:type="dxa"/>
            <w:shd w:val="clear" w:color="auto" w:fill="EEECE1" w:themeFill="background2"/>
          </w:tcPr>
          <w:p w14:paraId="0749DB67" w14:textId="25F373EE" w:rsidR="00B17203" w:rsidRPr="00407AE3" w:rsidRDefault="00174D32" w:rsidP="0008142C">
            <w:pPr>
              <w:jc w:val="center"/>
              <w:rPr>
                <w:rFonts w:cs="Arial"/>
                <w:sz w:val="22"/>
                <w:szCs w:val="22"/>
              </w:rPr>
            </w:pPr>
            <w:r w:rsidRPr="00407AE3">
              <w:rPr>
                <w:sz w:val="22"/>
              </w:rPr>
              <w:t>37.8</w:t>
            </w:r>
          </w:p>
        </w:tc>
        <w:tc>
          <w:tcPr>
            <w:tcW w:w="1615" w:type="dxa"/>
            <w:shd w:val="clear" w:color="auto" w:fill="EEECE1" w:themeFill="background2"/>
          </w:tcPr>
          <w:p w14:paraId="3772A17C" w14:textId="2B318496" w:rsidR="00B17203" w:rsidRPr="00407AE3" w:rsidRDefault="00174D32" w:rsidP="0008142C">
            <w:pPr>
              <w:jc w:val="center"/>
              <w:rPr>
                <w:rFonts w:cs="Arial"/>
                <w:sz w:val="22"/>
                <w:szCs w:val="22"/>
              </w:rPr>
            </w:pPr>
            <w:r w:rsidRPr="00407AE3">
              <w:rPr>
                <w:sz w:val="22"/>
              </w:rPr>
              <w:t>39.5</w:t>
            </w:r>
          </w:p>
        </w:tc>
      </w:tr>
      <w:tr w:rsidR="00B17203" w:rsidRPr="00407AE3" w14:paraId="4F6A47B8" w14:textId="77777777" w:rsidTr="00790EA4">
        <w:tc>
          <w:tcPr>
            <w:tcW w:w="4815" w:type="dxa"/>
            <w:shd w:val="clear" w:color="auto" w:fill="EEECE1" w:themeFill="background2"/>
          </w:tcPr>
          <w:p w14:paraId="0FDC00AC" w14:textId="77777777" w:rsidR="00B17203" w:rsidRPr="00407AE3" w:rsidRDefault="00B17203" w:rsidP="0008142C">
            <w:pPr>
              <w:rPr>
                <w:rFonts w:cs="Arial"/>
                <w:sz w:val="22"/>
                <w:szCs w:val="22"/>
              </w:rPr>
            </w:pPr>
            <w:r w:rsidRPr="00407AE3">
              <w:rPr>
                <w:sz w:val="22"/>
              </w:rPr>
              <w:t>Producción de leche corregida por grasa</w:t>
            </w:r>
            <w:r w:rsidRPr="00407AE3">
              <w:rPr>
                <w:sz w:val="22"/>
                <w:vertAlign w:val="superscript"/>
              </w:rPr>
              <w:t>8</w:t>
            </w:r>
            <w:r w:rsidRPr="00407AE3">
              <w:rPr>
                <w:sz w:val="22"/>
              </w:rPr>
              <w:t>, kg/d</w:t>
            </w:r>
          </w:p>
        </w:tc>
        <w:tc>
          <w:tcPr>
            <w:tcW w:w="1134" w:type="dxa"/>
            <w:shd w:val="clear" w:color="auto" w:fill="EEECE1" w:themeFill="background2"/>
          </w:tcPr>
          <w:p w14:paraId="06126FD9" w14:textId="278F2650" w:rsidR="00B17203" w:rsidRPr="00407AE3" w:rsidRDefault="00174D32" w:rsidP="0008142C">
            <w:pPr>
              <w:jc w:val="center"/>
              <w:rPr>
                <w:rFonts w:cs="Arial"/>
                <w:sz w:val="22"/>
                <w:szCs w:val="22"/>
              </w:rPr>
            </w:pPr>
            <w:r w:rsidRPr="00407AE3">
              <w:rPr>
                <w:sz w:val="22"/>
              </w:rPr>
              <w:t>35.7</w:t>
            </w:r>
          </w:p>
        </w:tc>
        <w:tc>
          <w:tcPr>
            <w:tcW w:w="1701" w:type="dxa"/>
            <w:shd w:val="clear" w:color="auto" w:fill="EEECE1" w:themeFill="background2"/>
          </w:tcPr>
          <w:p w14:paraId="0C599580" w14:textId="22484938" w:rsidR="00B17203" w:rsidRPr="00407AE3" w:rsidRDefault="00174D32" w:rsidP="0008142C">
            <w:pPr>
              <w:jc w:val="center"/>
              <w:rPr>
                <w:rFonts w:cs="Arial"/>
                <w:sz w:val="22"/>
                <w:szCs w:val="22"/>
              </w:rPr>
            </w:pPr>
            <w:r w:rsidRPr="00407AE3">
              <w:rPr>
                <w:sz w:val="22"/>
              </w:rPr>
              <w:t>35.3</w:t>
            </w:r>
          </w:p>
        </w:tc>
        <w:tc>
          <w:tcPr>
            <w:tcW w:w="1615" w:type="dxa"/>
            <w:shd w:val="clear" w:color="auto" w:fill="EEECE1" w:themeFill="background2"/>
          </w:tcPr>
          <w:p w14:paraId="63C915C8" w14:textId="034F6617" w:rsidR="00B17203" w:rsidRPr="00407AE3" w:rsidRDefault="00174D32" w:rsidP="0008142C">
            <w:pPr>
              <w:jc w:val="center"/>
              <w:rPr>
                <w:rFonts w:cs="Arial"/>
                <w:sz w:val="22"/>
                <w:szCs w:val="22"/>
              </w:rPr>
            </w:pPr>
            <w:r w:rsidRPr="00407AE3">
              <w:rPr>
                <w:sz w:val="22"/>
              </w:rPr>
              <w:t>37.1</w:t>
            </w:r>
          </w:p>
        </w:tc>
      </w:tr>
      <w:tr w:rsidR="00B17203" w:rsidRPr="00407AE3" w14:paraId="7BF7E2E7" w14:textId="77777777" w:rsidTr="00790EA4">
        <w:tc>
          <w:tcPr>
            <w:tcW w:w="4815" w:type="dxa"/>
            <w:shd w:val="clear" w:color="auto" w:fill="EEECE1" w:themeFill="background2"/>
          </w:tcPr>
          <w:p w14:paraId="3B4E3D61" w14:textId="77777777" w:rsidR="00B17203" w:rsidRPr="00407AE3" w:rsidRDefault="00B17203" w:rsidP="0008142C">
            <w:pPr>
              <w:rPr>
                <w:rFonts w:cs="Arial"/>
                <w:sz w:val="22"/>
                <w:szCs w:val="22"/>
                <w:vertAlign w:val="superscript"/>
              </w:rPr>
            </w:pPr>
            <w:r w:rsidRPr="00407AE3">
              <w:rPr>
                <w:sz w:val="22"/>
              </w:rPr>
              <w:t>Eficiencia alimenticia</w:t>
            </w:r>
            <w:r w:rsidRPr="00407AE3">
              <w:rPr>
                <w:sz w:val="22"/>
                <w:vertAlign w:val="superscript"/>
              </w:rPr>
              <w:t>9</w:t>
            </w:r>
          </w:p>
        </w:tc>
        <w:tc>
          <w:tcPr>
            <w:tcW w:w="1134" w:type="dxa"/>
            <w:shd w:val="clear" w:color="auto" w:fill="EEECE1" w:themeFill="background2"/>
          </w:tcPr>
          <w:p w14:paraId="43957C6B" w14:textId="3DB6B9CE" w:rsidR="00B17203" w:rsidRPr="00407AE3" w:rsidRDefault="00174D32" w:rsidP="0008142C">
            <w:pPr>
              <w:jc w:val="center"/>
              <w:rPr>
                <w:rFonts w:cs="Arial"/>
                <w:sz w:val="22"/>
                <w:szCs w:val="22"/>
              </w:rPr>
            </w:pPr>
            <w:r w:rsidRPr="00407AE3">
              <w:rPr>
                <w:sz w:val="22"/>
              </w:rPr>
              <w:t>1.50</w:t>
            </w:r>
          </w:p>
        </w:tc>
        <w:tc>
          <w:tcPr>
            <w:tcW w:w="1701" w:type="dxa"/>
            <w:shd w:val="clear" w:color="auto" w:fill="EEECE1" w:themeFill="background2"/>
          </w:tcPr>
          <w:p w14:paraId="58D2E7F7" w14:textId="7B503214" w:rsidR="00B17203" w:rsidRPr="00407AE3" w:rsidRDefault="00174D32" w:rsidP="0008142C">
            <w:pPr>
              <w:jc w:val="center"/>
              <w:rPr>
                <w:rFonts w:cs="Arial"/>
                <w:sz w:val="22"/>
                <w:szCs w:val="22"/>
              </w:rPr>
            </w:pPr>
            <w:r w:rsidRPr="00407AE3">
              <w:rPr>
                <w:sz w:val="22"/>
              </w:rPr>
              <w:t>1.57</w:t>
            </w:r>
          </w:p>
        </w:tc>
        <w:tc>
          <w:tcPr>
            <w:tcW w:w="1615" w:type="dxa"/>
            <w:shd w:val="clear" w:color="auto" w:fill="EEECE1" w:themeFill="background2"/>
          </w:tcPr>
          <w:p w14:paraId="2E19D96E" w14:textId="2EAF85CB" w:rsidR="00B17203" w:rsidRPr="00407AE3" w:rsidRDefault="00174D32" w:rsidP="0008142C">
            <w:pPr>
              <w:jc w:val="center"/>
              <w:rPr>
                <w:rFonts w:cs="Arial"/>
                <w:sz w:val="22"/>
                <w:szCs w:val="22"/>
              </w:rPr>
            </w:pPr>
            <w:r w:rsidRPr="00407AE3">
              <w:rPr>
                <w:sz w:val="22"/>
              </w:rPr>
              <w:t>1.61</w:t>
            </w:r>
          </w:p>
        </w:tc>
      </w:tr>
      <w:tr w:rsidR="00B17203" w:rsidRPr="00407AE3" w14:paraId="0D447728" w14:textId="77777777" w:rsidTr="00790EA4">
        <w:tc>
          <w:tcPr>
            <w:tcW w:w="4815" w:type="dxa"/>
            <w:shd w:val="clear" w:color="auto" w:fill="EEECE1" w:themeFill="background2"/>
          </w:tcPr>
          <w:p w14:paraId="6FC8B412" w14:textId="77777777" w:rsidR="00B17203" w:rsidRPr="00407AE3" w:rsidRDefault="00B17203" w:rsidP="0008142C">
            <w:pPr>
              <w:rPr>
                <w:rFonts w:cs="Arial"/>
                <w:sz w:val="22"/>
                <w:szCs w:val="22"/>
                <w:vertAlign w:val="superscript"/>
              </w:rPr>
            </w:pPr>
            <w:r w:rsidRPr="00407AE3">
              <w:rPr>
                <w:sz w:val="22"/>
              </w:rPr>
              <w:t>Eficiencia de N</w:t>
            </w:r>
            <w:r w:rsidRPr="00407AE3">
              <w:rPr>
                <w:sz w:val="22"/>
                <w:vertAlign w:val="superscript"/>
              </w:rPr>
              <w:t>10</w:t>
            </w:r>
          </w:p>
        </w:tc>
        <w:tc>
          <w:tcPr>
            <w:tcW w:w="1134" w:type="dxa"/>
            <w:shd w:val="clear" w:color="auto" w:fill="EEECE1" w:themeFill="background2"/>
          </w:tcPr>
          <w:p w14:paraId="01B115FF" w14:textId="245D14B1" w:rsidR="00B17203" w:rsidRPr="00407AE3" w:rsidRDefault="00174D32" w:rsidP="0008142C">
            <w:pPr>
              <w:jc w:val="center"/>
              <w:rPr>
                <w:rFonts w:cs="Arial"/>
                <w:sz w:val="22"/>
                <w:szCs w:val="22"/>
                <w:vertAlign w:val="superscript"/>
              </w:rPr>
            </w:pPr>
            <w:r w:rsidRPr="00407AE3">
              <w:rPr>
                <w:sz w:val="22"/>
              </w:rPr>
              <w:t>24.5</w:t>
            </w:r>
            <w:r w:rsidRPr="00407AE3">
              <w:rPr>
                <w:sz w:val="22"/>
                <w:vertAlign w:val="superscript"/>
              </w:rPr>
              <w:t>b</w:t>
            </w:r>
          </w:p>
        </w:tc>
        <w:tc>
          <w:tcPr>
            <w:tcW w:w="1701" w:type="dxa"/>
            <w:shd w:val="clear" w:color="auto" w:fill="EEECE1" w:themeFill="background2"/>
          </w:tcPr>
          <w:p w14:paraId="01A58A11" w14:textId="6D244AF9" w:rsidR="00B17203" w:rsidRPr="00407AE3" w:rsidRDefault="00174D32" w:rsidP="0008142C">
            <w:pPr>
              <w:jc w:val="center"/>
              <w:rPr>
                <w:rFonts w:cs="Arial"/>
                <w:sz w:val="22"/>
                <w:szCs w:val="22"/>
                <w:vertAlign w:val="superscript"/>
              </w:rPr>
            </w:pPr>
            <w:r w:rsidRPr="00407AE3">
              <w:rPr>
                <w:sz w:val="22"/>
              </w:rPr>
              <w:t>26.9</w:t>
            </w:r>
            <w:r w:rsidRPr="00407AE3">
              <w:rPr>
                <w:sz w:val="22"/>
                <w:vertAlign w:val="superscript"/>
              </w:rPr>
              <w:t>a</w:t>
            </w:r>
          </w:p>
        </w:tc>
        <w:tc>
          <w:tcPr>
            <w:tcW w:w="1615" w:type="dxa"/>
            <w:shd w:val="clear" w:color="auto" w:fill="EEECE1" w:themeFill="background2"/>
          </w:tcPr>
          <w:p w14:paraId="46AE6B05" w14:textId="21EF82E0" w:rsidR="00B17203" w:rsidRPr="00407AE3" w:rsidRDefault="00174D32" w:rsidP="0008142C">
            <w:pPr>
              <w:jc w:val="center"/>
              <w:rPr>
                <w:rFonts w:cs="Arial"/>
                <w:sz w:val="22"/>
                <w:szCs w:val="22"/>
                <w:vertAlign w:val="superscript"/>
              </w:rPr>
            </w:pPr>
            <w:r w:rsidRPr="00407AE3">
              <w:rPr>
                <w:sz w:val="22"/>
              </w:rPr>
              <w:t>26.5</w:t>
            </w:r>
            <w:r w:rsidRPr="00407AE3">
              <w:rPr>
                <w:sz w:val="22"/>
                <w:vertAlign w:val="superscript"/>
              </w:rPr>
              <w:t>a</w:t>
            </w:r>
          </w:p>
        </w:tc>
      </w:tr>
      <w:tr w:rsidR="00174D32" w:rsidRPr="00407AE3" w14:paraId="2B666FC5" w14:textId="77777777" w:rsidTr="00384284">
        <w:tc>
          <w:tcPr>
            <w:tcW w:w="9265" w:type="dxa"/>
            <w:gridSpan w:val="4"/>
            <w:shd w:val="clear" w:color="auto" w:fill="EEECE1" w:themeFill="background2"/>
          </w:tcPr>
          <w:p w14:paraId="1D85A70D" w14:textId="3BC785D0" w:rsidR="00174D32" w:rsidRPr="00407AE3" w:rsidRDefault="00174D32" w:rsidP="00174D32">
            <w:pPr>
              <w:rPr>
                <w:rFonts w:cs="Arial"/>
                <w:b/>
                <w:bCs/>
                <w:i/>
                <w:iCs/>
                <w:sz w:val="22"/>
                <w:szCs w:val="22"/>
              </w:rPr>
            </w:pPr>
            <w:r w:rsidRPr="00407AE3">
              <w:rPr>
                <w:b/>
                <w:i/>
                <w:sz w:val="22"/>
              </w:rPr>
              <w:t>Composición de la leche</w:t>
            </w:r>
          </w:p>
        </w:tc>
      </w:tr>
      <w:tr w:rsidR="00B17203" w:rsidRPr="00407AE3" w14:paraId="69F7E17C" w14:textId="77777777" w:rsidTr="00790EA4">
        <w:tc>
          <w:tcPr>
            <w:tcW w:w="4815" w:type="dxa"/>
            <w:shd w:val="clear" w:color="auto" w:fill="EEECE1" w:themeFill="background2"/>
          </w:tcPr>
          <w:p w14:paraId="0E31A6AE" w14:textId="77777777" w:rsidR="00B17203" w:rsidRPr="00407AE3" w:rsidRDefault="00B17203" w:rsidP="0008142C">
            <w:pPr>
              <w:rPr>
                <w:rFonts w:cs="Arial"/>
                <w:sz w:val="22"/>
                <w:szCs w:val="22"/>
              </w:rPr>
            </w:pPr>
            <w:r w:rsidRPr="00407AE3">
              <w:rPr>
                <w:sz w:val="22"/>
              </w:rPr>
              <w:t>Grasa, %</w:t>
            </w:r>
          </w:p>
        </w:tc>
        <w:tc>
          <w:tcPr>
            <w:tcW w:w="1134" w:type="dxa"/>
            <w:shd w:val="clear" w:color="auto" w:fill="EEECE1" w:themeFill="background2"/>
          </w:tcPr>
          <w:p w14:paraId="21D40D32" w14:textId="0FEEE17A" w:rsidR="00B17203" w:rsidRPr="00407AE3" w:rsidRDefault="00174D32" w:rsidP="0008142C">
            <w:pPr>
              <w:jc w:val="center"/>
              <w:rPr>
                <w:rFonts w:cs="Arial"/>
                <w:sz w:val="22"/>
                <w:szCs w:val="22"/>
              </w:rPr>
            </w:pPr>
            <w:r w:rsidRPr="00407AE3">
              <w:rPr>
                <w:sz w:val="22"/>
              </w:rPr>
              <w:t>3.63</w:t>
            </w:r>
          </w:p>
        </w:tc>
        <w:tc>
          <w:tcPr>
            <w:tcW w:w="1701" w:type="dxa"/>
            <w:shd w:val="clear" w:color="auto" w:fill="EEECE1" w:themeFill="background2"/>
          </w:tcPr>
          <w:p w14:paraId="5F0B028A" w14:textId="709D9F53" w:rsidR="00B17203" w:rsidRPr="00407AE3" w:rsidRDefault="00174D32" w:rsidP="0008142C">
            <w:pPr>
              <w:jc w:val="center"/>
              <w:rPr>
                <w:rFonts w:cs="Arial"/>
                <w:sz w:val="22"/>
                <w:szCs w:val="22"/>
              </w:rPr>
            </w:pPr>
            <w:r w:rsidRPr="00407AE3">
              <w:rPr>
                <w:sz w:val="22"/>
              </w:rPr>
              <w:t>3.24</w:t>
            </w:r>
          </w:p>
        </w:tc>
        <w:tc>
          <w:tcPr>
            <w:tcW w:w="1615" w:type="dxa"/>
            <w:shd w:val="clear" w:color="auto" w:fill="EEECE1" w:themeFill="background2"/>
          </w:tcPr>
          <w:p w14:paraId="446D5DFF" w14:textId="678918F5" w:rsidR="00B17203" w:rsidRPr="00407AE3" w:rsidRDefault="00174D32" w:rsidP="0008142C">
            <w:pPr>
              <w:jc w:val="center"/>
              <w:rPr>
                <w:rFonts w:cs="Arial"/>
                <w:sz w:val="22"/>
                <w:szCs w:val="22"/>
              </w:rPr>
            </w:pPr>
            <w:r w:rsidRPr="00407AE3">
              <w:rPr>
                <w:sz w:val="22"/>
              </w:rPr>
              <w:t>3.57</w:t>
            </w:r>
          </w:p>
        </w:tc>
      </w:tr>
      <w:tr w:rsidR="00B17203" w:rsidRPr="00407AE3" w14:paraId="54B41269" w14:textId="77777777" w:rsidTr="00790EA4">
        <w:tc>
          <w:tcPr>
            <w:tcW w:w="4815" w:type="dxa"/>
            <w:shd w:val="clear" w:color="auto" w:fill="EEECE1" w:themeFill="background2"/>
          </w:tcPr>
          <w:p w14:paraId="6592394C" w14:textId="77777777" w:rsidR="00B17203" w:rsidRPr="00407AE3" w:rsidRDefault="00B17203" w:rsidP="0008142C">
            <w:pPr>
              <w:rPr>
                <w:rFonts w:cs="Arial"/>
                <w:sz w:val="22"/>
                <w:szCs w:val="22"/>
              </w:rPr>
            </w:pPr>
            <w:r w:rsidRPr="00407AE3">
              <w:rPr>
                <w:sz w:val="22"/>
              </w:rPr>
              <w:t>Rendimiento de grasa, kg/d</w:t>
            </w:r>
          </w:p>
        </w:tc>
        <w:tc>
          <w:tcPr>
            <w:tcW w:w="1134" w:type="dxa"/>
            <w:shd w:val="clear" w:color="auto" w:fill="EEECE1" w:themeFill="background2"/>
          </w:tcPr>
          <w:p w14:paraId="35ACFDFD" w14:textId="4D4BEF2C" w:rsidR="00B17203" w:rsidRPr="00407AE3" w:rsidRDefault="00174D32" w:rsidP="0008142C">
            <w:pPr>
              <w:jc w:val="center"/>
              <w:rPr>
                <w:rFonts w:cs="Arial"/>
                <w:sz w:val="22"/>
                <w:szCs w:val="22"/>
              </w:rPr>
            </w:pPr>
            <w:r w:rsidRPr="00407AE3">
              <w:rPr>
                <w:sz w:val="22"/>
              </w:rPr>
              <w:t>1.33</w:t>
            </w:r>
          </w:p>
        </w:tc>
        <w:tc>
          <w:tcPr>
            <w:tcW w:w="1701" w:type="dxa"/>
            <w:shd w:val="clear" w:color="auto" w:fill="EEECE1" w:themeFill="background2"/>
          </w:tcPr>
          <w:p w14:paraId="4898A388" w14:textId="11E61701" w:rsidR="00B17203" w:rsidRPr="00407AE3" w:rsidRDefault="00174D32" w:rsidP="0008142C">
            <w:pPr>
              <w:jc w:val="center"/>
              <w:rPr>
                <w:rFonts w:cs="Arial"/>
                <w:sz w:val="22"/>
                <w:szCs w:val="22"/>
              </w:rPr>
            </w:pPr>
            <w:r w:rsidRPr="00407AE3">
              <w:rPr>
                <w:sz w:val="22"/>
              </w:rPr>
              <w:t>1.34</w:t>
            </w:r>
          </w:p>
        </w:tc>
        <w:tc>
          <w:tcPr>
            <w:tcW w:w="1615" w:type="dxa"/>
            <w:shd w:val="clear" w:color="auto" w:fill="EEECE1" w:themeFill="background2"/>
          </w:tcPr>
          <w:p w14:paraId="22C68355" w14:textId="3DE91D2A" w:rsidR="00B17203" w:rsidRPr="00407AE3" w:rsidRDefault="00174D32" w:rsidP="0008142C">
            <w:pPr>
              <w:jc w:val="center"/>
              <w:rPr>
                <w:rFonts w:cs="Arial"/>
                <w:sz w:val="22"/>
                <w:szCs w:val="22"/>
              </w:rPr>
            </w:pPr>
            <w:r w:rsidRPr="00407AE3">
              <w:rPr>
                <w:sz w:val="22"/>
              </w:rPr>
              <w:t>1.40</w:t>
            </w:r>
          </w:p>
        </w:tc>
      </w:tr>
      <w:tr w:rsidR="00B17203" w:rsidRPr="00407AE3" w14:paraId="48E44FE5" w14:textId="77777777" w:rsidTr="00790EA4">
        <w:tc>
          <w:tcPr>
            <w:tcW w:w="4815" w:type="dxa"/>
            <w:shd w:val="clear" w:color="auto" w:fill="EEECE1" w:themeFill="background2"/>
          </w:tcPr>
          <w:p w14:paraId="1B331D10" w14:textId="77777777" w:rsidR="00B17203" w:rsidRPr="00407AE3" w:rsidRDefault="00B17203" w:rsidP="0008142C">
            <w:pPr>
              <w:rPr>
                <w:rFonts w:cs="Arial"/>
                <w:sz w:val="22"/>
                <w:szCs w:val="22"/>
              </w:rPr>
            </w:pPr>
            <w:r w:rsidRPr="00407AE3">
              <w:rPr>
                <w:sz w:val="22"/>
              </w:rPr>
              <w:t>Proteína, %</w:t>
            </w:r>
          </w:p>
        </w:tc>
        <w:tc>
          <w:tcPr>
            <w:tcW w:w="1134" w:type="dxa"/>
            <w:shd w:val="clear" w:color="auto" w:fill="EEECE1" w:themeFill="background2"/>
          </w:tcPr>
          <w:p w14:paraId="12EEBD44" w14:textId="79687659" w:rsidR="00B17203" w:rsidRPr="00407AE3" w:rsidRDefault="00174D32" w:rsidP="0008142C">
            <w:pPr>
              <w:jc w:val="center"/>
              <w:rPr>
                <w:rFonts w:cs="Arial"/>
                <w:sz w:val="22"/>
                <w:szCs w:val="22"/>
                <w:vertAlign w:val="superscript"/>
              </w:rPr>
            </w:pPr>
            <w:r w:rsidRPr="00407AE3">
              <w:rPr>
                <w:sz w:val="22"/>
              </w:rPr>
              <w:t>2.82</w:t>
            </w:r>
            <w:r w:rsidRPr="00407AE3">
              <w:rPr>
                <w:sz w:val="22"/>
                <w:vertAlign w:val="superscript"/>
              </w:rPr>
              <w:t>b</w:t>
            </w:r>
          </w:p>
        </w:tc>
        <w:tc>
          <w:tcPr>
            <w:tcW w:w="1701" w:type="dxa"/>
            <w:shd w:val="clear" w:color="auto" w:fill="EEECE1" w:themeFill="background2"/>
          </w:tcPr>
          <w:p w14:paraId="6BDF93FF" w14:textId="7C7C842B" w:rsidR="00B17203" w:rsidRPr="00407AE3" w:rsidRDefault="00174D32" w:rsidP="0008142C">
            <w:pPr>
              <w:jc w:val="center"/>
              <w:rPr>
                <w:rFonts w:cs="Arial"/>
                <w:sz w:val="22"/>
                <w:szCs w:val="22"/>
                <w:vertAlign w:val="superscript"/>
              </w:rPr>
            </w:pPr>
            <w:r w:rsidRPr="00407AE3">
              <w:rPr>
                <w:sz w:val="22"/>
              </w:rPr>
              <w:t>2.88</w:t>
            </w:r>
            <w:r w:rsidRPr="00407AE3">
              <w:rPr>
                <w:sz w:val="22"/>
                <w:vertAlign w:val="superscript"/>
              </w:rPr>
              <w:t>a</w:t>
            </w:r>
          </w:p>
        </w:tc>
        <w:tc>
          <w:tcPr>
            <w:tcW w:w="1615" w:type="dxa"/>
            <w:shd w:val="clear" w:color="auto" w:fill="EEECE1" w:themeFill="background2"/>
          </w:tcPr>
          <w:p w14:paraId="7B3D839C" w14:textId="4FE759AF" w:rsidR="00B17203" w:rsidRPr="00407AE3" w:rsidRDefault="00174D32" w:rsidP="0008142C">
            <w:pPr>
              <w:jc w:val="center"/>
              <w:rPr>
                <w:rFonts w:cs="Arial"/>
                <w:sz w:val="22"/>
                <w:szCs w:val="22"/>
                <w:vertAlign w:val="superscript"/>
              </w:rPr>
            </w:pPr>
            <w:r w:rsidRPr="00407AE3">
              <w:rPr>
                <w:sz w:val="22"/>
              </w:rPr>
              <w:t>2.89</w:t>
            </w:r>
            <w:r w:rsidRPr="00407AE3">
              <w:rPr>
                <w:sz w:val="22"/>
                <w:vertAlign w:val="superscript"/>
              </w:rPr>
              <w:t>a</w:t>
            </w:r>
          </w:p>
        </w:tc>
      </w:tr>
      <w:tr w:rsidR="00B17203" w:rsidRPr="00407AE3" w14:paraId="4654972A" w14:textId="77777777" w:rsidTr="00790EA4">
        <w:tc>
          <w:tcPr>
            <w:tcW w:w="4815" w:type="dxa"/>
            <w:shd w:val="clear" w:color="auto" w:fill="EEECE1" w:themeFill="background2"/>
          </w:tcPr>
          <w:p w14:paraId="79D9EB97" w14:textId="77777777" w:rsidR="00B17203" w:rsidRPr="00407AE3" w:rsidRDefault="00B17203" w:rsidP="0008142C">
            <w:pPr>
              <w:rPr>
                <w:rFonts w:cs="Arial"/>
                <w:sz w:val="22"/>
                <w:szCs w:val="22"/>
              </w:rPr>
            </w:pPr>
            <w:r w:rsidRPr="00407AE3">
              <w:rPr>
                <w:sz w:val="22"/>
              </w:rPr>
              <w:t>Rendimiento de proteína, kg/d</w:t>
            </w:r>
          </w:p>
        </w:tc>
        <w:tc>
          <w:tcPr>
            <w:tcW w:w="1134" w:type="dxa"/>
            <w:shd w:val="clear" w:color="auto" w:fill="EEECE1" w:themeFill="background2"/>
          </w:tcPr>
          <w:p w14:paraId="38300A2D" w14:textId="339A5B63" w:rsidR="00B17203" w:rsidRPr="00407AE3" w:rsidRDefault="00174D32" w:rsidP="0008142C">
            <w:pPr>
              <w:jc w:val="center"/>
              <w:rPr>
                <w:rFonts w:cs="Arial"/>
                <w:sz w:val="22"/>
                <w:szCs w:val="22"/>
                <w:vertAlign w:val="superscript"/>
              </w:rPr>
            </w:pPr>
            <w:r w:rsidRPr="00407AE3">
              <w:rPr>
                <w:sz w:val="22"/>
              </w:rPr>
              <w:t>1.07</w:t>
            </w:r>
            <w:r w:rsidRPr="00407AE3">
              <w:rPr>
                <w:sz w:val="22"/>
                <w:vertAlign w:val="superscript"/>
              </w:rPr>
              <w:t>b</w:t>
            </w:r>
          </w:p>
        </w:tc>
        <w:tc>
          <w:tcPr>
            <w:tcW w:w="1701" w:type="dxa"/>
            <w:shd w:val="clear" w:color="auto" w:fill="EEECE1" w:themeFill="background2"/>
          </w:tcPr>
          <w:p w14:paraId="26031FD0" w14:textId="37912420" w:rsidR="00B17203" w:rsidRPr="00407AE3" w:rsidRDefault="00174D32" w:rsidP="0008142C">
            <w:pPr>
              <w:jc w:val="center"/>
              <w:rPr>
                <w:rFonts w:cs="Arial"/>
                <w:sz w:val="22"/>
                <w:szCs w:val="22"/>
                <w:vertAlign w:val="superscript"/>
              </w:rPr>
            </w:pPr>
            <w:r w:rsidRPr="00407AE3">
              <w:rPr>
                <w:sz w:val="22"/>
              </w:rPr>
              <w:t>1.15</w:t>
            </w:r>
            <w:r w:rsidRPr="00407AE3">
              <w:rPr>
                <w:sz w:val="22"/>
                <w:vertAlign w:val="superscript"/>
              </w:rPr>
              <w:t>a</w:t>
            </w:r>
          </w:p>
        </w:tc>
        <w:tc>
          <w:tcPr>
            <w:tcW w:w="1615" w:type="dxa"/>
            <w:shd w:val="clear" w:color="auto" w:fill="EEECE1" w:themeFill="background2"/>
          </w:tcPr>
          <w:p w14:paraId="60E842A1" w14:textId="5623B9C3" w:rsidR="00B17203" w:rsidRPr="00407AE3" w:rsidRDefault="00174D32" w:rsidP="0008142C">
            <w:pPr>
              <w:jc w:val="center"/>
              <w:rPr>
                <w:rFonts w:cs="Arial"/>
                <w:sz w:val="22"/>
                <w:szCs w:val="22"/>
                <w:vertAlign w:val="superscript"/>
              </w:rPr>
            </w:pPr>
            <w:r w:rsidRPr="00407AE3">
              <w:rPr>
                <w:sz w:val="22"/>
              </w:rPr>
              <w:t>1.14</w:t>
            </w:r>
            <w:r w:rsidRPr="00407AE3">
              <w:rPr>
                <w:sz w:val="22"/>
                <w:vertAlign w:val="superscript"/>
              </w:rPr>
              <w:t>a</w:t>
            </w:r>
          </w:p>
        </w:tc>
      </w:tr>
      <w:tr w:rsidR="00B17203" w:rsidRPr="00407AE3" w14:paraId="2E1516C5" w14:textId="77777777" w:rsidTr="00790EA4">
        <w:tc>
          <w:tcPr>
            <w:tcW w:w="4815" w:type="dxa"/>
            <w:shd w:val="clear" w:color="auto" w:fill="EEECE1" w:themeFill="background2"/>
          </w:tcPr>
          <w:p w14:paraId="3637FE00" w14:textId="77777777" w:rsidR="00B17203" w:rsidRPr="00407AE3" w:rsidRDefault="00B17203" w:rsidP="0008142C">
            <w:pPr>
              <w:rPr>
                <w:rFonts w:cs="Arial"/>
                <w:sz w:val="22"/>
                <w:szCs w:val="22"/>
              </w:rPr>
            </w:pPr>
            <w:r w:rsidRPr="00407AE3">
              <w:rPr>
                <w:sz w:val="22"/>
              </w:rPr>
              <w:t>Lactosa, %</w:t>
            </w:r>
          </w:p>
        </w:tc>
        <w:tc>
          <w:tcPr>
            <w:tcW w:w="1134" w:type="dxa"/>
            <w:shd w:val="clear" w:color="auto" w:fill="EEECE1" w:themeFill="background2"/>
          </w:tcPr>
          <w:p w14:paraId="1D181461" w14:textId="2F7797FA" w:rsidR="00B17203" w:rsidRPr="00407AE3" w:rsidRDefault="00174D32" w:rsidP="0008142C">
            <w:pPr>
              <w:jc w:val="center"/>
              <w:rPr>
                <w:rFonts w:cs="Arial"/>
                <w:sz w:val="22"/>
                <w:szCs w:val="22"/>
              </w:rPr>
            </w:pPr>
            <w:r w:rsidRPr="00407AE3">
              <w:rPr>
                <w:sz w:val="22"/>
              </w:rPr>
              <w:t>4.90</w:t>
            </w:r>
          </w:p>
        </w:tc>
        <w:tc>
          <w:tcPr>
            <w:tcW w:w="1701" w:type="dxa"/>
            <w:shd w:val="clear" w:color="auto" w:fill="EEECE1" w:themeFill="background2"/>
          </w:tcPr>
          <w:p w14:paraId="3FD28091" w14:textId="50CF3D83" w:rsidR="00B17203" w:rsidRPr="00407AE3" w:rsidRDefault="00174D32" w:rsidP="0008142C">
            <w:pPr>
              <w:jc w:val="center"/>
              <w:rPr>
                <w:rFonts w:cs="Arial"/>
                <w:sz w:val="22"/>
                <w:szCs w:val="22"/>
              </w:rPr>
            </w:pPr>
            <w:r w:rsidRPr="00407AE3">
              <w:rPr>
                <w:sz w:val="22"/>
              </w:rPr>
              <w:t>4.99</w:t>
            </w:r>
          </w:p>
        </w:tc>
        <w:tc>
          <w:tcPr>
            <w:tcW w:w="1615" w:type="dxa"/>
            <w:shd w:val="clear" w:color="auto" w:fill="EEECE1" w:themeFill="background2"/>
          </w:tcPr>
          <w:p w14:paraId="099AFE6A" w14:textId="55C9EC59" w:rsidR="00B17203" w:rsidRPr="00407AE3" w:rsidRDefault="00174D32" w:rsidP="0008142C">
            <w:pPr>
              <w:jc w:val="center"/>
              <w:rPr>
                <w:rFonts w:cs="Arial"/>
                <w:sz w:val="22"/>
                <w:szCs w:val="22"/>
              </w:rPr>
            </w:pPr>
            <w:r w:rsidRPr="00407AE3">
              <w:rPr>
                <w:sz w:val="22"/>
              </w:rPr>
              <w:t>4.96</w:t>
            </w:r>
          </w:p>
        </w:tc>
      </w:tr>
      <w:tr w:rsidR="00B17203" w:rsidRPr="00407AE3" w14:paraId="4AFFA6F9" w14:textId="77777777" w:rsidTr="00790EA4">
        <w:tc>
          <w:tcPr>
            <w:tcW w:w="4815" w:type="dxa"/>
            <w:shd w:val="clear" w:color="auto" w:fill="EEECE1" w:themeFill="background2"/>
          </w:tcPr>
          <w:p w14:paraId="7A17565C" w14:textId="77777777" w:rsidR="00B17203" w:rsidRPr="00407AE3" w:rsidRDefault="00B17203" w:rsidP="0008142C">
            <w:pPr>
              <w:rPr>
                <w:rFonts w:cs="Arial"/>
                <w:sz w:val="22"/>
                <w:szCs w:val="22"/>
              </w:rPr>
            </w:pPr>
            <w:r w:rsidRPr="00407AE3">
              <w:rPr>
                <w:sz w:val="22"/>
              </w:rPr>
              <w:t>Rendimiento de lactosa, kg/d</w:t>
            </w:r>
          </w:p>
        </w:tc>
        <w:tc>
          <w:tcPr>
            <w:tcW w:w="1134" w:type="dxa"/>
            <w:shd w:val="clear" w:color="auto" w:fill="EEECE1" w:themeFill="background2"/>
          </w:tcPr>
          <w:p w14:paraId="6C58FC9B" w14:textId="1B2E17CB" w:rsidR="00B17203" w:rsidRPr="00407AE3" w:rsidRDefault="00232386" w:rsidP="0008142C">
            <w:pPr>
              <w:jc w:val="center"/>
              <w:rPr>
                <w:rFonts w:cs="Arial"/>
                <w:sz w:val="22"/>
                <w:szCs w:val="22"/>
              </w:rPr>
            </w:pPr>
            <w:r w:rsidRPr="00407AE3">
              <w:rPr>
                <w:sz w:val="22"/>
              </w:rPr>
              <w:t>1.94</w:t>
            </w:r>
          </w:p>
        </w:tc>
        <w:tc>
          <w:tcPr>
            <w:tcW w:w="1701" w:type="dxa"/>
            <w:shd w:val="clear" w:color="auto" w:fill="EEECE1" w:themeFill="background2"/>
          </w:tcPr>
          <w:p w14:paraId="2CDFC9CF" w14:textId="04E9AD3E" w:rsidR="00B17203" w:rsidRPr="00407AE3" w:rsidRDefault="00232386" w:rsidP="0008142C">
            <w:pPr>
              <w:jc w:val="center"/>
              <w:rPr>
                <w:rFonts w:cs="Arial"/>
                <w:sz w:val="22"/>
                <w:szCs w:val="22"/>
              </w:rPr>
            </w:pPr>
            <w:r w:rsidRPr="00407AE3">
              <w:rPr>
                <w:sz w:val="22"/>
              </w:rPr>
              <w:t>1.94</w:t>
            </w:r>
          </w:p>
        </w:tc>
        <w:tc>
          <w:tcPr>
            <w:tcW w:w="1615" w:type="dxa"/>
            <w:shd w:val="clear" w:color="auto" w:fill="EEECE1" w:themeFill="background2"/>
          </w:tcPr>
          <w:p w14:paraId="204DDBA6" w14:textId="50A32278" w:rsidR="00B17203" w:rsidRPr="00407AE3" w:rsidRDefault="00232386" w:rsidP="0008142C">
            <w:pPr>
              <w:jc w:val="center"/>
              <w:rPr>
                <w:rFonts w:cs="Arial"/>
                <w:sz w:val="22"/>
                <w:szCs w:val="22"/>
              </w:rPr>
            </w:pPr>
            <w:r w:rsidRPr="00407AE3">
              <w:rPr>
                <w:sz w:val="22"/>
              </w:rPr>
              <w:t>1.96</w:t>
            </w:r>
          </w:p>
        </w:tc>
      </w:tr>
      <w:tr w:rsidR="00B17203" w:rsidRPr="00407AE3" w14:paraId="4C45155B" w14:textId="77777777" w:rsidTr="00790EA4">
        <w:tc>
          <w:tcPr>
            <w:tcW w:w="4815" w:type="dxa"/>
            <w:shd w:val="clear" w:color="auto" w:fill="EEECE1" w:themeFill="background2"/>
          </w:tcPr>
          <w:p w14:paraId="4CB56916" w14:textId="77777777" w:rsidR="00B17203" w:rsidRPr="00407AE3" w:rsidRDefault="00B17203" w:rsidP="0008142C">
            <w:pPr>
              <w:rPr>
                <w:rFonts w:cs="Arial"/>
                <w:sz w:val="22"/>
                <w:szCs w:val="22"/>
              </w:rPr>
            </w:pPr>
            <w:r w:rsidRPr="00407AE3">
              <w:rPr>
                <w:sz w:val="22"/>
              </w:rPr>
              <w:t>Sólidos totales, %</w:t>
            </w:r>
          </w:p>
        </w:tc>
        <w:tc>
          <w:tcPr>
            <w:tcW w:w="1134" w:type="dxa"/>
            <w:shd w:val="clear" w:color="auto" w:fill="EEECE1" w:themeFill="background2"/>
          </w:tcPr>
          <w:p w14:paraId="668D4788" w14:textId="7E0E02DE" w:rsidR="00B17203" w:rsidRPr="00407AE3" w:rsidRDefault="00232386" w:rsidP="0008142C">
            <w:pPr>
              <w:jc w:val="center"/>
              <w:rPr>
                <w:rFonts w:cs="Arial"/>
                <w:sz w:val="22"/>
                <w:szCs w:val="22"/>
              </w:rPr>
            </w:pPr>
            <w:r w:rsidRPr="00407AE3">
              <w:rPr>
                <w:sz w:val="22"/>
              </w:rPr>
              <w:t>12.3</w:t>
            </w:r>
          </w:p>
        </w:tc>
        <w:tc>
          <w:tcPr>
            <w:tcW w:w="1701" w:type="dxa"/>
            <w:shd w:val="clear" w:color="auto" w:fill="EEECE1" w:themeFill="background2"/>
          </w:tcPr>
          <w:p w14:paraId="54FE24BD" w14:textId="475CD134" w:rsidR="00B17203" w:rsidRPr="00407AE3" w:rsidRDefault="00232386" w:rsidP="0008142C">
            <w:pPr>
              <w:jc w:val="center"/>
              <w:rPr>
                <w:rFonts w:cs="Arial"/>
                <w:sz w:val="22"/>
                <w:szCs w:val="22"/>
              </w:rPr>
            </w:pPr>
            <w:r w:rsidRPr="00407AE3">
              <w:rPr>
                <w:sz w:val="22"/>
              </w:rPr>
              <w:t>12</w:t>
            </w:r>
          </w:p>
        </w:tc>
        <w:tc>
          <w:tcPr>
            <w:tcW w:w="1615" w:type="dxa"/>
            <w:shd w:val="clear" w:color="auto" w:fill="EEECE1" w:themeFill="background2"/>
          </w:tcPr>
          <w:p w14:paraId="34D45BED" w14:textId="45C60BE3" w:rsidR="00B17203" w:rsidRPr="00407AE3" w:rsidRDefault="00232386" w:rsidP="0008142C">
            <w:pPr>
              <w:jc w:val="center"/>
              <w:rPr>
                <w:rFonts w:cs="Arial"/>
                <w:sz w:val="22"/>
                <w:szCs w:val="22"/>
              </w:rPr>
            </w:pPr>
            <w:r w:rsidRPr="00407AE3">
              <w:rPr>
                <w:sz w:val="22"/>
              </w:rPr>
              <w:t>12.4</w:t>
            </w:r>
          </w:p>
        </w:tc>
      </w:tr>
      <w:tr w:rsidR="00B17203" w:rsidRPr="00407AE3" w14:paraId="7F46BECC" w14:textId="77777777" w:rsidTr="00790EA4">
        <w:tc>
          <w:tcPr>
            <w:tcW w:w="4815" w:type="dxa"/>
            <w:shd w:val="clear" w:color="auto" w:fill="EEECE1" w:themeFill="background2"/>
          </w:tcPr>
          <w:p w14:paraId="11512851" w14:textId="77777777" w:rsidR="00B17203" w:rsidRPr="00407AE3" w:rsidRDefault="00B17203" w:rsidP="0008142C">
            <w:pPr>
              <w:rPr>
                <w:rFonts w:cs="Arial"/>
                <w:sz w:val="22"/>
                <w:szCs w:val="22"/>
              </w:rPr>
            </w:pPr>
            <w:r w:rsidRPr="00407AE3">
              <w:rPr>
                <w:sz w:val="22"/>
              </w:rPr>
              <w:t>Sólidos totales, kg/d</w:t>
            </w:r>
          </w:p>
        </w:tc>
        <w:tc>
          <w:tcPr>
            <w:tcW w:w="1134" w:type="dxa"/>
            <w:shd w:val="clear" w:color="auto" w:fill="EEECE1" w:themeFill="background2"/>
          </w:tcPr>
          <w:p w14:paraId="7184603F" w14:textId="52D825C6" w:rsidR="00B17203" w:rsidRPr="00407AE3" w:rsidRDefault="00232386" w:rsidP="0008142C">
            <w:pPr>
              <w:jc w:val="center"/>
              <w:rPr>
                <w:rFonts w:cs="Arial"/>
                <w:sz w:val="22"/>
                <w:szCs w:val="22"/>
              </w:rPr>
            </w:pPr>
            <w:r w:rsidRPr="00407AE3">
              <w:rPr>
                <w:sz w:val="22"/>
              </w:rPr>
              <w:t>4.73</w:t>
            </w:r>
          </w:p>
        </w:tc>
        <w:tc>
          <w:tcPr>
            <w:tcW w:w="1701" w:type="dxa"/>
            <w:shd w:val="clear" w:color="auto" w:fill="EEECE1" w:themeFill="background2"/>
          </w:tcPr>
          <w:p w14:paraId="7E6D5342" w14:textId="2507FB1C" w:rsidR="00B17203" w:rsidRPr="00407AE3" w:rsidRDefault="00232386" w:rsidP="0008142C">
            <w:pPr>
              <w:jc w:val="center"/>
              <w:rPr>
                <w:rFonts w:cs="Arial"/>
                <w:sz w:val="22"/>
                <w:szCs w:val="22"/>
              </w:rPr>
            </w:pPr>
            <w:r w:rsidRPr="00407AE3">
              <w:rPr>
                <w:sz w:val="22"/>
              </w:rPr>
              <w:t>4.70</w:t>
            </w:r>
          </w:p>
        </w:tc>
        <w:tc>
          <w:tcPr>
            <w:tcW w:w="1615" w:type="dxa"/>
            <w:shd w:val="clear" w:color="auto" w:fill="EEECE1" w:themeFill="background2"/>
          </w:tcPr>
          <w:p w14:paraId="43200D47" w14:textId="79C0F1BC" w:rsidR="00B17203" w:rsidRPr="00407AE3" w:rsidRDefault="00232386" w:rsidP="0008142C">
            <w:pPr>
              <w:jc w:val="center"/>
              <w:rPr>
                <w:rFonts w:cs="Arial"/>
                <w:sz w:val="22"/>
                <w:szCs w:val="22"/>
              </w:rPr>
            </w:pPr>
            <w:r w:rsidRPr="00407AE3">
              <w:rPr>
                <w:sz w:val="22"/>
              </w:rPr>
              <w:t>4.90</w:t>
            </w:r>
          </w:p>
        </w:tc>
      </w:tr>
    </w:tbl>
    <w:p w14:paraId="58129311" w14:textId="77777777" w:rsidR="00691EBE" w:rsidRPr="00407AE3" w:rsidRDefault="00691EBE" w:rsidP="00CF79E2">
      <w:pPr>
        <w:spacing w:line="264" w:lineRule="auto"/>
        <w:rPr>
          <w:rFonts w:cs="Arial"/>
          <w:sz w:val="22"/>
          <w:szCs w:val="22"/>
        </w:rPr>
      </w:pPr>
      <w:r w:rsidRPr="00407AE3">
        <w:rPr>
          <w:sz w:val="22"/>
          <w:vertAlign w:val="superscript"/>
        </w:rPr>
        <w:t>1</w:t>
      </w:r>
      <w:r w:rsidRPr="00407AE3">
        <w:rPr>
          <w:sz w:val="22"/>
        </w:rPr>
        <w:t>calificación de condición corporal: 1 = emaciado a 5 = obeso.</w:t>
      </w:r>
    </w:p>
    <w:p w14:paraId="5BA0CFDC" w14:textId="77777777" w:rsidR="00691EBE" w:rsidRPr="00407AE3" w:rsidRDefault="00691EBE" w:rsidP="00CF79E2">
      <w:pPr>
        <w:spacing w:line="264" w:lineRule="auto"/>
        <w:rPr>
          <w:rFonts w:cs="Arial"/>
          <w:sz w:val="22"/>
          <w:szCs w:val="22"/>
        </w:rPr>
      </w:pPr>
      <w:r w:rsidRPr="00407AE3">
        <w:rPr>
          <w:sz w:val="22"/>
          <w:vertAlign w:val="superscript"/>
        </w:rPr>
        <w:t>2</w:t>
      </w:r>
      <w:r w:rsidRPr="00407AE3">
        <w:rPr>
          <w:sz w:val="22"/>
        </w:rPr>
        <w:t>Energía neta necesaria para la lactancia (Mcal/kg) × consumo de materia seca (kg/d).</w:t>
      </w:r>
    </w:p>
    <w:p w14:paraId="43531F36" w14:textId="77777777" w:rsidR="00691EBE" w:rsidRPr="00407AE3" w:rsidRDefault="00691EBE" w:rsidP="00CF79E2">
      <w:pPr>
        <w:spacing w:line="264" w:lineRule="auto"/>
        <w:rPr>
          <w:rFonts w:cs="Arial"/>
          <w:sz w:val="22"/>
          <w:szCs w:val="22"/>
        </w:rPr>
      </w:pPr>
      <w:r w:rsidRPr="00407AE3">
        <w:rPr>
          <w:sz w:val="22"/>
          <w:vertAlign w:val="superscript"/>
        </w:rPr>
        <w:t>3</w:t>
      </w:r>
      <w:r w:rsidRPr="00407AE3">
        <w:rPr>
          <w:sz w:val="22"/>
        </w:rPr>
        <w:t>Energía neta de mantenimiento = peso corporal</w:t>
      </w:r>
      <w:r w:rsidRPr="00407AE3">
        <w:rPr>
          <w:sz w:val="22"/>
          <w:vertAlign w:val="superscript"/>
        </w:rPr>
        <w:t>0.75</w:t>
      </w:r>
      <w:r w:rsidRPr="00407AE3">
        <w:rPr>
          <w:sz w:val="22"/>
        </w:rPr>
        <w:t xml:space="preserve"> × 0.08</w:t>
      </w:r>
    </w:p>
    <w:p w14:paraId="66E130DC" w14:textId="77777777" w:rsidR="00691EBE" w:rsidRPr="00407AE3" w:rsidRDefault="00691EBE" w:rsidP="00CF79E2">
      <w:pPr>
        <w:spacing w:line="264" w:lineRule="auto"/>
        <w:rPr>
          <w:rFonts w:cs="Arial"/>
          <w:sz w:val="22"/>
          <w:szCs w:val="22"/>
        </w:rPr>
      </w:pPr>
      <w:r w:rsidRPr="00407AE3">
        <w:rPr>
          <w:sz w:val="22"/>
          <w:vertAlign w:val="superscript"/>
        </w:rPr>
        <w:t>4</w:t>
      </w:r>
      <w:r w:rsidRPr="00407AE3">
        <w:rPr>
          <w:sz w:val="22"/>
        </w:rPr>
        <w:t>Energía neta necesaria para producir leche = rendimiento de la leche (kg) × [(0.0929 × grasa%) + (0.0563 × proteína%) + (0.0395 × lactosa%)]</w:t>
      </w:r>
    </w:p>
    <w:p w14:paraId="681C4462" w14:textId="77777777" w:rsidR="00691EBE" w:rsidRPr="00407AE3" w:rsidRDefault="00691EBE" w:rsidP="00CF79E2">
      <w:pPr>
        <w:spacing w:line="264" w:lineRule="auto"/>
        <w:rPr>
          <w:rFonts w:cs="Arial"/>
          <w:sz w:val="22"/>
          <w:szCs w:val="22"/>
        </w:rPr>
      </w:pPr>
      <w:r w:rsidRPr="00407AE3">
        <w:rPr>
          <w:sz w:val="22"/>
          <w:vertAlign w:val="superscript"/>
        </w:rPr>
        <w:t>5</w:t>
      </w:r>
      <w:r w:rsidRPr="00407AE3">
        <w:rPr>
          <w:sz w:val="22"/>
        </w:rPr>
        <w:t>Equilibrio de energía = consumo de energía neta – (energía neta de mantenimiento + energía neta de lactancia).</w:t>
      </w:r>
    </w:p>
    <w:p w14:paraId="1F7842FD" w14:textId="77777777" w:rsidR="00691EBE" w:rsidRPr="00407AE3" w:rsidRDefault="00691EBE" w:rsidP="00CF79E2">
      <w:pPr>
        <w:spacing w:line="264" w:lineRule="auto"/>
        <w:rPr>
          <w:rFonts w:cs="Arial"/>
          <w:sz w:val="22"/>
          <w:szCs w:val="22"/>
        </w:rPr>
      </w:pPr>
      <w:r w:rsidRPr="00407AE3">
        <w:rPr>
          <w:sz w:val="22"/>
          <w:vertAlign w:val="superscript"/>
        </w:rPr>
        <w:t>6</w:t>
      </w:r>
      <w:r w:rsidRPr="00407AE3">
        <w:rPr>
          <w:sz w:val="22"/>
        </w:rPr>
        <w:t>Eficiencia de energía = energía neta de lactancia/consumo de energía neta.</w:t>
      </w:r>
    </w:p>
    <w:p w14:paraId="63AEA027" w14:textId="77777777" w:rsidR="00691EBE" w:rsidRPr="00407AE3" w:rsidRDefault="00691EBE" w:rsidP="00CF79E2">
      <w:pPr>
        <w:spacing w:line="264" w:lineRule="auto"/>
        <w:rPr>
          <w:rFonts w:cs="Arial"/>
          <w:sz w:val="22"/>
          <w:szCs w:val="22"/>
        </w:rPr>
      </w:pPr>
      <w:r w:rsidRPr="00407AE3">
        <w:rPr>
          <w:sz w:val="22"/>
          <w:vertAlign w:val="superscript"/>
        </w:rPr>
        <w:t>7</w:t>
      </w:r>
      <w:r w:rsidRPr="00407AE3">
        <w:rPr>
          <w:sz w:val="22"/>
        </w:rPr>
        <w:t>Leche corregida por energía [0.327 × rendimiento de la leche (kg)] + [12.95 × rendimiento de grasa (kg)] + [7.2 × rendimiento de proteína, kg)].</w:t>
      </w:r>
    </w:p>
    <w:p w14:paraId="3D42D382" w14:textId="77777777" w:rsidR="00691EBE" w:rsidRPr="00407AE3" w:rsidRDefault="00691EBE" w:rsidP="00CF79E2">
      <w:pPr>
        <w:spacing w:line="264" w:lineRule="auto"/>
        <w:rPr>
          <w:rFonts w:cs="Arial"/>
          <w:sz w:val="22"/>
          <w:szCs w:val="22"/>
        </w:rPr>
      </w:pPr>
      <w:r w:rsidRPr="00407AE3">
        <w:rPr>
          <w:sz w:val="22"/>
          <w:vertAlign w:val="superscript"/>
        </w:rPr>
        <w:t>8</w:t>
      </w:r>
      <w:r w:rsidRPr="00407AE3">
        <w:rPr>
          <w:sz w:val="22"/>
        </w:rPr>
        <w:t>Leche corregida por grasa = [0.4 × rendimiento de la leche (kg)] + [15 × rendimiento de grasa (kg)].</w:t>
      </w:r>
    </w:p>
    <w:p w14:paraId="47B8E5D0" w14:textId="77777777" w:rsidR="00691EBE" w:rsidRPr="00407AE3" w:rsidRDefault="00691EBE" w:rsidP="00CF79E2">
      <w:pPr>
        <w:spacing w:line="264" w:lineRule="auto"/>
        <w:rPr>
          <w:rFonts w:cs="Arial"/>
          <w:sz w:val="22"/>
          <w:szCs w:val="22"/>
        </w:rPr>
      </w:pPr>
      <w:r w:rsidRPr="00407AE3">
        <w:rPr>
          <w:sz w:val="22"/>
          <w:vertAlign w:val="superscript"/>
        </w:rPr>
        <w:t>9</w:t>
      </w:r>
      <w:r w:rsidRPr="00407AE3">
        <w:rPr>
          <w:sz w:val="22"/>
        </w:rPr>
        <w:t>Eficiencia de energía = leche corregida por energía/consumo de materia seca.</w:t>
      </w:r>
    </w:p>
    <w:p w14:paraId="1B553043" w14:textId="77777777" w:rsidR="00691EBE" w:rsidRPr="00407AE3" w:rsidRDefault="00691EBE" w:rsidP="00CF79E2">
      <w:pPr>
        <w:spacing w:line="264" w:lineRule="auto"/>
        <w:rPr>
          <w:rFonts w:cs="Arial"/>
          <w:sz w:val="22"/>
          <w:szCs w:val="22"/>
        </w:rPr>
      </w:pPr>
      <w:r w:rsidRPr="00407AE3">
        <w:rPr>
          <w:sz w:val="22"/>
          <w:vertAlign w:val="superscript"/>
        </w:rPr>
        <w:t>10</w:t>
      </w:r>
      <w:r w:rsidRPr="00407AE3">
        <w:rPr>
          <w:sz w:val="22"/>
        </w:rPr>
        <w:t>Eficiencia del nitrógeno = N en la leche (kg/d)/consumo de N (kg/d).</w:t>
      </w:r>
    </w:p>
    <w:p w14:paraId="76318CA7" w14:textId="4D76B421" w:rsidR="00691EBE" w:rsidRPr="00407AE3" w:rsidRDefault="00232386" w:rsidP="00CF79E2">
      <w:pPr>
        <w:spacing w:line="264" w:lineRule="auto"/>
        <w:rPr>
          <w:rFonts w:cs="Arial"/>
          <w:sz w:val="22"/>
          <w:szCs w:val="22"/>
        </w:rPr>
      </w:pPr>
      <w:r w:rsidRPr="00407AE3">
        <w:rPr>
          <w:sz w:val="22"/>
          <w:vertAlign w:val="superscript"/>
        </w:rPr>
        <w:t>a, b</w:t>
      </w:r>
      <w:r w:rsidRPr="00407AE3">
        <w:rPr>
          <w:sz w:val="22"/>
        </w:rPr>
        <w:t xml:space="preserve"> Medias dentro del mismo renglón con distintos superíndices son diferentes (P &lt; 0.05).</w:t>
      </w:r>
    </w:p>
    <w:p w14:paraId="674E746B" w14:textId="79915776" w:rsidR="00BE4266" w:rsidRPr="00407AE3" w:rsidRDefault="00BE4266" w:rsidP="00BE4266">
      <w:pPr>
        <w:keepNext/>
        <w:keepLines/>
        <w:spacing w:line="264" w:lineRule="auto"/>
        <w:outlineLvl w:val="1"/>
        <w:rPr>
          <w:rFonts w:eastAsiaTheme="majorEastAsia" w:cstheme="majorBidi"/>
          <w:bCs/>
          <w:color w:val="4F81BD" w:themeColor="accent1"/>
          <w:sz w:val="26"/>
          <w:szCs w:val="26"/>
        </w:rPr>
      </w:pPr>
      <w:r w:rsidRPr="00407AE3">
        <w:rPr>
          <w:b/>
          <w:color w:val="4F81BD" w:themeColor="accent1"/>
          <w:sz w:val="26"/>
        </w:rPr>
        <w:lastRenderedPageBreak/>
        <w:t>Resumen de las pruebas de alimentación que evalúan dietas con DDGS desgrasados en cerdos lactantes y en crecimiento-finalización</w:t>
      </w:r>
    </w:p>
    <w:p w14:paraId="54AA1AA2" w14:textId="616A4DA2" w:rsidR="00B074CD" w:rsidRPr="00407AE3" w:rsidRDefault="00B074CD" w:rsidP="00B074CD">
      <w:pPr>
        <w:rPr>
          <w:sz w:val="22"/>
          <w:szCs w:val="22"/>
          <w:lang w:eastAsia="ko-KR"/>
        </w:rPr>
      </w:pPr>
    </w:p>
    <w:p w14:paraId="46311A37" w14:textId="3FE275E0" w:rsidR="00BE4266" w:rsidRPr="00407AE3" w:rsidRDefault="00BE4266" w:rsidP="00CF79E2">
      <w:pPr>
        <w:spacing w:line="264" w:lineRule="auto"/>
        <w:jc w:val="both"/>
        <w:rPr>
          <w:sz w:val="22"/>
          <w:szCs w:val="22"/>
        </w:rPr>
      </w:pPr>
      <w:r w:rsidRPr="00407AE3">
        <w:rPr>
          <w:sz w:val="22"/>
        </w:rPr>
        <w:t>Jacela et al. (2011) realizaron dos pruebas para evaluar los efectos de aumentar niveles (0, 5, 10, 20 y 30%) de DDGS desgrasados en la dieta de cerdos lactantes (peso corporal inicial = 9.9 kg) durante un período de alimentación de 28 días sobre el desempeño del crecimiento (</w:t>
      </w:r>
      <w:r w:rsidRPr="00407AE3">
        <w:rPr>
          <w:b/>
          <w:sz w:val="22"/>
        </w:rPr>
        <w:t>cuadro 7</w:t>
      </w:r>
      <w:r w:rsidRPr="00407AE3">
        <w:rPr>
          <w:sz w:val="22"/>
        </w:rPr>
        <w:t>) y en cerdos en crecimiento-finalización (peso corporal inicial = 30 kg) durante un período de alimentación de 99 días en el desempeño del crecimiento y las características de la canal (</w:t>
      </w:r>
      <w:r w:rsidRPr="00407AE3">
        <w:rPr>
          <w:b/>
          <w:sz w:val="22"/>
        </w:rPr>
        <w:t>cuadro 8</w:t>
      </w:r>
      <w:r w:rsidRPr="00407AE3">
        <w:rPr>
          <w:sz w:val="22"/>
        </w:rPr>
        <w:t xml:space="preserve">). Las dietas se formularon para tener un contenido igual de EM al añadir cantidades crecientes de aceite de soya conforme aumentaban los niveles de DDGS desgrasados e igual contenido de lisina DIE con base en los valores determinados obtenidos de experimentos previos. Durante la prueba de crecimiento-finalización su utilizó un programa de alimentación de 4 fases. Como se muestra en el </w:t>
      </w:r>
      <w:r w:rsidRPr="00407AE3">
        <w:rPr>
          <w:b/>
          <w:sz w:val="22"/>
        </w:rPr>
        <w:t>cuadro 7</w:t>
      </w:r>
      <w:r w:rsidRPr="00407AE3">
        <w:rPr>
          <w:sz w:val="22"/>
        </w:rPr>
        <w:t>, no hubo diferencias en el desempeño del crecimiento de cerdos lactantes entre los tratamientos de la dieta, lo cual indica que la alimentación de dietas con hasta 30% de DDGS desgrasados brindó un desempeño del crecimiento aceptable cuando se proporciona energía suplementaria del aceite de soya para mantener la densidad de EM de la dieta. No obstante, el aumento de los niveles de DDGS desgrasados en las dietas proporcionadas a cerdos en crecimiento y finalización resultó en una disminución lineal de la ganancia diaria promedio (GDP), consumo diario promedio de alimento (CDPA), peso y rendimiento de la canal (</w:t>
      </w:r>
      <w:r w:rsidRPr="00407AE3">
        <w:rPr>
          <w:b/>
          <w:sz w:val="22"/>
        </w:rPr>
        <w:t>cuadro 8</w:t>
      </w:r>
      <w:r w:rsidRPr="00407AE3">
        <w:rPr>
          <w:sz w:val="22"/>
        </w:rPr>
        <w:t xml:space="preserve">). Sin embargo, a medida que aumentaba la tasa de inclusión en la dieta de DDGS desgrasados, la eficiencia de la ganancia tendía a mejorar sin efectos sobre la grasa dorsal de la canal, </w:t>
      </w:r>
      <w:r w:rsidR="00780070" w:rsidRPr="00780070">
        <w:rPr>
          <w:sz w:val="22"/>
        </w:rPr>
        <w:t>el porcentaje de magrez y el índice magro sin grasa</w:t>
      </w:r>
      <w:r w:rsidR="00780070" w:rsidRPr="00780070">
        <w:rPr>
          <w:sz w:val="22"/>
        </w:rPr>
        <w:t xml:space="preserve"> </w:t>
      </w:r>
      <w:r w:rsidRPr="00407AE3">
        <w:rPr>
          <w:sz w:val="22"/>
        </w:rPr>
        <w:t>(</w:t>
      </w:r>
      <w:r w:rsidRPr="00407AE3">
        <w:rPr>
          <w:b/>
          <w:sz w:val="22"/>
        </w:rPr>
        <w:t>cuadro 8</w:t>
      </w:r>
      <w:r w:rsidRPr="00407AE3">
        <w:rPr>
          <w:sz w:val="22"/>
        </w:rPr>
        <w:t>). No está claro por qué hubo disminuciones de GDP y CADP durante la prueba de crecimiento-finalización y no así durante la prueba de lactantes, cuando es más probable que se observen estas respuestas negativas.</w:t>
      </w:r>
    </w:p>
    <w:p w14:paraId="007870AF" w14:textId="17C0BAAE" w:rsidR="00BE4266" w:rsidRPr="00407AE3" w:rsidRDefault="00BE4266" w:rsidP="00CF79E2">
      <w:pPr>
        <w:spacing w:line="264" w:lineRule="auto"/>
        <w:rPr>
          <w:sz w:val="22"/>
          <w:szCs w:val="22"/>
          <w:lang w:eastAsia="ko-KR"/>
        </w:rPr>
      </w:pPr>
    </w:p>
    <w:tbl>
      <w:tblPr>
        <w:tblStyle w:val="Tablaconcuadrcula"/>
        <w:tblW w:w="0" w:type="auto"/>
        <w:tblLook w:val="04A0" w:firstRow="1" w:lastRow="0" w:firstColumn="1" w:lastColumn="0" w:noHBand="0" w:noVBand="1"/>
      </w:tblPr>
      <w:tblGrid>
        <w:gridCol w:w="1705"/>
        <w:gridCol w:w="1411"/>
        <w:gridCol w:w="1558"/>
        <w:gridCol w:w="1558"/>
        <w:gridCol w:w="1559"/>
        <w:gridCol w:w="1559"/>
      </w:tblGrid>
      <w:tr w:rsidR="00493890" w:rsidRPr="00407AE3" w14:paraId="0759DFD1" w14:textId="77777777" w:rsidTr="00493890">
        <w:tc>
          <w:tcPr>
            <w:tcW w:w="9350" w:type="dxa"/>
            <w:gridSpan w:val="6"/>
            <w:shd w:val="clear" w:color="auto" w:fill="C4BC96" w:themeFill="background2" w:themeFillShade="BF"/>
          </w:tcPr>
          <w:p w14:paraId="36AC3429" w14:textId="4B75F284" w:rsidR="00493890" w:rsidRPr="00407AE3" w:rsidRDefault="00493890" w:rsidP="00493890">
            <w:pPr>
              <w:spacing w:line="264" w:lineRule="auto"/>
              <w:rPr>
                <w:sz w:val="22"/>
                <w:szCs w:val="22"/>
              </w:rPr>
            </w:pPr>
            <w:r w:rsidRPr="00407AE3">
              <w:rPr>
                <w:b/>
                <w:sz w:val="22"/>
              </w:rPr>
              <w:t xml:space="preserve">Cuadro 7. </w:t>
            </w:r>
            <w:r w:rsidRPr="00407AE3">
              <w:rPr>
                <w:sz w:val="22"/>
              </w:rPr>
              <w:t>Efectos de aumentar el nivel de inclusión de DDGS desgrasados en la dieta de cerdos lactantes en el desempeño del crecimiento durante un período de alimentación de 28 días (adaptado de Jacela et al., 2011)</w:t>
            </w:r>
          </w:p>
        </w:tc>
      </w:tr>
      <w:tr w:rsidR="00493890" w:rsidRPr="00407AE3" w14:paraId="49CD8586" w14:textId="77777777" w:rsidTr="00493890">
        <w:tc>
          <w:tcPr>
            <w:tcW w:w="1705" w:type="dxa"/>
            <w:vMerge w:val="restart"/>
            <w:shd w:val="clear" w:color="auto" w:fill="DDD9C3" w:themeFill="background2" w:themeFillShade="E6"/>
          </w:tcPr>
          <w:p w14:paraId="74A4D6E1" w14:textId="77777777" w:rsidR="00493890" w:rsidRPr="00407AE3" w:rsidRDefault="00493890" w:rsidP="00B074CD">
            <w:pPr>
              <w:rPr>
                <w:b/>
                <w:bCs/>
                <w:sz w:val="22"/>
                <w:szCs w:val="22"/>
                <w:lang w:eastAsia="ko-KR"/>
              </w:rPr>
            </w:pPr>
          </w:p>
          <w:p w14:paraId="6998EAAD" w14:textId="26DFD96C" w:rsidR="00493890" w:rsidRPr="00407AE3" w:rsidRDefault="00493890" w:rsidP="00B074CD">
            <w:pPr>
              <w:rPr>
                <w:b/>
                <w:bCs/>
                <w:sz w:val="22"/>
                <w:szCs w:val="22"/>
              </w:rPr>
            </w:pPr>
            <w:r w:rsidRPr="00407AE3">
              <w:rPr>
                <w:b/>
                <w:sz w:val="22"/>
              </w:rPr>
              <w:t>Medición</w:t>
            </w:r>
          </w:p>
        </w:tc>
        <w:tc>
          <w:tcPr>
            <w:tcW w:w="7645" w:type="dxa"/>
            <w:gridSpan w:val="5"/>
            <w:shd w:val="clear" w:color="auto" w:fill="DDD9C3" w:themeFill="background2" w:themeFillShade="E6"/>
          </w:tcPr>
          <w:p w14:paraId="01E1AD99" w14:textId="5B66AE0E" w:rsidR="00493890" w:rsidRPr="00407AE3" w:rsidRDefault="00493890" w:rsidP="00103C98">
            <w:pPr>
              <w:jc w:val="center"/>
              <w:rPr>
                <w:b/>
                <w:bCs/>
                <w:sz w:val="22"/>
                <w:szCs w:val="22"/>
              </w:rPr>
            </w:pPr>
            <w:r w:rsidRPr="00407AE3">
              <w:rPr>
                <w:b/>
                <w:sz w:val="22"/>
              </w:rPr>
              <w:t>Tasa de inclusión en la dieta de DDGS desgrasados, %</w:t>
            </w:r>
          </w:p>
        </w:tc>
      </w:tr>
      <w:tr w:rsidR="00493890" w:rsidRPr="00407AE3" w14:paraId="749A1E63" w14:textId="77777777" w:rsidTr="00493890">
        <w:tc>
          <w:tcPr>
            <w:tcW w:w="1705" w:type="dxa"/>
            <w:vMerge/>
            <w:shd w:val="clear" w:color="auto" w:fill="DDD9C3" w:themeFill="background2" w:themeFillShade="E6"/>
          </w:tcPr>
          <w:p w14:paraId="6C882F56" w14:textId="2FE6B8C2" w:rsidR="00493890" w:rsidRPr="00407AE3" w:rsidRDefault="00493890" w:rsidP="00B074CD">
            <w:pPr>
              <w:rPr>
                <w:b/>
                <w:bCs/>
                <w:sz w:val="22"/>
                <w:szCs w:val="22"/>
                <w:lang w:eastAsia="ko-KR"/>
              </w:rPr>
            </w:pPr>
          </w:p>
        </w:tc>
        <w:tc>
          <w:tcPr>
            <w:tcW w:w="1411" w:type="dxa"/>
            <w:shd w:val="clear" w:color="auto" w:fill="DDD9C3" w:themeFill="background2" w:themeFillShade="E6"/>
          </w:tcPr>
          <w:p w14:paraId="3F8CD5ED" w14:textId="18C247F0" w:rsidR="00493890" w:rsidRPr="00407AE3" w:rsidRDefault="00493890" w:rsidP="00103C98">
            <w:pPr>
              <w:jc w:val="center"/>
              <w:rPr>
                <w:b/>
                <w:bCs/>
                <w:sz w:val="22"/>
                <w:szCs w:val="22"/>
              </w:rPr>
            </w:pPr>
            <w:r w:rsidRPr="00407AE3">
              <w:rPr>
                <w:b/>
                <w:sz w:val="22"/>
              </w:rPr>
              <w:t>0</w:t>
            </w:r>
          </w:p>
        </w:tc>
        <w:tc>
          <w:tcPr>
            <w:tcW w:w="1558" w:type="dxa"/>
            <w:shd w:val="clear" w:color="auto" w:fill="DDD9C3" w:themeFill="background2" w:themeFillShade="E6"/>
          </w:tcPr>
          <w:p w14:paraId="18F7BD4A" w14:textId="704E7A62" w:rsidR="00493890" w:rsidRPr="00407AE3" w:rsidRDefault="00493890" w:rsidP="00103C98">
            <w:pPr>
              <w:jc w:val="center"/>
              <w:rPr>
                <w:b/>
                <w:bCs/>
                <w:sz w:val="22"/>
                <w:szCs w:val="22"/>
              </w:rPr>
            </w:pPr>
            <w:r w:rsidRPr="00407AE3">
              <w:rPr>
                <w:b/>
                <w:sz w:val="22"/>
              </w:rPr>
              <w:t>5</w:t>
            </w:r>
          </w:p>
        </w:tc>
        <w:tc>
          <w:tcPr>
            <w:tcW w:w="1558" w:type="dxa"/>
            <w:shd w:val="clear" w:color="auto" w:fill="DDD9C3" w:themeFill="background2" w:themeFillShade="E6"/>
          </w:tcPr>
          <w:p w14:paraId="732591B4" w14:textId="2F77808A" w:rsidR="00493890" w:rsidRPr="00407AE3" w:rsidRDefault="00493890" w:rsidP="00103C98">
            <w:pPr>
              <w:jc w:val="center"/>
              <w:rPr>
                <w:b/>
                <w:bCs/>
                <w:sz w:val="22"/>
                <w:szCs w:val="22"/>
              </w:rPr>
            </w:pPr>
            <w:r w:rsidRPr="00407AE3">
              <w:rPr>
                <w:b/>
                <w:sz w:val="22"/>
              </w:rPr>
              <w:t>10</w:t>
            </w:r>
          </w:p>
        </w:tc>
        <w:tc>
          <w:tcPr>
            <w:tcW w:w="1559" w:type="dxa"/>
            <w:shd w:val="clear" w:color="auto" w:fill="DDD9C3" w:themeFill="background2" w:themeFillShade="E6"/>
          </w:tcPr>
          <w:p w14:paraId="03538DB9" w14:textId="6BD52E9F" w:rsidR="00493890" w:rsidRPr="00407AE3" w:rsidRDefault="00493890" w:rsidP="00103C98">
            <w:pPr>
              <w:jc w:val="center"/>
              <w:rPr>
                <w:b/>
                <w:bCs/>
                <w:sz w:val="22"/>
                <w:szCs w:val="22"/>
              </w:rPr>
            </w:pPr>
            <w:r w:rsidRPr="00407AE3">
              <w:rPr>
                <w:b/>
                <w:sz w:val="22"/>
              </w:rPr>
              <w:t>20</w:t>
            </w:r>
          </w:p>
        </w:tc>
        <w:tc>
          <w:tcPr>
            <w:tcW w:w="1559" w:type="dxa"/>
            <w:shd w:val="clear" w:color="auto" w:fill="DDD9C3" w:themeFill="background2" w:themeFillShade="E6"/>
          </w:tcPr>
          <w:p w14:paraId="377091E7" w14:textId="4D24C719" w:rsidR="00493890" w:rsidRPr="00407AE3" w:rsidRDefault="00493890" w:rsidP="00103C98">
            <w:pPr>
              <w:jc w:val="center"/>
              <w:rPr>
                <w:b/>
                <w:bCs/>
                <w:sz w:val="22"/>
                <w:szCs w:val="22"/>
              </w:rPr>
            </w:pPr>
            <w:r w:rsidRPr="00407AE3">
              <w:rPr>
                <w:b/>
                <w:sz w:val="22"/>
              </w:rPr>
              <w:t>30</w:t>
            </w:r>
          </w:p>
        </w:tc>
      </w:tr>
      <w:tr w:rsidR="00103C98" w:rsidRPr="00407AE3" w14:paraId="1C9B1447" w14:textId="77777777" w:rsidTr="00493890">
        <w:tc>
          <w:tcPr>
            <w:tcW w:w="1705" w:type="dxa"/>
            <w:shd w:val="clear" w:color="auto" w:fill="EEECE1" w:themeFill="background2"/>
          </w:tcPr>
          <w:p w14:paraId="578CBA25" w14:textId="5DAA85A2" w:rsidR="00103C98" w:rsidRPr="00407AE3" w:rsidRDefault="00103C98" w:rsidP="00B074CD">
            <w:pPr>
              <w:rPr>
                <w:sz w:val="22"/>
                <w:szCs w:val="22"/>
              </w:rPr>
            </w:pPr>
            <w:r w:rsidRPr="00407AE3">
              <w:rPr>
                <w:sz w:val="22"/>
              </w:rPr>
              <w:t>Peso corporal inicial, kg</w:t>
            </w:r>
          </w:p>
        </w:tc>
        <w:tc>
          <w:tcPr>
            <w:tcW w:w="1411" w:type="dxa"/>
            <w:shd w:val="clear" w:color="auto" w:fill="EEECE1" w:themeFill="background2"/>
          </w:tcPr>
          <w:p w14:paraId="4CCDF2C9" w14:textId="162F2BE5" w:rsidR="00103C98" w:rsidRPr="00407AE3" w:rsidRDefault="00103C98" w:rsidP="00103C98">
            <w:pPr>
              <w:jc w:val="center"/>
              <w:rPr>
                <w:sz w:val="22"/>
                <w:szCs w:val="22"/>
              </w:rPr>
            </w:pPr>
            <w:r w:rsidRPr="00407AE3">
              <w:rPr>
                <w:sz w:val="22"/>
              </w:rPr>
              <w:t>10</w:t>
            </w:r>
          </w:p>
        </w:tc>
        <w:tc>
          <w:tcPr>
            <w:tcW w:w="1558" w:type="dxa"/>
            <w:shd w:val="clear" w:color="auto" w:fill="EEECE1" w:themeFill="background2"/>
          </w:tcPr>
          <w:p w14:paraId="13E7DE97" w14:textId="44898E8E" w:rsidR="00103C98" w:rsidRPr="00407AE3" w:rsidRDefault="00103C98" w:rsidP="00103C98">
            <w:pPr>
              <w:jc w:val="center"/>
              <w:rPr>
                <w:sz w:val="22"/>
                <w:szCs w:val="22"/>
              </w:rPr>
            </w:pPr>
            <w:r w:rsidRPr="00407AE3">
              <w:rPr>
                <w:sz w:val="22"/>
              </w:rPr>
              <w:t>10</w:t>
            </w:r>
          </w:p>
        </w:tc>
        <w:tc>
          <w:tcPr>
            <w:tcW w:w="1558" w:type="dxa"/>
            <w:shd w:val="clear" w:color="auto" w:fill="EEECE1" w:themeFill="background2"/>
          </w:tcPr>
          <w:p w14:paraId="41530AF7" w14:textId="7263D431" w:rsidR="00103C98" w:rsidRPr="00407AE3" w:rsidRDefault="00103C98" w:rsidP="00103C98">
            <w:pPr>
              <w:jc w:val="center"/>
              <w:rPr>
                <w:sz w:val="22"/>
                <w:szCs w:val="22"/>
              </w:rPr>
            </w:pPr>
            <w:r w:rsidRPr="00407AE3">
              <w:rPr>
                <w:sz w:val="22"/>
              </w:rPr>
              <w:t>9.6</w:t>
            </w:r>
          </w:p>
        </w:tc>
        <w:tc>
          <w:tcPr>
            <w:tcW w:w="1559" w:type="dxa"/>
            <w:shd w:val="clear" w:color="auto" w:fill="EEECE1" w:themeFill="background2"/>
          </w:tcPr>
          <w:p w14:paraId="29D883D8" w14:textId="27799E11" w:rsidR="00103C98" w:rsidRPr="00407AE3" w:rsidRDefault="00103C98" w:rsidP="00103C98">
            <w:pPr>
              <w:jc w:val="center"/>
              <w:rPr>
                <w:sz w:val="22"/>
                <w:szCs w:val="22"/>
              </w:rPr>
            </w:pPr>
            <w:r w:rsidRPr="00407AE3">
              <w:rPr>
                <w:sz w:val="22"/>
              </w:rPr>
              <w:t>9.9</w:t>
            </w:r>
          </w:p>
        </w:tc>
        <w:tc>
          <w:tcPr>
            <w:tcW w:w="1559" w:type="dxa"/>
            <w:shd w:val="clear" w:color="auto" w:fill="EEECE1" w:themeFill="background2"/>
          </w:tcPr>
          <w:p w14:paraId="7246AE56" w14:textId="106356B6" w:rsidR="00103C98" w:rsidRPr="00407AE3" w:rsidRDefault="00103C98" w:rsidP="00103C98">
            <w:pPr>
              <w:jc w:val="center"/>
              <w:rPr>
                <w:sz w:val="22"/>
                <w:szCs w:val="22"/>
              </w:rPr>
            </w:pPr>
            <w:r w:rsidRPr="00407AE3">
              <w:rPr>
                <w:sz w:val="22"/>
              </w:rPr>
              <w:t>9.9</w:t>
            </w:r>
          </w:p>
        </w:tc>
      </w:tr>
      <w:tr w:rsidR="00103C98" w:rsidRPr="00407AE3" w14:paraId="4573565F" w14:textId="77777777" w:rsidTr="00493890">
        <w:tc>
          <w:tcPr>
            <w:tcW w:w="1705" w:type="dxa"/>
            <w:shd w:val="clear" w:color="auto" w:fill="EEECE1" w:themeFill="background2"/>
          </w:tcPr>
          <w:p w14:paraId="0465A52A" w14:textId="31886DF2" w:rsidR="00103C98" w:rsidRPr="00407AE3" w:rsidRDefault="00103C98" w:rsidP="00B074CD">
            <w:pPr>
              <w:rPr>
                <w:sz w:val="22"/>
                <w:szCs w:val="22"/>
              </w:rPr>
            </w:pPr>
            <w:r w:rsidRPr="00407AE3">
              <w:rPr>
                <w:sz w:val="22"/>
              </w:rPr>
              <w:t>Peso corporal final, kg</w:t>
            </w:r>
          </w:p>
        </w:tc>
        <w:tc>
          <w:tcPr>
            <w:tcW w:w="1411" w:type="dxa"/>
            <w:shd w:val="clear" w:color="auto" w:fill="EEECE1" w:themeFill="background2"/>
          </w:tcPr>
          <w:p w14:paraId="4A7DE6AB" w14:textId="43B32A75" w:rsidR="00103C98" w:rsidRPr="00407AE3" w:rsidRDefault="00103C98" w:rsidP="00103C98">
            <w:pPr>
              <w:jc w:val="center"/>
              <w:rPr>
                <w:sz w:val="22"/>
                <w:szCs w:val="22"/>
              </w:rPr>
            </w:pPr>
            <w:r w:rsidRPr="00407AE3">
              <w:rPr>
                <w:sz w:val="22"/>
              </w:rPr>
              <w:t>22.7</w:t>
            </w:r>
          </w:p>
        </w:tc>
        <w:tc>
          <w:tcPr>
            <w:tcW w:w="1558" w:type="dxa"/>
            <w:shd w:val="clear" w:color="auto" w:fill="EEECE1" w:themeFill="background2"/>
          </w:tcPr>
          <w:p w14:paraId="5B07009E" w14:textId="1F1727A9" w:rsidR="00103C98" w:rsidRPr="00407AE3" w:rsidRDefault="00103C98" w:rsidP="00103C98">
            <w:pPr>
              <w:jc w:val="center"/>
              <w:rPr>
                <w:sz w:val="22"/>
                <w:szCs w:val="22"/>
              </w:rPr>
            </w:pPr>
            <w:r w:rsidRPr="00407AE3">
              <w:rPr>
                <w:sz w:val="22"/>
              </w:rPr>
              <w:t>22.8</w:t>
            </w:r>
          </w:p>
        </w:tc>
        <w:tc>
          <w:tcPr>
            <w:tcW w:w="1558" w:type="dxa"/>
            <w:shd w:val="clear" w:color="auto" w:fill="EEECE1" w:themeFill="background2"/>
          </w:tcPr>
          <w:p w14:paraId="36AF86B7" w14:textId="50E67269" w:rsidR="00103C98" w:rsidRPr="00407AE3" w:rsidRDefault="00103C98" w:rsidP="00103C98">
            <w:pPr>
              <w:jc w:val="center"/>
              <w:rPr>
                <w:sz w:val="22"/>
                <w:szCs w:val="22"/>
              </w:rPr>
            </w:pPr>
            <w:r w:rsidRPr="00407AE3">
              <w:rPr>
                <w:sz w:val="22"/>
              </w:rPr>
              <w:t>22.2</w:t>
            </w:r>
          </w:p>
        </w:tc>
        <w:tc>
          <w:tcPr>
            <w:tcW w:w="1559" w:type="dxa"/>
            <w:shd w:val="clear" w:color="auto" w:fill="EEECE1" w:themeFill="background2"/>
          </w:tcPr>
          <w:p w14:paraId="06CFE1BE" w14:textId="77E35EA4" w:rsidR="00103C98" w:rsidRPr="00407AE3" w:rsidRDefault="00103C98" w:rsidP="00103C98">
            <w:pPr>
              <w:jc w:val="center"/>
              <w:rPr>
                <w:sz w:val="22"/>
                <w:szCs w:val="22"/>
              </w:rPr>
            </w:pPr>
            <w:r w:rsidRPr="00407AE3">
              <w:rPr>
                <w:sz w:val="22"/>
              </w:rPr>
              <w:t>22.4</w:t>
            </w:r>
          </w:p>
        </w:tc>
        <w:tc>
          <w:tcPr>
            <w:tcW w:w="1559" w:type="dxa"/>
            <w:shd w:val="clear" w:color="auto" w:fill="EEECE1" w:themeFill="background2"/>
          </w:tcPr>
          <w:p w14:paraId="7013DF88" w14:textId="2E3683CD" w:rsidR="00103C98" w:rsidRPr="00407AE3" w:rsidRDefault="00103C98" w:rsidP="00103C98">
            <w:pPr>
              <w:jc w:val="center"/>
              <w:rPr>
                <w:sz w:val="22"/>
                <w:szCs w:val="22"/>
              </w:rPr>
            </w:pPr>
            <w:r w:rsidRPr="00407AE3">
              <w:rPr>
                <w:sz w:val="22"/>
              </w:rPr>
              <w:t>22.3</w:t>
            </w:r>
          </w:p>
        </w:tc>
      </w:tr>
      <w:tr w:rsidR="00103C98" w:rsidRPr="00407AE3" w14:paraId="37E5FAF8" w14:textId="77777777" w:rsidTr="00493890">
        <w:tc>
          <w:tcPr>
            <w:tcW w:w="1705" w:type="dxa"/>
            <w:shd w:val="clear" w:color="auto" w:fill="EEECE1" w:themeFill="background2"/>
          </w:tcPr>
          <w:p w14:paraId="74C55EFD" w14:textId="17C7F563" w:rsidR="00103C98" w:rsidRPr="00407AE3" w:rsidRDefault="00103C98" w:rsidP="00B074CD">
            <w:pPr>
              <w:rPr>
                <w:sz w:val="22"/>
                <w:szCs w:val="22"/>
              </w:rPr>
            </w:pPr>
            <w:r w:rsidRPr="00407AE3">
              <w:rPr>
                <w:sz w:val="22"/>
              </w:rPr>
              <w:t>GDP, kg</w:t>
            </w:r>
          </w:p>
        </w:tc>
        <w:tc>
          <w:tcPr>
            <w:tcW w:w="1411" w:type="dxa"/>
            <w:shd w:val="clear" w:color="auto" w:fill="EEECE1" w:themeFill="background2"/>
          </w:tcPr>
          <w:p w14:paraId="52DA0001" w14:textId="152867A2" w:rsidR="00103C98" w:rsidRPr="00407AE3" w:rsidRDefault="00103C98" w:rsidP="00103C98">
            <w:pPr>
              <w:jc w:val="center"/>
              <w:rPr>
                <w:sz w:val="22"/>
                <w:szCs w:val="22"/>
              </w:rPr>
            </w:pPr>
            <w:r w:rsidRPr="00407AE3">
              <w:rPr>
                <w:sz w:val="22"/>
              </w:rPr>
              <w:t>0.455</w:t>
            </w:r>
          </w:p>
        </w:tc>
        <w:tc>
          <w:tcPr>
            <w:tcW w:w="1558" w:type="dxa"/>
            <w:shd w:val="clear" w:color="auto" w:fill="EEECE1" w:themeFill="background2"/>
          </w:tcPr>
          <w:p w14:paraId="103EF604" w14:textId="5562BF14" w:rsidR="00103C98" w:rsidRPr="00407AE3" w:rsidRDefault="00103C98" w:rsidP="00103C98">
            <w:pPr>
              <w:jc w:val="center"/>
              <w:rPr>
                <w:sz w:val="22"/>
                <w:szCs w:val="22"/>
              </w:rPr>
            </w:pPr>
            <w:r w:rsidRPr="00407AE3">
              <w:rPr>
                <w:sz w:val="22"/>
              </w:rPr>
              <w:t>0.459</w:t>
            </w:r>
          </w:p>
        </w:tc>
        <w:tc>
          <w:tcPr>
            <w:tcW w:w="1558" w:type="dxa"/>
            <w:shd w:val="clear" w:color="auto" w:fill="EEECE1" w:themeFill="background2"/>
          </w:tcPr>
          <w:p w14:paraId="5A70AE26" w14:textId="0B3398C4" w:rsidR="00103C98" w:rsidRPr="00407AE3" w:rsidRDefault="00103C98" w:rsidP="00103C98">
            <w:pPr>
              <w:jc w:val="center"/>
              <w:rPr>
                <w:sz w:val="22"/>
                <w:szCs w:val="22"/>
              </w:rPr>
            </w:pPr>
            <w:r w:rsidRPr="00407AE3">
              <w:rPr>
                <w:sz w:val="22"/>
              </w:rPr>
              <w:t>0.452</w:t>
            </w:r>
          </w:p>
        </w:tc>
        <w:tc>
          <w:tcPr>
            <w:tcW w:w="1559" w:type="dxa"/>
            <w:shd w:val="clear" w:color="auto" w:fill="EEECE1" w:themeFill="background2"/>
          </w:tcPr>
          <w:p w14:paraId="2FD5D893" w14:textId="7E3DEC0E" w:rsidR="00103C98" w:rsidRPr="00407AE3" w:rsidRDefault="00103C98" w:rsidP="00103C98">
            <w:pPr>
              <w:jc w:val="center"/>
              <w:rPr>
                <w:sz w:val="22"/>
                <w:szCs w:val="22"/>
              </w:rPr>
            </w:pPr>
            <w:r w:rsidRPr="00407AE3">
              <w:rPr>
                <w:sz w:val="22"/>
              </w:rPr>
              <w:t>0.445</w:t>
            </w:r>
          </w:p>
        </w:tc>
        <w:tc>
          <w:tcPr>
            <w:tcW w:w="1559" w:type="dxa"/>
            <w:shd w:val="clear" w:color="auto" w:fill="EEECE1" w:themeFill="background2"/>
          </w:tcPr>
          <w:p w14:paraId="39E2410A" w14:textId="127444B0" w:rsidR="00103C98" w:rsidRPr="00407AE3" w:rsidRDefault="00103C98" w:rsidP="00103C98">
            <w:pPr>
              <w:jc w:val="center"/>
              <w:rPr>
                <w:sz w:val="22"/>
                <w:szCs w:val="22"/>
              </w:rPr>
            </w:pPr>
            <w:r w:rsidRPr="00407AE3">
              <w:rPr>
                <w:sz w:val="22"/>
              </w:rPr>
              <w:t>0.442</w:t>
            </w:r>
          </w:p>
        </w:tc>
      </w:tr>
      <w:tr w:rsidR="00103C98" w:rsidRPr="00407AE3" w14:paraId="1C0943B8" w14:textId="77777777" w:rsidTr="00493890">
        <w:tc>
          <w:tcPr>
            <w:tcW w:w="1705" w:type="dxa"/>
            <w:shd w:val="clear" w:color="auto" w:fill="EEECE1" w:themeFill="background2"/>
          </w:tcPr>
          <w:p w14:paraId="0CD9C9DF" w14:textId="2F578B1B" w:rsidR="00103C98" w:rsidRPr="00407AE3" w:rsidRDefault="00103C98" w:rsidP="00B074CD">
            <w:pPr>
              <w:rPr>
                <w:sz w:val="22"/>
                <w:szCs w:val="22"/>
              </w:rPr>
            </w:pPr>
            <w:r w:rsidRPr="00407AE3">
              <w:rPr>
                <w:sz w:val="22"/>
              </w:rPr>
              <w:t>CADP, kg</w:t>
            </w:r>
          </w:p>
        </w:tc>
        <w:tc>
          <w:tcPr>
            <w:tcW w:w="1411" w:type="dxa"/>
            <w:shd w:val="clear" w:color="auto" w:fill="EEECE1" w:themeFill="background2"/>
          </w:tcPr>
          <w:p w14:paraId="1A223852" w14:textId="2552DC02" w:rsidR="00103C98" w:rsidRPr="00407AE3" w:rsidRDefault="00103C98" w:rsidP="00103C98">
            <w:pPr>
              <w:jc w:val="center"/>
              <w:rPr>
                <w:sz w:val="22"/>
                <w:szCs w:val="22"/>
              </w:rPr>
            </w:pPr>
            <w:r w:rsidRPr="00407AE3">
              <w:rPr>
                <w:sz w:val="22"/>
              </w:rPr>
              <w:t>0.749</w:t>
            </w:r>
          </w:p>
        </w:tc>
        <w:tc>
          <w:tcPr>
            <w:tcW w:w="1558" w:type="dxa"/>
            <w:shd w:val="clear" w:color="auto" w:fill="EEECE1" w:themeFill="background2"/>
          </w:tcPr>
          <w:p w14:paraId="2DD76021" w14:textId="7DAB3F38" w:rsidR="00103C98" w:rsidRPr="00407AE3" w:rsidRDefault="00103C98" w:rsidP="00103C98">
            <w:pPr>
              <w:jc w:val="center"/>
              <w:rPr>
                <w:sz w:val="22"/>
                <w:szCs w:val="22"/>
              </w:rPr>
            </w:pPr>
            <w:r w:rsidRPr="00407AE3">
              <w:rPr>
                <w:sz w:val="22"/>
              </w:rPr>
              <w:t>0.771</w:t>
            </w:r>
          </w:p>
        </w:tc>
        <w:tc>
          <w:tcPr>
            <w:tcW w:w="1558" w:type="dxa"/>
            <w:shd w:val="clear" w:color="auto" w:fill="EEECE1" w:themeFill="background2"/>
          </w:tcPr>
          <w:p w14:paraId="3A8FB0A0" w14:textId="26B05B86" w:rsidR="00103C98" w:rsidRPr="00407AE3" w:rsidRDefault="00103C98" w:rsidP="00103C98">
            <w:pPr>
              <w:jc w:val="center"/>
              <w:rPr>
                <w:sz w:val="22"/>
                <w:szCs w:val="22"/>
              </w:rPr>
            </w:pPr>
            <w:r w:rsidRPr="00407AE3">
              <w:rPr>
                <w:sz w:val="22"/>
              </w:rPr>
              <w:t>0.760</w:t>
            </w:r>
          </w:p>
        </w:tc>
        <w:tc>
          <w:tcPr>
            <w:tcW w:w="1559" w:type="dxa"/>
            <w:shd w:val="clear" w:color="auto" w:fill="EEECE1" w:themeFill="background2"/>
          </w:tcPr>
          <w:p w14:paraId="3577AD69" w14:textId="102E86D0" w:rsidR="00103C98" w:rsidRPr="00407AE3" w:rsidRDefault="00103C98" w:rsidP="00103C98">
            <w:pPr>
              <w:jc w:val="center"/>
              <w:rPr>
                <w:sz w:val="22"/>
                <w:szCs w:val="22"/>
              </w:rPr>
            </w:pPr>
            <w:r w:rsidRPr="00407AE3">
              <w:rPr>
                <w:sz w:val="22"/>
              </w:rPr>
              <w:t>0.751</w:t>
            </w:r>
          </w:p>
        </w:tc>
        <w:tc>
          <w:tcPr>
            <w:tcW w:w="1559" w:type="dxa"/>
            <w:shd w:val="clear" w:color="auto" w:fill="EEECE1" w:themeFill="background2"/>
          </w:tcPr>
          <w:p w14:paraId="4B447354" w14:textId="63C385E8" w:rsidR="00103C98" w:rsidRPr="00407AE3" w:rsidRDefault="00103C98" w:rsidP="00103C98">
            <w:pPr>
              <w:jc w:val="center"/>
              <w:rPr>
                <w:sz w:val="22"/>
                <w:szCs w:val="22"/>
              </w:rPr>
            </w:pPr>
            <w:r w:rsidRPr="00407AE3">
              <w:rPr>
                <w:sz w:val="22"/>
              </w:rPr>
              <w:t>0.761</w:t>
            </w:r>
          </w:p>
        </w:tc>
      </w:tr>
      <w:tr w:rsidR="00103C98" w:rsidRPr="00407AE3" w14:paraId="18BED772" w14:textId="77777777" w:rsidTr="00493890">
        <w:tc>
          <w:tcPr>
            <w:tcW w:w="1705" w:type="dxa"/>
            <w:shd w:val="clear" w:color="auto" w:fill="EEECE1" w:themeFill="background2"/>
          </w:tcPr>
          <w:p w14:paraId="1586BFC2" w14:textId="4654B7C9" w:rsidR="00103C98" w:rsidRPr="00407AE3" w:rsidRDefault="00103C98" w:rsidP="00B074CD">
            <w:pPr>
              <w:rPr>
                <w:sz w:val="22"/>
                <w:szCs w:val="22"/>
              </w:rPr>
            </w:pPr>
            <w:r w:rsidRPr="00407AE3">
              <w:rPr>
                <w:sz w:val="22"/>
              </w:rPr>
              <w:t>G:A</w:t>
            </w:r>
          </w:p>
        </w:tc>
        <w:tc>
          <w:tcPr>
            <w:tcW w:w="1411" w:type="dxa"/>
            <w:shd w:val="clear" w:color="auto" w:fill="EEECE1" w:themeFill="background2"/>
          </w:tcPr>
          <w:p w14:paraId="6D77323E" w14:textId="08928A75" w:rsidR="00103C98" w:rsidRPr="00407AE3" w:rsidRDefault="00103C98" w:rsidP="00103C98">
            <w:pPr>
              <w:jc w:val="center"/>
              <w:rPr>
                <w:sz w:val="22"/>
                <w:szCs w:val="22"/>
              </w:rPr>
            </w:pPr>
            <w:r w:rsidRPr="00407AE3">
              <w:rPr>
                <w:sz w:val="22"/>
              </w:rPr>
              <w:t>0.609</w:t>
            </w:r>
          </w:p>
        </w:tc>
        <w:tc>
          <w:tcPr>
            <w:tcW w:w="1558" w:type="dxa"/>
            <w:shd w:val="clear" w:color="auto" w:fill="EEECE1" w:themeFill="background2"/>
          </w:tcPr>
          <w:p w14:paraId="10CF5A47" w14:textId="1485A191" w:rsidR="00103C98" w:rsidRPr="00407AE3" w:rsidRDefault="00103C98" w:rsidP="00103C98">
            <w:pPr>
              <w:jc w:val="center"/>
              <w:rPr>
                <w:sz w:val="22"/>
                <w:szCs w:val="22"/>
              </w:rPr>
            </w:pPr>
            <w:r w:rsidRPr="00407AE3">
              <w:rPr>
                <w:sz w:val="22"/>
              </w:rPr>
              <w:t>0.595</w:t>
            </w:r>
          </w:p>
        </w:tc>
        <w:tc>
          <w:tcPr>
            <w:tcW w:w="1558" w:type="dxa"/>
            <w:shd w:val="clear" w:color="auto" w:fill="EEECE1" w:themeFill="background2"/>
          </w:tcPr>
          <w:p w14:paraId="7DC7230A" w14:textId="750732FE" w:rsidR="00103C98" w:rsidRPr="00407AE3" w:rsidRDefault="00103C98" w:rsidP="00103C98">
            <w:pPr>
              <w:jc w:val="center"/>
              <w:rPr>
                <w:sz w:val="22"/>
                <w:szCs w:val="22"/>
              </w:rPr>
            </w:pPr>
            <w:r w:rsidRPr="00407AE3">
              <w:rPr>
                <w:sz w:val="22"/>
              </w:rPr>
              <w:t>0.594</w:t>
            </w:r>
          </w:p>
        </w:tc>
        <w:tc>
          <w:tcPr>
            <w:tcW w:w="1559" w:type="dxa"/>
            <w:shd w:val="clear" w:color="auto" w:fill="EEECE1" w:themeFill="background2"/>
          </w:tcPr>
          <w:p w14:paraId="5B984140" w14:textId="5343D5B0" w:rsidR="00103C98" w:rsidRPr="00407AE3" w:rsidRDefault="00103C98" w:rsidP="00103C98">
            <w:pPr>
              <w:jc w:val="center"/>
              <w:rPr>
                <w:sz w:val="22"/>
                <w:szCs w:val="22"/>
              </w:rPr>
            </w:pPr>
            <w:r w:rsidRPr="00407AE3">
              <w:rPr>
                <w:sz w:val="22"/>
              </w:rPr>
              <w:t>0.593</w:t>
            </w:r>
          </w:p>
        </w:tc>
        <w:tc>
          <w:tcPr>
            <w:tcW w:w="1559" w:type="dxa"/>
            <w:shd w:val="clear" w:color="auto" w:fill="EEECE1" w:themeFill="background2"/>
          </w:tcPr>
          <w:p w14:paraId="7B0C0F96" w14:textId="368A82E5" w:rsidR="00103C98" w:rsidRPr="00407AE3" w:rsidRDefault="00103C98" w:rsidP="00103C98">
            <w:pPr>
              <w:jc w:val="center"/>
              <w:rPr>
                <w:sz w:val="22"/>
                <w:szCs w:val="22"/>
              </w:rPr>
            </w:pPr>
            <w:r w:rsidRPr="00407AE3">
              <w:rPr>
                <w:sz w:val="22"/>
              </w:rPr>
              <w:t>0.582</w:t>
            </w:r>
          </w:p>
        </w:tc>
      </w:tr>
    </w:tbl>
    <w:p w14:paraId="22B5BB9E" w14:textId="30EB5BFF" w:rsidR="00103C98" w:rsidRPr="00407AE3" w:rsidRDefault="00103C98" w:rsidP="00B074CD">
      <w:pPr>
        <w:rPr>
          <w:sz w:val="22"/>
          <w:szCs w:val="22"/>
          <w:lang w:eastAsia="ko-KR"/>
        </w:rPr>
      </w:pPr>
    </w:p>
    <w:p w14:paraId="4A682925" w14:textId="4DF0991A" w:rsidR="00790EA4" w:rsidRPr="00407AE3" w:rsidRDefault="00790EA4">
      <w:pPr>
        <w:spacing w:after="200" w:line="276" w:lineRule="auto"/>
        <w:rPr>
          <w:sz w:val="22"/>
          <w:szCs w:val="22"/>
          <w:lang w:eastAsia="ko-KR"/>
        </w:rPr>
      </w:pPr>
      <w:r w:rsidRPr="00407AE3">
        <w:rPr>
          <w:sz w:val="22"/>
          <w:szCs w:val="22"/>
          <w:lang w:eastAsia="ko-KR"/>
        </w:rPr>
        <w:br w:type="page"/>
      </w:r>
    </w:p>
    <w:tbl>
      <w:tblPr>
        <w:tblStyle w:val="Tablaconcuadrcula"/>
        <w:tblW w:w="0" w:type="auto"/>
        <w:tblLook w:val="04A0" w:firstRow="1" w:lastRow="0" w:firstColumn="1" w:lastColumn="0" w:noHBand="0" w:noVBand="1"/>
      </w:tblPr>
      <w:tblGrid>
        <w:gridCol w:w="3505"/>
        <w:gridCol w:w="1170"/>
        <w:gridCol w:w="1170"/>
        <w:gridCol w:w="1170"/>
        <w:gridCol w:w="1170"/>
        <w:gridCol w:w="1165"/>
      </w:tblGrid>
      <w:tr w:rsidR="00234BCE" w:rsidRPr="00407AE3" w14:paraId="7327052B" w14:textId="77777777" w:rsidTr="00493890">
        <w:tc>
          <w:tcPr>
            <w:tcW w:w="9350" w:type="dxa"/>
            <w:gridSpan w:val="6"/>
            <w:shd w:val="clear" w:color="auto" w:fill="C4BC96" w:themeFill="background2" w:themeFillShade="BF"/>
          </w:tcPr>
          <w:p w14:paraId="2BE45F41" w14:textId="06E584E7" w:rsidR="00234BCE" w:rsidRPr="00407AE3" w:rsidRDefault="00234BCE" w:rsidP="00493890">
            <w:pPr>
              <w:spacing w:line="264" w:lineRule="auto"/>
              <w:rPr>
                <w:sz w:val="22"/>
                <w:szCs w:val="22"/>
              </w:rPr>
            </w:pPr>
            <w:r w:rsidRPr="00407AE3">
              <w:rPr>
                <w:b/>
                <w:sz w:val="22"/>
              </w:rPr>
              <w:lastRenderedPageBreak/>
              <w:t xml:space="preserve">Cuadro 8. </w:t>
            </w:r>
            <w:r w:rsidRPr="00407AE3">
              <w:rPr>
                <w:sz w:val="22"/>
              </w:rPr>
              <w:t>Efectos de aumentar el nivel de inclusión de DDGS desgrasados en la dieta de cerdos en crecimiento-finalización en el desempeño del crecimiento durante un período de alimentación de 99 días y en las características de la canal (adaptado de Jacela et al., 2011)</w:t>
            </w:r>
          </w:p>
        </w:tc>
      </w:tr>
      <w:tr w:rsidR="00234BCE" w:rsidRPr="00407AE3" w14:paraId="0A3EEB6B" w14:textId="77777777" w:rsidTr="00493890">
        <w:tc>
          <w:tcPr>
            <w:tcW w:w="3505" w:type="dxa"/>
            <w:vMerge w:val="restart"/>
            <w:shd w:val="clear" w:color="auto" w:fill="DDD9C3" w:themeFill="background2" w:themeFillShade="E6"/>
          </w:tcPr>
          <w:p w14:paraId="0BFFD6BE" w14:textId="77777777" w:rsidR="00234BCE" w:rsidRPr="00407AE3" w:rsidRDefault="00234BCE" w:rsidP="0008142C">
            <w:pPr>
              <w:rPr>
                <w:rFonts w:cs="Arial"/>
                <w:b/>
                <w:bCs/>
                <w:sz w:val="22"/>
                <w:szCs w:val="22"/>
                <w:lang w:eastAsia="ko-KR"/>
              </w:rPr>
            </w:pPr>
          </w:p>
          <w:p w14:paraId="18FF5D77" w14:textId="1E53B2D2" w:rsidR="00234BCE" w:rsidRPr="00407AE3" w:rsidRDefault="00234BCE" w:rsidP="0008142C">
            <w:pPr>
              <w:rPr>
                <w:rFonts w:cs="Arial"/>
                <w:b/>
                <w:bCs/>
                <w:sz w:val="22"/>
                <w:szCs w:val="22"/>
              </w:rPr>
            </w:pPr>
            <w:r w:rsidRPr="00407AE3">
              <w:rPr>
                <w:b/>
                <w:sz w:val="22"/>
              </w:rPr>
              <w:t>Medición</w:t>
            </w:r>
          </w:p>
        </w:tc>
        <w:tc>
          <w:tcPr>
            <w:tcW w:w="5845" w:type="dxa"/>
            <w:gridSpan w:val="5"/>
            <w:shd w:val="clear" w:color="auto" w:fill="DDD9C3" w:themeFill="background2" w:themeFillShade="E6"/>
          </w:tcPr>
          <w:p w14:paraId="17B15CB9" w14:textId="77777777" w:rsidR="00234BCE" w:rsidRPr="00407AE3" w:rsidRDefault="00234BCE" w:rsidP="0008142C">
            <w:pPr>
              <w:jc w:val="center"/>
              <w:rPr>
                <w:rFonts w:cs="Arial"/>
                <w:b/>
                <w:bCs/>
                <w:sz w:val="22"/>
                <w:szCs w:val="22"/>
              </w:rPr>
            </w:pPr>
            <w:r w:rsidRPr="00407AE3">
              <w:rPr>
                <w:b/>
                <w:sz w:val="22"/>
              </w:rPr>
              <w:t>Tasa de inclusión en la dieta de DDGS desgrasados, %</w:t>
            </w:r>
          </w:p>
        </w:tc>
      </w:tr>
      <w:tr w:rsidR="00234BCE" w:rsidRPr="00407AE3" w14:paraId="41C4D38A" w14:textId="77777777" w:rsidTr="00493890">
        <w:tc>
          <w:tcPr>
            <w:tcW w:w="3505" w:type="dxa"/>
            <w:vMerge/>
            <w:shd w:val="clear" w:color="auto" w:fill="DDD9C3" w:themeFill="background2" w:themeFillShade="E6"/>
          </w:tcPr>
          <w:p w14:paraId="2ADA22EB" w14:textId="230264CE" w:rsidR="00234BCE" w:rsidRPr="00407AE3" w:rsidRDefault="00234BCE" w:rsidP="0008142C">
            <w:pPr>
              <w:rPr>
                <w:rFonts w:cs="Arial"/>
                <w:b/>
                <w:bCs/>
                <w:sz w:val="22"/>
                <w:szCs w:val="22"/>
                <w:lang w:eastAsia="ko-KR"/>
              </w:rPr>
            </w:pPr>
          </w:p>
        </w:tc>
        <w:tc>
          <w:tcPr>
            <w:tcW w:w="1170" w:type="dxa"/>
            <w:shd w:val="clear" w:color="auto" w:fill="DDD9C3" w:themeFill="background2" w:themeFillShade="E6"/>
          </w:tcPr>
          <w:p w14:paraId="0D7A49F2" w14:textId="77777777" w:rsidR="00234BCE" w:rsidRPr="00407AE3" w:rsidRDefault="00234BCE" w:rsidP="0008142C">
            <w:pPr>
              <w:jc w:val="center"/>
              <w:rPr>
                <w:rFonts w:cs="Arial"/>
                <w:b/>
                <w:bCs/>
                <w:sz w:val="22"/>
                <w:szCs w:val="22"/>
              </w:rPr>
            </w:pPr>
            <w:r w:rsidRPr="00407AE3">
              <w:rPr>
                <w:b/>
                <w:sz w:val="22"/>
              </w:rPr>
              <w:t>0</w:t>
            </w:r>
          </w:p>
        </w:tc>
        <w:tc>
          <w:tcPr>
            <w:tcW w:w="1170" w:type="dxa"/>
            <w:shd w:val="clear" w:color="auto" w:fill="DDD9C3" w:themeFill="background2" w:themeFillShade="E6"/>
          </w:tcPr>
          <w:p w14:paraId="277381B6" w14:textId="77777777" w:rsidR="00234BCE" w:rsidRPr="00407AE3" w:rsidRDefault="00234BCE" w:rsidP="0008142C">
            <w:pPr>
              <w:jc w:val="center"/>
              <w:rPr>
                <w:rFonts w:cs="Arial"/>
                <w:b/>
                <w:bCs/>
                <w:sz w:val="22"/>
                <w:szCs w:val="22"/>
              </w:rPr>
            </w:pPr>
            <w:r w:rsidRPr="00407AE3">
              <w:rPr>
                <w:b/>
                <w:sz w:val="22"/>
              </w:rPr>
              <w:t>5</w:t>
            </w:r>
          </w:p>
        </w:tc>
        <w:tc>
          <w:tcPr>
            <w:tcW w:w="1170" w:type="dxa"/>
            <w:shd w:val="clear" w:color="auto" w:fill="DDD9C3" w:themeFill="background2" w:themeFillShade="E6"/>
          </w:tcPr>
          <w:p w14:paraId="1543F0D2" w14:textId="77777777" w:rsidR="00234BCE" w:rsidRPr="00407AE3" w:rsidRDefault="00234BCE" w:rsidP="0008142C">
            <w:pPr>
              <w:jc w:val="center"/>
              <w:rPr>
                <w:rFonts w:cs="Arial"/>
                <w:b/>
                <w:bCs/>
                <w:sz w:val="22"/>
                <w:szCs w:val="22"/>
              </w:rPr>
            </w:pPr>
            <w:r w:rsidRPr="00407AE3">
              <w:rPr>
                <w:b/>
                <w:sz w:val="22"/>
              </w:rPr>
              <w:t>10</w:t>
            </w:r>
          </w:p>
        </w:tc>
        <w:tc>
          <w:tcPr>
            <w:tcW w:w="1170" w:type="dxa"/>
            <w:shd w:val="clear" w:color="auto" w:fill="DDD9C3" w:themeFill="background2" w:themeFillShade="E6"/>
          </w:tcPr>
          <w:p w14:paraId="6A7A69A0" w14:textId="77777777" w:rsidR="00234BCE" w:rsidRPr="00407AE3" w:rsidRDefault="00234BCE" w:rsidP="0008142C">
            <w:pPr>
              <w:jc w:val="center"/>
              <w:rPr>
                <w:rFonts w:cs="Arial"/>
                <w:b/>
                <w:bCs/>
                <w:sz w:val="22"/>
                <w:szCs w:val="22"/>
              </w:rPr>
            </w:pPr>
            <w:r w:rsidRPr="00407AE3">
              <w:rPr>
                <w:b/>
                <w:sz w:val="22"/>
              </w:rPr>
              <w:t>20</w:t>
            </w:r>
          </w:p>
        </w:tc>
        <w:tc>
          <w:tcPr>
            <w:tcW w:w="1165" w:type="dxa"/>
            <w:shd w:val="clear" w:color="auto" w:fill="DDD9C3" w:themeFill="background2" w:themeFillShade="E6"/>
          </w:tcPr>
          <w:p w14:paraId="753307F2" w14:textId="77777777" w:rsidR="00234BCE" w:rsidRPr="00407AE3" w:rsidRDefault="00234BCE" w:rsidP="0008142C">
            <w:pPr>
              <w:jc w:val="center"/>
              <w:rPr>
                <w:rFonts w:cs="Arial"/>
                <w:b/>
                <w:bCs/>
                <w:sz w:val="22"/>
                <w:szCs w:val="22"/>
              </w:rPr>
            </w:pPr>
            <w:r w:rsidRPr="00407AE3">
              <w:rPr>
                <w:b/>
                <w:sz w:val="22"/>
              </w:rPr>
              <w:t>30</w:t>
            </w:r>
          </w:p>
        </w:tc>
      </w:tr>
      <w:tr w:rsidR="00103C98" w:rsidRPr="00407AE3" w14:paraId="1AC5C7A4" w14:textId="77777777" w:rsidTr="00493890">
        <w:tc>
          <w:tcPr>
            <w:tcW w:w="3505" w:type="dxa"/>
            <w:shd w:val="clear" w:color="auto" w:fill="EEECE1" w:themeFill="background2"/>
          </w:tcPr>
          <w:p w14:paraId="36F41C17" w14:textId="77777777" w:rsidR="00103C98" w:rsidRPr="00407AE3" w:rsidRDefault="00103C98" w:rsidP="0008142C">
            <w:pPr>
              <w:rPr>
                <w:rFonts w:cs="Arial"/>
                <w:sz w:val="22"/>
                <w:szCs w:val="22"/>
              </w:rPr>
            </w:pPr>
            <w:r w:rsidRPr="00407AE3">
              <w:rPr>
                <w:sz w:val="22"/>
              </w:rPr>
              <w:t>Peso corporal inicial, kg</w:t>
            </w:r>
          </w:p>
        </w:tc>
        <w:tc>
          <w:tcPr>
            <w:tcW w:w="1170" w:type="dxa"/>
            <w:shd w:val="clear" w:color="auto" w:fill="EEECE1" w:themeFill="background2"/>
          </w:tcPr>
          <w:p w14:paraId="4DE678B8" w14:textId="24052CE9" w:rsidR="00103C98" w:rsidRPr="00407AE3" w:rsidRDefault="00614489" w:rsidP="0008142C">
            <w:pPr>
              <w:jc w:val="center"/>
              <w:rPr>
                <w:rFonts w:cs="Arial"/>
                <w:sz w:val="22"/>
                <w:szCs w:val="22"/>
              </w:rPr>
            </w:pPr>
            <w:r w:rsidRPr="00407AE3">
              <w:rPr>
                <w:sz w:val="22"/>
              </w:rPr>
              <w:t>29.6</w:t>
            </w:r>
          </w:p>
        </w:tc>
        <w:tc>
          <w:tcPr>
            <w:tcW w:w="1170" w:type="dxa"/>
            <w:shd w:val="clear" w:color="auto" w:fill="EEECE1" w:themeFill="background2"/>
          </w:tcPr>
          <w:p w14:paraId="1DB206EF" w14:textId="59DEC5BA" w:rsidR="00103C98" w:rsidRPr="00407AE3" w:rsidRDefault="00614489" w:rsidP="0008142C">
            <w:pPr>
              <w:jc w:val="center"/>
              <w:rPr>
                <w:rFonts w:cs="Arial"/>
                <w:sz w:val="22"/>
                <w:szCs w:val="22"/>
              </w:rPr>
            </w:pPr>
            <w:r w:rsidRPr="00407AE3">
              <w:rPr>
                <w:sz w:val="22"/>
              </w:rPr>
              <w:t>29.6</w:t>
            </w:r>
          </w:p>
        </w:tc>
        <w:tc>
          <w:tcPr>
            <w:tcW w:w="1170" w:type="dxa"/>
            <w:shd w:val="clear" w:color="auto" w:fill="EEECE1" w:themeFill="background2"/>
          </w:tcPr>
          <w:p w14:paraId="51C0BB5E" w14:textId="40794A53" w:rsidR="00103C98" w:rsidRPr="00407AE3" w:rsidRDefault="00614489" w:rsidP="0008142C">
            <w:pPr>
              <w:jc w:val="center"/>
              <w:rPr>
                <w:rFonts w:cs="Arial"/>
                <w:sz w:val="22"/>
                <w:szCs w:val="22"/>
              </w:rPr>
            </w:pPr>
            <w:r w:rsidRPr="00407AE3">
              <w:rPr>
                <w:sz w:val="22"/>
              </w:rPr>
              <w:t>29.6</w:t>
            </w:r>
          </w:p>
        </w:tc>
        <w:tc>
          <w:tcPr>
            <w:tcW w:w="1170" w:type="dxa"/>
            <w:shd w:val="clear" w:color="auto" w:fill="EEECE1" w:themeFill="background2"/>
          </w:tcPr>
          <w:p w14:paraId="69E0D5FE" w14:textId="4A158112" w:rsidR="00103C98" w:rsidRPr="00407AE3" w:rsidRDefault="00614489" w:rsidP="0008142C">
            <w:pPr>
              <w:jc w:val="center"/>
              <w:rPr>
                <w:rFonts w:cs="Arial"/>
                <w:sz w:val="22"/>
                <w:szCs w:val="22"/>
              </w:rPr>
            </w:pPr>
            <w:r w:rsidRPr="00407AE3">
              <w:rPr>
                <w:sz w:val="22"/>
              </w:rPr>
              <w:t>29.6</w:t>
            </w:r>
          </w:p>
        </w:tc>
        <w:tc>
          <w:tcPr>
            <w:tcW w:w="1165" w:type="dxa"/>
            <w:shd w:val="clear" w:color="auto" w:fill="EEECE1" w:themeFill="background2"/>
          </w:tcPr>
          <w:p w14:paraId="717E7119" w14:textId="489A8DB4" w:rsidR="00103C98" w:rsidRPr="00407AE3" w:rsidRDefault="00614489" w:rsidP="0008142C">
            <w:pPr>
              <w:jc w:val="center"/>
              <w:rPr>
                <w:rFonts w:cs="Arial"/>
                <w:sz w:val="22"/>
                <w:szCs w:val="22"/>
              </w:rPr>
            </w:pPr>
            <w:r w:rsidRPr="00407AE3">
              <w:rPr>
                <w:sz w:val="22"/>
              </w:rPr>
              <w:t>29.6</w:t>
            </w:r>
          </w:p>
        </w:tc>
      </w:tr>
      <w:tr w:rsidR="00103C98" w:rsidRPr="00407AE3" w14:paraId="39003530" w14:textId="77777777" w:rsidTr="00493890">
        <w:tc>
          <w:tcPr>
            <w:tcW w:w="3505" w:type="dxa"/>
            <w:shd w:val="clear" w:color="auto" w:fill="EEECE1" w:themeFill="background2"/>
          </w:tcPr>
          <w:p w14:paraId="3088A649" w14:textId="0E9B8C7D" w:rsidR="00103C98" w:rsidRPr="00407AE3" w:rsidRDefault="00103C98" w:rsidP="0008142C">
            <w:pPr>
              <w:rPr>
                <w:rFonts w:cs="Arial"/>
                <w:sz w:val="22"/>
                <w:szCs w:val="22"/>
              </w:rPr>
            </w:pPr>
            <w:r w:rsidRPr="00407AE3">
              <w:rPr>
                <w:sz w:val="22"/>
              </w:rPr>
              <w:t>Peso corporal final</w:t>
            </w:r>
            <w:r w:rsidRPr="00407AE3">
              <w:rPr>
                <w:sz w:val="22"/>
                <w:vertAlign w:val="superscript"/>
              </w:rPr>
              <w:t>1</w:t>
            </w:r>
            <w:r w:rsidRPr="00407AE3">
              <w:rPr>
                <w:sz w:val="22"/>
              </w:rPr>
              <w:t>, kg</w:t>
            </w:r>
          </w:p>
        </w:tc>
        <w:tc>
          <w:tcPr>
            <w:tcW w:w="1170" w:type="dxa"/>
            <w:shd w:val="clear" w:color="auto" w:fill="EEECE1" w:themeFill="background2"/>
          </w:tcPr>
          <w:p w14:paraId="056011D8" w14:textId="0097D32E" w:rsidR="00103C98" w:rsidRPr="00407AE3" w:rsidRDefault="00614489" w:rsidP="0008142C">
            <w:pPr>
              <w:jc w:val="center"/>
              <w:rPr>
                <w:rFonts w:cs="Arial"/>
                <w:sz w:val="22"/>
                <w:szCs w:val="22"/>
              </w:rPr>
            </w:pPr>
            <w:r w:rsidRPr="00407AE3">
              <w:rPr>
                <w:sz w:val="22"/>
              </w:rPr>
              <w:t>121.4</w:t>
            </w:r>
          </w:p>
        </w:tc>
        <w:tc>
          <w:tcPr>
            <w:tcW w:w="1170" w:type="dxa"/>
            <w:shd w:val="clear" w:color="auto" w:fill="EEECE1" w:themeFill="background2"/>
          </w:tcPr>
          <w:p w14:paraId="51993E58" w14:textId="16A5AEC5" w:rsidR="00103C98" w:rsidRPr="00407AE3" w:rsidRDefault="00614489" w:rsidP="0008142C">
            <w:pPr>
              <w:jc w:val="center"/>
              <w:rPr>
                <w:rFonts w:cs="Arial"/>
                <w:sz w:val="22"/>
                <w:szCs w:val="22"/>
              </w:rPr>
            </w:pPr>
            <w:r w:rsidRPr="00407AE3">
              <w:rPr>
                <w:sz w:val="22"/>
              </w:rPr>
              <w:t>119.3</w:t>
            </w:r>
          </w:p>
        </w:tc>
        <w:tc>
          <w:tcPr>
            <w:tcW w:w="1170" w:type="dxa"/>
            <w:shd w:val="clear" w:color="auto" w:fill="EEECE1" w:themeFill="background2"/>
          </w:tcPr>
          <w:p w14:paraId="7EF99C9E" w14:textId="5ED34BB2" w:rsidR="00103C98" w:rsidRPr="00407AE3" w:rsidRDefault="00614489" w:rsidP="0008142C">
            <w:pPr>
              <w:jc w:val="center"/>
              <w:rPr>
                <w:rFonts w:cs="Arial"/>
                <w:sz w:val="22"/>
                <w:szCs w:val="22"/>
              </w:rPr>
            </w:pPr>
            <w:r w:rsidRPr="00407AE3">
              <w:rPr>
                <w:sz w:val="22"/>
              </w:rPr>
              <w:t>118.8</w:t>
            </w:r>
          </w:p>
        </w:tc>
        <w:tc>
          <w:tcPr>
            <w:tcW w:w="1170" w:type="dxa"/>
            <w:shd w:val="clear" w:color="auto" w:fill="EEECE1" w:themeFill="background2"/>
          </w:tcPr>
          <w:p w14:paraId="48FA53C2" w14:textId="07FBEB5B" w:rsidR="00103C98" w:rsidRPr="00407AE3" w:rsidRDefault="00614489" w:rsidP="0008142C">
            <w:pPr>
              <w:jc w:val="center"/>
              <w:rPr>
                <w:rFonts w:cs="Arial"/>
                <w:sz w:val="22"/>
                <w:szCs w:val="22"/>
              </w:rPr>
            </w:pPr>
            <w:r w:rsidRPr="00407AE3">
              <w:rPr>
                <w:sz w:val="22"/>
              </w:rPr>
              <w:t>118.2</w:t>
            </w:r>
          </w:p>
        </w:tc>
        <w:tc>
          <w:tcPr>
            <w:tcW w:w="1165" w:type="dxa"/>
            <w:shd w:val="clear" w:color="auto" w:fill="EEECE1" w:themeFill="background2"/>
          </w:tcPr>
          <w:p w14:paraId="466C04C8" w14:textId="081E2DF0" w:rsidR="00103C98" w:rsidRPr="00407AE3" w:rsidRDefault="00614489" w:rsidP="0008142C">
            <w:pPr>
              <w:jc w:val="center"/>
              <w:rPr>
                <w:rFonts w:cs="Arial"/>
                <w:sz w:val="22"/>
                <w:szCs w:val="22"/>
              </w:rPr>
            </w:pPr>
            <w:r w:rsidRPr="00407AE3">
              <w:rPr>
                <w:sz w:val="22"/>
              </w:rPr>
              <w:t>116.2</w:t>
            </w:r>
          </w:p>
        </w:tc>
      </w:tr>
      <w:tr w:rsidR="00103C98" w:rsidRPr="00407AE3" w14:paraId="78121D95" w14:textId="77777777" w:rsidTr="00493890">
        <w:tc>
          <w:tcPr>
            <w:tcW w:w="3505" w:type="dxa"/>
            <w:shd w:val="clear" w:color="auto" w:fill="EEECE1" w:themeFill="background2"/>
          </w:tcPr>
          <w:p w14:paraId="580545AF" w14:textId="006946FE" w:rsidR="00103C98" w:rsidRPr="00407AE3" w:rsidRDefault="00103C98" w:rsidP="0008142C">
            <w:pPr>
              <w:rPr>
                <w:rFonts w:cs="Arial"/>
                <w:sz w:val="22"/>
                <w:szCs w:val="22"/>
              </w:rPr>
            </w:pPr>
            <w:r w:rsidRPr="00407AE3">
              <w:rPr>
                <w:sz w:val="22"/>
              </w:rPr>
              <w:t>GDP</w:t>
            </w:r>
            <w:r w:rsidRPr="00407AE3">
              <w:rPr>
                <w:sz w:val="22"/>
                <w:vertAlign w:val="superscript"/>
              </w:rPr>
              <w:t>1</w:t>
            </w:r>
            <w:r w:rsidRPr="00407AE3">
              <w:rPr>
                <w:sz w:val="22"/>
              </w:rPr>
              <w:t>, kg</w:t>
            </w:r>
          </w:p>
        </w:tc>
        <w:tc>
          <w:tcPr>
            <w:tcW w:w="1170" w:type="dxa"/>
            <w:shd w:val="clear" w:color="auto" w:fill="EEECE1" w:themeFill="background2"/>
          </w:tcPr>
          <w:p w14:paraId="5D4F1CD8" w14:textId="11B50504" w:rsidR="00103C98" w:rsidRPr="00407AE3" w:rsidRDefault="00614489" w:rsidP="0008142C">
            <w:pPr>
              <w:jc w:val="center"/>
              <w:rPr>
                <w:rFonts w:cs="Arial"/>
                <w:sz w:val="22"/>
                <w:szCs w:val="22"/>
              </w:rPr>
            </w:pPr>
            <w:r w:rsidRPr="00407AE3">
              <w:rPr>
                <w:sz w:val="22"/>
              </w:rPr>
              <w:t>0.909</w:t>
            </w:r>
          </w:p>
        </w:tc>
        <w:tc>
          <w:tcPr>
            <w:tcW w:w="1170" w:type="dxa"/>
            <w:shd w:val="clear" w:color="auto" w:fill="EEECE1" w:themeFill="background2"/>
          </w:tcPr>
          <w:p w14:paraId="3F12753E" w14:textId="67BF65C9" w:rsidR="00103C98" w:rsidRPr="00407AE3" w:rsidRDefault="00614489" w:rsidP="0008142C">
            <w:pPr>
              <w:jc w:val="center"/>
              <w:rPr>
                <w:rFonts w:cs="Arial"/>
                <w:sz w:val="22"/>
                <w:szCs w:val="22"/>
              </w:rPr>
            </w:pPr>
            <w:r w:rsidRPr="00407AE3">
              <w:rPr>
                <w:sz w:val="22"/>
              </w:rPr>
              <w:t>0.893</w:t>
            </w:r>
          </w:p>
        </w:tc>
        <w:tc>
          <w:tcPr>
            <w:tcW w:w="1170" w:type="dxa"/>
            <w:shd w:val="clear" w:color="auto" w:fill="EEECE1" w:themeFill="background2"/>
          </w:tcPr>
          <w:p w14:paraId="42289F25" w14:textId="116E3B9A" w:rsidR="00103C98" w:rsidRPr="00407AE3" w:rsidRDefault="00614489" w:rsidP="0008142C">
            <w:pPr>
              <w:jc w:val="center"/>
              <w:rPr>
                <w:rFonts w:cs="Arial"/>
                <w:sz w:val="22"/>
                <w:szCs w:val="22"/>
              </w:rPr>
            </w:pPr>
            <w:r w:rsidRPr="00407AE3">
              <w:rPr>
                <w:sz w:val="22"/>
              </w:rPr>
              <w:t>0.887</w:t>
            </w:r>
          </w:p>
        </w:tc>
        <w:tc>
          <w:tcPr>
            <w:tcW w:w="1170" w:type="dxa"/>
            <w:shd w:val="clear" w:color="auto" w:fill="EEECE1" w:themeFill="background2"/>
          </w:tcPr>
          <w:p w14:paraId="2B6E1D31" w14:textId="0513CF69" w:rsidR="00103C98" w:rsidRPr="00407AE3" w:rsidRDefault="00614489" w:rsidP="0008142C">
            <w:pPr>
              <w:jc w:val="center"/>
              <w:rPr>
                <w:rFonts w:cs="Arial"/>
                <w:sz w:val="22"/>
                <w:szCs w:val="22"/>
              </w:rPr>
            </w:pPr>
            <w:r w:rsidRPr="00407AE3">
              <w:rPr>
                <w:sz w:val="22"/>
              </w:rPr>
              <w:t>0.887</w:t>
            </w:r>
          </w:p>
        </w:tc>
        <w:tc>
          <w:tcPr>
            <w:tcW w:w="1165" w:type="dxa"/>
            <w:shd w:val="clear" w:color="auto" w:fill="EEECE1" w:themeFill="background2"/>
          </w:tcPr>
          <w:p w14:paraId="3A62B6F8" w14:textId="3BDBBA00" w:rsidR="00103C98" w:rsidRPr="00407AE3" w:rsidRDefault="00614489" w:rsidP="0008142C">
            <w:pPr>
              <w:jc w:val="center"/>
              <w:rPr>
                <w:rFonts w:cs="Arial"/>
                <w:sz w:val="22"/>
                <w:szCs w:val="22"/>
              </w:rPr>
            </w:pPr>
            <w:r w:rsidRPr="00407AE3">
              <w:rPr>
                <w:sz w:val="22"/>
              </w:rPr>
              <w:t>0.873</w:t>
            </w:r>
          </w:p>
        </w:tc>
      </w:tr>
      <w:tr w:rsidR="00103C98" w:rsidRPr="00407AE3" w14:paraId="0F7129E1" w14:textId="77777777" w:rsidTr="00493890">
        <w:tc>
          <w:tcPr>
            <w:tcW w:w="3505" w:type="dxa"/>
            <w:shd w:val="clear" w:color="auto" w:fill="EEECE1" w:themeFill="background2"/>
          </w:tcPr>
          <w:p w14:paraId="6A05E6FF" w14:textId="61D53EDC" w:rsidR="00103C98" w:rsidRPr="00407AE3" w:rsidRDefault="00103C98" w:rsidP="0008142C">
            <w:pPr>
              <w:rPr>
                <w:rFonts w:cs="Arial"/>
                <w:sz w:val="22"/>
                <w:szCs w:val="22"/>
              </w:rPr>
            </w:pPr>
            <w:r w:rsidRPr="00407AE3">
              <w:rPr>
                <w:sz w:val="22"/>
              </w:rPr>
              <w:t>CADP</w:t>
            </w:r>
            <w:r w:rsidRPr="00407AE3">
              <w:rPr>
                <w:sz w:val="22"/>
                <w:vertAlign w:val="superscript"/>
              </w:rPr>
              <w:t>1</w:t>
            </w:r>
            <w:r w:rsidRPr="00407AE3">
              <w:rPr>
                <w:sz w:val="22"/>
              </w:rPr>
              <w:t>, kg</w:t>
            </w:r>
          </w:p>
        </w:tc>
        <w:tc>
          <w:tcPr>
            <w:tcW w:w="1170" w:type="dxa"/>
            <w:shd w:val="clear" w:color="auto" w:fill="EEECE1" w:themeFill="background2"/>
          </w:tcPr>
          <w:p w14:paraId="7F7BA6DD" w14:textId="1CD370C1" w:rsidR="00103C98" w:rsidRPr="00407AE3" w:rsidRDefault="00614489" w:rsidP="0008142C">
            <w:pPr>
              <w:jc w:val="center"/>
              <w:rPr>
                <w:rFonts w:cs="Arial"/>
                <w:sz w:val="22"/>
                <w:szCs w:val="22"/>
              </w:rPr>
            </w:pPr>
            <w:r w:rsidRPr="00407AE3">
              <w:rPr>
                <w:sz w:val="22"/>
              </w:rPr>
              <w:t>2.16</w:t>
            </w:r>
          </w:p>
        </w:tc>
        <w:tc>
          <w:tcPr>
            <w:tcW w:w="1170" w:type="dxa"/>
            <w:shd w:val="clear" w:color="auto" w:fill="EEECE1" w:themeFill="background2"/>
          </w:tcPr>
          <w:p w14:paraId="45BD7182" w14:textId="5F1AACA5" w:rsidR="00103C98" w:rsidRPr="00407AE3" w:rsidRDefault="00614489" w:rsidP="0008142C">
            <w:pPr>
              <w:jc w:val="center"/>
              <w:rPr>
                <w:rFonts w:cs="Arial"/>
                <w:sz w:val="22"/>
                <w:szCs w:val="22"/>
              </w:rPr>
            </w:pPr>
            <w:r w:rsidRPr="00407AE3">
              <w:rPr>
                <w:sz w:val="22"/>
              </w:rPr>
              <w:t>2.17</w:t>
            </w:r>
          </w:p>
        </w:tc>
        <w:tc>
          <w:tcPr>
            <w:tcW w:w="1170" w:type="dxa"/>
            <w:shd w:val="clear" w:color="auto" w:fill="EEECE1" w:themeFill="background2"/>
          </w:tcPr>
          <w:p w14:paraId="0FB86092" w14:textId="61DC12B5" w:rsidR="00103C98" w:rsidRPr="00407AE3" w:rsidRDefault="00614489" w:rsidP="0008142C">
            <w:pPr>
              <w:jc w:val="center"/>
              <w:rPr>
                <w:rFonts w:cs="Arial"/>
                <w:sz w:val="22"/>
                <w:szCs w:val="22"/>
              </w:rPr>
            </w:pPr>
            <w:r w:rsidRPr="00407AE3">
              <w:rPr>
                <w:sz w:val="22"/>
              </w:rPr>
              <w:t>2.11</w:t>
            </w:r>
          </w:p>
        </w:tc>
        <w:tc>
          <w:tcPr>
            <w:tcW w:w="1170" w:type="dxa"/>
            <w:shd w:val="clear" w:color="auto" w:fill="EEECE1" w:themeFill="background2"/>
          </w:tcPr>
          <w:p w14:paraId="2F5D7A6F" w14:textId="71F29490" w:rsidR="00103C98" w:rsidRPr="00407AE3" w:rsidRDefault="00614489" w:rsidP="0008142C">
            <w:pPr>
              <w:jc w:val="center"/>
              <w:rPr>
                <w:rFonts w:cs="Arial"/>
                <w:sz w:val="22"/>
                <w:szCs w:val="22"/>
              </w:rPr>
            </w:pPr>
            <w:r w:rsidRPr="00407AE3">
              <w:rPr>
                <w:sz w:val="22"/>
              </w:rPr>
              <w:t>2.11</w:t>
            </w:r>
          </w:p>
        </w:tc>
        <w:tc>
          <w:tcPr>
            <w:tcW w:w="1165" w:type="dxa"/>
            <w:shd w:val="clear" w:color="auto" w:fill="EEECE1" w:themeFill="background2"/>
          </w:tcPr>
          <w:p w14:paraId="302ED369" w14:textId="4DD06045" w:rsidR="00103C98" w:rsidRPr="00407AE3" w:rsidRDefault="00614489" w:rsidP="0008142C">
            <w:pPr>
              <w:jc w:val="center"/>
              <w:rPr>
                <w:rFonts w:cs="Arial"/>
                <w:sz w:val="22"/>
                <w:szCs w:val="22"/>
              </w:rPr>
            </w:pPr>
            <w:r w:rsidRPr="00407AE3">
              <w:rPr>
                <w:sz w:val="22"/>
              </w:rPr>
              <w:t>2.04</w:t>
            </w:r>
          </w:p>
        </w:tc>
      </w:tr>
      <w:tr w:rsidR="00103C98" w:rsidRPr="00407AE3" w14:paraId="2571928F" w14:textId="77777777" w:rsidTr="00493890">
        <w:tc>
          <w:tcPr>
            <w:tcW w:w="3505" w:type="dxa"/>
            <w:shd w:val="clear" w:color="auto" w:fill="EEECE1" w:themeFill="background2"/>
          </w:tcPr>
          <w:p w14:paraId="03606233" w14:textId="4CD96DCA" w:rsidR="00103C98" w:rsidRPr="00407AE3" w:rsidRDefault="00103C98" w:rsidP="0008142C">
            <w:pPr>
              <w:rPr>
                <w:rFonts w:cs="Arial"/>
                <w:sz w:val="22"/>
                <w:szCs w:val="22"/>
                <w:vertAlign w:val="superscript"/>
              </w:rPr>
            </w:pPr>
            <w:r w:rsidRPr="00407AE3">
              <w:rPr>
                <w:sz w:val="22"/>
              </w:rPr>
              <w:t>G:A</w:t>
            </w:r>
            <w:r w:rsidRPr="00407AE3">
              <w:rPr>
                <w:sz w:val="22"/>
                <w:vertAlign w:val="superscript"/>
              </w:rPr>
              <w:t>2</w:t>
            </w:r>
          </w:p>
        </w:tc>
        <w:tc>
          <w:tcPr>
            <w:tcW w:w="1170" w:type="dxa"/>
            <w:shd w:val="clear" w:color="auto" w:fill="EEECE1" w:themeFill="background2"/>
          </w:tcPr>
          <w:p w14:paraId="23A4009E" w14:textId="505CD5BF" w:rsidR="00103C98" w:rsidRPr="00407AE3" w:rsidRDefault="00614489" w:rsidP="0008142C">
            <w:pPr>
              <w:jc w:val="center"/>
              <w:rPr>
                <w:rFonts w:cs="Arial"/>
                <w:sz w:val="22"/>
                <w:szCs w:val="22"/>
              </w:rPr>
            </w:pPr>
            <w:r w:rsidRPr="00407AE3">
              <w:rPr>
                <w:sz w:val="22"/>
              </w:rPr>
              <w:t>0.420</w:t>
            </w:r>
          </w:p>
        </w:tc>
        <w:tc>
          <w:tcPr>
            <w:tcW w:w="1170" w:type="dxa"/>
            <w:shd w:val="clear" w:color="auto" w:fill="EEECE1" w:themeFill="background2"/>
          </w:tcPr>
          <w:p w14:paraId="65B868D1" w14:textId="39281ED2" w:rsidR="00103C98" w:rsidRPr="00407AE3" w:rsidRDefault="00614489" w:rsidP="0008142C">
            <w:pPr>
              <w:jc w:val="center"/>
              <w:rPr>
                <w:rFonts w:cs="Arial"/>
                <w:sz w:val="22"/>
                <w:szCs w:val="22"/>
              </w:rPr>
            </w:pPr>
            <w:r w:rsidRPr="00407AE3">
              <w:rPr>
                <w:sz w:val="22"/>
              </w:rPr>
              <w:t>0.413</w:t>
            </w:r>
          </w:p>
        </w:tc>
        <w:tc>
          <w:tcPr>
            <w:tcW w:w="1170" w:type="dxa"/>
            <w:shd w:val="clear" w:color="auto" w:fill="EEECE1" w:themeFill="background2"/>
          </w:tcPr>
          <w:p w14:paraId="6E99F556" w14:textId="3AB31625" w:rsidR="00103C98" w:rsidRPr="00407AE3" w:rsidRDefault="00614489" w:rsidP="0008142C">
            <w:pPr>
              <w:jc w:val="center"/>
              <w:rPr>
                <w:rFonts w:cs="Arial"/>
                <w:sz w:val="22"/>
                <w:szCs w:val="22"/>
              </w:rPr>
            </w:pPr>
            <w:r w:rsidRPr="00407AE3">
              <w:rPr>
                <w:sz w:val="22"/>
              </w:rPr>
              <w:t>0.422</w:t>
            </w:r>
          </w:p>
        </w:tc>
        <w:tc>
          <w:tcPr>
            <w:tcW w:w="1170" w:type="dxa"/>
            <w:shd w:val="clear" w:color="auto" w:fill="EEECE1" w:themeFill="background2"/>
          </w:tcPr>
          <w:p w14:paraId="2365D529" w14:textId="3AE253FC" w:rsidR="00103C98" w:rsidRPr="00407AE3" w:rsidRDefault="00614489" w:rsidP="0008142C">
            <w:pPr>
              <w:jc w:val="center"/>
              <w:rPr>
                <w:rFonts w:cs="Arial"/>
                <w:sz w:val="22"/>
                <w:szCs w:val="22"/>
              </w:rPr>
            </w:pPr>
            <w:r w:rsidRPr="00407AE3">
              <w:rPr>
                <w:sz w:val="22"/>
              </w:rPr>
              <w:t>0.421</w:t>
            </w:r>
          </w:p>
        </w:tc>
        <w:tc>
          <w:tcPr>
            <w:tcW w:w="1165" w:type="dxa"/>
            <w:shd w:val="clear" w:color="auto" w:fill="EEECE1" w:themeFill="background2"/>
          </w:tcPr>
          <w:p w14:paraId="14AF558C" w14:textId="257BEAEF" w:rsidR="00103C98" w:rsidRPr="00407AE3" w:rsidRDefault="00614489" w:rsidP="0008142C">
            <w:pPr>
              <w:jc w:val="center"/>
              <w:rPr>
                <w:rFonts w:cs="Arial"/>
                <w:sz w:val="22"/>
                <w:szCs w:val="22"/>
              </w:rPr>
            </w:pPr>
            <w:r w:rsidRPr="00407AE3">
              <w:rPr>
                <w:sz w:val="22"/>
              </w:rPr>
              <w:t>0.431</w:t>
            </w:r>
          </w:p>
        </w:tc>
      </w:tr>
      <w:tr w:rsidR="00614489" w:rsidRPr="00407AE3" w14:paraId="2CA021D1" w14:textId="77777777" w:rsidTr="00493890">
        <w:tc>
          <w:tcPr>
            <w:tcW w:w="3505" w:type="dxa"/>
            <w:shd w:val="clear" w:color="auto" w:fill="EEECE1" w:themeFill="background2"/>
          </w:tcPr>
          <w:p w14:paraId="0A3EC2BE" w14:textId="4C55CDE0" w:rsidR="00614489" w:rsidRPr="00407AE3" w:rsidRDefault="00614489" w:rsidP="0008142C">
            <w:pPr>
              <w:rPr>
                <w:rFonts w:cs="Arial"/>
                <w:sz w:val="22"/>
                <w:szCs w:val="22"/>
              </w:rPr>
            </w:pPr>
            <w:r w:rsidRPr="00407AE3">
              <w:rPr>
                <w:sz w:val="22"/>
              </w:rPr>
              <w:t>Peso de la canal</w:t>
            </w:r>
            <w:r w:rsidRPr="00407AE3">
              <w:rPr>
                <w:sz w:val="22"/>
                <w:vertAlign w:val="superscript"/>
              </w:rPr>
              <w:t>1</w:t>
            </w:r>
            <w:r w:rsidRPr="00407AE3">
              <w:rPr>
                <w:sz w:val="22"/>
              </w:rPr>
              <w:t>, kg</w:t>
            </w:r>
          </w:p>
        </w:tc>
        <w:tc>
          <w:tcPr>
            <w:tcW w:w="1170" w:type="dxa"/>
            <w:shd w:val="clear" w:color="auto" w:fill="EEECE1" w:themeFill="background2"/>
          </w:tcPr>
          <w:p w14:paraId="24C1B244" w14:textId="258648CB" w:rsidR="00614489" w:rsidRPr="00407AE3" w:rsidRDefault="00614489" w:rsidP="0008142C">
            <w:pPr>
              <w:jc w:val="center"/>
              <w:rPr>
                <w:rFonts w:cs="Arial"/>
                <w:sz w:val="22"/>
                <w:szCs w:val="22"/>
              </w:rPr>
            </w:pPr>
            <w:r w:rsidRPr="00407AE3">
              <w:rPr>
                <w:sz w:val="22"/>
              </w:rPr>
              <w:t>91.1</w:t>
            </w:r>
          </w:p>
        </w:tc>
        <w:tc>
          <w:tcPr>
            <w:tcW w:w="1170" w:type="dxa"/>
            <w:shd w:val="clear" w:color="auto" w:fill="EEECE1" w:themeFill="background2"/>
          </w:tcPr>
          <w:p w14:paraId="35E099DE" w14:textId="2A82503B" w:rsidR="00614489" w:rsidRPr="00407AE3" w:rsidRDefault="00614489" w:rsidP="0008142C">
            <w:pPr>
              <w:jc w:val="center"/>
              <w:rPr>
                <w:rFonts w:cs="Arial"/>
                <w:sz w:val="22"/>
                <w:szCs w:val="22"/>
              </w:rPr>
            </w:pPr>
            <w:r w:rsidRPr="00407AE3">
              <w:rPr>
                <w:sz w:val="22"/>
              </w:rPr>
              <w:t>89</w:t>
            </w:r>
          </w:p>
        </w:tc>
        <w:tc>
          <w:tcPr>
            <w:tcW w:w="1170" w:type="dxa"/>
            <w:shd w:val="clear" w:color="auto" w:fill="EEECE1" w:themeFill="background2"/>
          </w:tcPr>
          <w:p w14:paraId="047BB836" w14:textId="65FA9B55" w:rsidR="00614489" w:rsidRPr="00407AE3" w:rsidRDefault="00614489" w:rsidP="0008142C">
            <w:pPr>
              <w:jc w:val="center"/>
              <w:rPr>
                <w:rFonts w:cs="Arial"/>
                <w:sz w:val="22"/>
                <w:szCs w:val="22"/>
              </w:rPr>
            </w:pPr>
            <w:r w:rsidRPr="00407AE3">
              <w:rPr>
                <w:sz w:val="22"/>
              </w:rPr>
              <w:t>89.1</w:t>
            </w:r>
          </w:p>
        </w:tc>
        <w:tc>
          <w:tcPr>
            <w:tcW w:w="1170" w:type="dxa"/>
            <w:shd w:val="clear" w:color="auto" w:fill="EEECE1" w:themeFill="background2"/>
          </w:tcPr>
          <w:p w14:paraId="1956ABF0" w14:textId="4CA5D247" w:rsidR="00614489" w:rsidRPr="00407AE3" w:rsidRDefault="00614489" w:rsidP="0008142C">
            <w:pPr>
              <w:jc w:val="center"/>
              <w:rPr>
                <w:rFonts w:cs="Arial"/>
                <w:sz w:val="22"/>
                <w:szCs w:val="22"/>
              </w:rPr>
            </w:pPr>
            <w:r w:rsidRPr="00407AE3">
              <w:rPr>
                <w:sz w:val="22"/>
              </w:rPr>
              <w:t>87.7</w:t>
            </w:r>
          </w:p>
        </w:tc>
        <w:tc>
          <w:tcPr>
            <w:tcW w:w="1165" w:type="dxa"/>
            <w:shd w:val="clear" w:color="auto" w:fill="EEECE1" w:themeFill="background2"/>
          </w:tcPr>
          <w:p w14:paraId="2D0ED222" w14:textId="30319579" w:rsidR="00614489" w:rsidRPr="00407AE3" w:rsidRDefault="00614489" w:rsidP="0008142C">
            <w:pPr>
              <w:jc w:val="center"/>
              <w:rPr>
                <w:rFonts w:cs="Arial"/>
                <w:sz w:val="22"/>
                <w:szCs w:val="22"/>
              </w:rPr>
            </w:pPr>
            <w:r w:rsidRPr="00407AE3">
              <w:rPr>
                <w:sz w:val="22"/>
              </w:rPr>
              <w:t>86.3</w:t>
            </w:r>
          </w:p>
        </w:tc>
      </w:tr>
      <w:tr w:rsidR="00614489" w:rsidRPr="00407AE3" w14:paraId="2CD12884" w14:textId="77777777" w:rsidTr="00493890">
        <w:tc>
          <w:tcPr>
            <w:tcW w:w="3505" w:type="dxa"/>
            <w:shd w:val="clear" w:color="auto" w:fill="EEECE1" w:themeFill="background2"/>
          </w:tcPr>
          <w:p w14:paraId="319A777F" w14:textId="12C7EF02" w:rsidR="00614489" w:rsidRPr="00407AE3" w:rsidRDefault="00614489" w:rsidP="0008142C">
            <w:pPr>
              <w:rPr>
                <w:rFonts w:cs="Arial"/>
                <w:sz w:val="22"/>
                <w:szCs w:val="22"/>
              </w:rPr>
            </w:pPr>
            <w:r w:rsidRPr="00407AE3">
              <w:rPr>
                <w:sz w:val="22"/>
              </w:rPr>
              <w:t>Rendimiento de la canal</w:t>
            </w:r>
            <w:r w:rsidRPr="00407AE3">
              <w:rPr>
                <w:sz w:val="22"/>
                <w:vertAlign w:val="superscript"/>
              </w:rPr>
              <w:t>1</w:t>
            </w:r>
            <w:r w:rsidRPr="00407AE3">
              <w:rPr>
                <w:sz w:val="22"/>
              </w:rPr>
              <w:t>, %</w:t>
            </w:r>
          </w:p>
        </w:tc>
        <w:tc>
          <w:tcPr>
            <w:tcW w:w="1170" w:type="dxa"/>
            <w:shd w:val="clear" w:color="auto" w:fill="EEECE1" w:themeFill="background2"/>
          </w:tcPr>
          <w:p w14:paraId="0DE6FE69" w14:textId="6B1DEFD6" w:rsidR="00614489" w:rsidRPr="00407AE3" w:rsidRDefault="00994E3A" w:rsidP="0008142C">
            <w:pPr>
              <w:jc w:val="center"/>
              <w:rPr>
                <w:rFonts w:cs="Arial"/>
                <w:sz w:val="22"/>
                <w:szCs w:val="22"/>
              </w:rPr>
            </w:pPr>
            <w:r w:rsidRPr="00407AE3">
              <w:rPr>
                <w:sz w:val="22"/>
              </w:rPr>
              <w:t>75.5</w:t>
            </w:r>
          </w:p>
        </w:tc>
        <w:tc>
          <w:tcPr>
            <w:tcW w:w="1170" w:type="dxa"/>
            <w:shd w:val="clear" w:color="auto" w:fill="EEECE1" w:themeFill="background2"/>
          </w:tcPr>
          <w:p w14:paraId="71BAA941" w14:textId="0E20D9FE" w:rsidR="00614489" w:rsidRPr="00407AE3" w:rsidRDefault="00994E3A" w:rsidP="0008142C">
            <w:pPr>
              <w:jc w:val="center"/>
              <w:rPr>
                <w:rFonts w:cs="Arial"/>
                <w:sz w:val="22"/>
                <w:szCs w:val="22"/>
              </w:rPr>
            </w:pPr>
            <w:r w:rsidRPr="00407AE3">
              <w:rPr>
                <w:sz w:val="22"/>
              </w:rPr>
              <w:t>75</w:t>
            </w:r>
          </w:p>
        </w:tc>
        <w:tc>
          <w:tcPr>
            <w:tcW w:w="1170" w:type="dxa"/>
            <w:shd w:val="clear" w:color="auto" w:fill="EEECE1" w:themeFill="background2"/>
          </w:tcPr>
          <w:p w14:paraId="20FC1BC6" w14:textId="71FDCAC7" w:rsidR="00614489" w:rsidRPr="00407AE3" w:rsidRDefault="00994E3A" w:rsidP="0008142C">
            <w:pPr>
              <w:jc w:val="center"/>
              <w:rPr>
                <w:rFonts w:cs="Arial"/>
                <w:sz w:val="22"/>
                <w:szCs w:val="22"/>
              </w:rPr>
            </w:pPr>
            <w:r w:rsidRPr="00407AE3">
              <w:rPr>
                <w:sz w:val="22"/>
              </w:rPr>
              <w:t>75</w:t>
            </w:r>
          </w:p>
        </w:tc>
        <w:tc>
          <w:tcPr>
            <w:tcW w:w="1170" w:type="dxa"/>
            <w:shd w:val="clear" w:color="auto" w:fill="EEECE1" w:themeFill="background2"/>
          </w:tcPr>
          <w:p w14:paraId="02C249D5" w14:textId="2ABD7DD1" w:rsidR="00614489" w:rsidRPr="00407AE3" w:rsidRDefault="00994E3A" w:rsidP="0008142C">
            <w:pPr>
              <w:jc w:val="center"/>
              <w:rPr>
                <w:rFonts w:cs="Arial"/>
                <w:sz w:val="22"/>
                <w:szCs w:val="22"/>
              </w:rPr>
            </w:pPr>
            <w:r w:rsidRPr="00407AE3">
              <w:rPr>
                <w:sz w:val="22"/>
              </w:rPr>
              <w:t>74.7</w:t>
            </w:r>
          </w:p>
        </w:tc>
        <w:tc>
          <w:tcPr>
            <w:tcW w:w="1165" w:type="dxa"/>
            <w:shd w:val="clear" w:color="auto" w:fill="EEECE1" w:themeFill="background2"/>
          </w:tcPr>
          <w:p w14:paraId="72972E1E" w14:textId="76D9B595" w:rsidR="00614489" w:rsidRPr="00407AE3" w:rsidRDefault="00994E3A" w:rsidP="0008142C">
            <w:pPr>
              <w:jc w:val="center"/>
              <w:rPr>
                <w:rFonts w:cs="Arial"/>
                <w:sz w:val="22"/>
                <w:szCs w:val="22"/>
              </w:rPr>
            </w:pPr>
            <w:r w:rsidRPr="00407AE3">
              <w:rPr>
                <w:sz w:val="22"/>
              </w:rPr>
              <w:t>74.3</w:t>
            </w:r>
          </w:p>
        </w:tc>
      </w:tr>
      <w:tr w:rsidR="00614489" w:rsidRPr="00407AE3" w14:paraId="6EBBF287" w14:textId="77777777" w:rsidTr="00493890">
        <w:tc>
          <w:tcPr>
            <w:tcW w:w="3505" w:type="dxa"/>
            <w:shd w:val="clear" w:color="auto" w:fill="EEECE1" w:themeFill="background2"/>
          </w:tcPr>
          <w:p w14:paraId="251582E1" w14:textId="5F2268C9" w:rsidR="00614489" w:rsidRPr="00407AE3" w:rsidRDefault="00614489" w:rsidP="0008142C">
            <w:pPr>
              <w:rPr>
                <w:rFonts w:cs="Arial"/>
                <w:sz w:val="22"/>
                <w:szCs w:val="22"/>
              </w:rPr>
            </w:pPr>
            <w:r w:rsidRPr="00407AE3">
              <w:rPr>
                <w:sz w:val="22"/>
              </w:rPr>
              <w:t>Grasa dorsal, mm</w:t>
            </w:r>
          </w:p>
        </w:tc>
        <w:tc>
          <w:tcPr>
            <w:tcW w:w="1170" w:type="dxa"/>
            <w:shd w:val="clear" w:color="auto" w:fill="EEECE1" w:themeFill="background2"/>
          </w:tcPr>
          <w:p w14:paraId="454AAB22" w14:textId="3C8C8BD5" w:rsidR="00614489" w:rsidRPr="00407AE3" w:rsidRDefault="00994E3A" w:rsidP="0008142C">
            <w:pPr>
              <w:jc w:val="center"/>
              <w:rPr>
                <w:rFonts w:cs="Arial"/>
                <w:sz w:val="22"/>
                <w:szCs w:val="22"/>
              </w:rPr>
            </w:pPr>
            <w:r w:rsidRPr="00407AE3">
              <w:rPr>
                <w:sz w:val="22"/>
              </w:rPr>
              <w:t>16.46</w:t>
            </w:r>
          </w:p>
        </w:tc>
        <w:tc>
          <w:tcPr>
            <w:tcW w:w="1170" w:type="dxa"/>
            <w:shd w:val="clear" w:color="auto" w:fill="EEECE1" w:themeFill="background2"/>
          </w:tcPr>
          <w:p w14:paraId="5C94166F" w14:textId="0112B9B9" w:rsidR="00614489" w:rsidRPr="00407AE3" w:rsidRDefault="00994E3A" w:rsidP="0008142C">
            <w:pPr>
              <w:jc w:val="center"/>
              <w:rPr>
                <w:rFonts w:cs="Arial"/>
                <w:sz w:val="22"/>
                <w:szCs w:val="22"/>
              </w:rPr>
            </w:pPr>
            <w:r w:rsidRPr="00407AE3">
              <w:rPr>
                <w:sz w:val="22"/>
              </w:rPr>
              <w:t>16.53</w:t>
            </w:r>
          </w:p>
        </w:tc>
        <w:tc>
          <w:tcPr>
            <w:tcW w:w="1170" w:type="dxa"/>
            <w:shd w:val="clear" w:color="auto" w:fill="EEECE1" w:themeFill="background2"/>
          </w:tcPr>
          <w:p w14:paraId="382D8D6C" w14:textId="25535AD3" w:rsidR="00614489" w:rsidRPr="00407AE3" w:rsidRDefault="00994E3A" w:rsidP="0008142C">
            <w:pPr>
              <w:jc w:val="center"/>
              <w:rPr>
                <w:rFonts w:cs="Arial"/>
                <w:sz w:val="22"/>
                <w:szCs w:val="22"/>
              </w:rPr>
            </w:pPr>
            <w:r w:rsidRPr="00407AE3">
              <w:rPr>
                <w:sz w:val="22"/>
              </w:rPr>
              <w:t>16.53</w:t>
            </w:r>
          </w:p>
        </w:tc>
        <w:tc>
          <w:tcPr>
            <w:tcW w:w="1170" w:type="dxa"/>
            <w:shd w:val="clear" w:color="auto" w:fill="EEECE1" w:themeFill="background2"/>
          </w:tcPr>
          <w:p w14:paraId="46972DB1" w14:textId="60BD8B32" w:rsidR="00614489" w:rsidRPr="00407AE3" w:rsidRDefault="00994E3A" w:rsidP="0008142C">
            <w:pPr>
              <w:jc w:val="center"/>
              <w:rPr>
                <w:rFonts w:cs="Arial"/>
                <w:sz w:val="22"/>
                <w:szCs w:val="22"/>
              </w:rPr>
            </w:pPr>
            <w:r w:rsidRPr="00407AE3">
              <w:rPr>
                <w:sz w:val="22"/>
              </w:rPr>
              <w:t>16.38</w:t>
            </w:r>
          </w:p>
        </w:tc>
        <w:tc>
          <w:tcPr>
            <w:tcW w:w="1165" w:type="dxa"/>
            <w:shd w:val="clear" w:color="auto" w:fill="EEECE1" w:themeFill="background2"/>
          </w:tcPr>
          <w:p w14:paraId="30C0C7C1" w14:textId="06D045FD" w:rsidR="00614489" w:rsidRPr="00407AE3" w:rsidRDefault="00994E3A" w:rsidP="0008142C">
            <w:pPr>
              <w:jc w:val="center"/>
              <w:rPr>
                <w:rFonts w:cs="Arial"/>
                <w:sz w:val="22"/>
                <w:szCs w:val="22"/>
              </w:rPr>
            </w:pPr>
            <w:r w:rsidRPr="00407AE3">
              <w:rPr>
                <w:sz w:val="22"/>
              </w:rPr>
              <w:t>16.96</w:t>
            </w:r>
          </w:p>
        </w:tc>
      </w:tr>
      <w:tr w:rsidR="00614489" w:rsidRPr="00407AE3" w14:paraId="350CE5C4" w14:textId="77777777" w:rsidTr="00493890">
        <w:tc>
          <w:tcPr>
            <w:tcW w:w="3505" w:type="dxa"/>
            <w:shd w:val="clear" w:color="auto" w:fill="EEECE1" w:themeFill="background2"/>
          </w:tcPr>
          <w:p w14:paraId="7BBC9EA3" w14:textId="30A4E8FE" w:rsidR="00614489" w:rsidRPr="00407AE3" w:rsidRDefault="00614489" w:rsidP="0008142C">
            <w:pPr>
              <w:rPr>
                <w:rFonts w:cs="Arial"/>
                <w:sz w:val="22"/>
                <w:szCs w:val="22"/>
              </w:rPr>
            </w:pPr>
            <w:r w:rsidRPr="00407AE3">
              <w:rPr>
                <w:sz w:val="22"/>
              </w:rPr>
              <w:t>Profundidad del lomo</w:t>
            </w:r>
            <w:r w:rsidRPr="00407AE3">
              <w:rPr>
                <w:sz w:val="22"/>
                <w:vertAlign w:val="superscript"/>
              </w:rPr>
              <w:t>3</w:t>
            </w:r>
            <w:r w:rsidRPr="00407AE3">
              <w:rPr>
                <w:sz w:val="22"/>
              </w:rPr>
              <w:t>, mm</w:t>
            </w:r>
          </w:p>
        </w:tc>
        <w:tc>
          <w:tcPr>
            <w:tcW w:w="1170" w:type="dxa"/>
            <w:shd w:val="clear" w:color="auto" w:fill="EEECE1" w:themeFill="background2"/>
          </w:tcPr>
          <w:p w14:paraId="0E1EDBF6" w14:textId="3776B222" w:rsidR="00614489" w:rsidRPr="00407AE3" w:rsidRDefault="00994E3A" w:rsidP="0008142C">
            <w:pPr>
              <w:jc w:val="center"/>
              <w:rPr>
                <w:rFonts w:cs="Arial"/>
                <w:sz w:val="22"/>
                <w:szCs w:val="22"/>
              </w:rPr>
            </w:pPr>
            <w:r w:rsidRPr="00407AE3">
              <w:rPr>
                <w:sz w:val="22"/>
              </w:rPr>
              <w:t>63.5</w:t>
            </w:r>
          </w:p>
        </w:tc>
        <w:tc>
          <w:tcPr>
            <w:tcW w:w="1170" w:type="dxa"/>
            <w:shd w:val="clear" w:color="auto" w:fill="EEECE1" w:themeFill="background2"/>
          </w:tcPr>
          <w:p w14:paraId="50E932E0" w14:textId="09744FC0" w:rsidR="00614489" w:rsidRPr="00407AE3" w:rsidRDefault="00994E3A" w:rsidP="0008142C">
            <w:pPr>
              <w:jc w:val="center"/>
              <w:rPr>
                <w:rFonts w:cs="Arial"/>
                <w:sz w:val="22"/>
                <w:szCs w:val="22"/>
              </w:rPr>
            </w:pPr>
            <w:r w:rsidRPr="00407AE3">
              <w:rPr>
                <w:sz w:val="22"/>
              </w:rPr>
              <w:t>62.2</w:t>
            </w:r>
          </w:p>
        </w:tc>
        <w:tc>
          <w:tcPr>
            <w:tcW w:w="1170" w:type="dxa"/>
            <w:shd w:val="clear" w:color="auto" w:fill="EEECE1" w:themeFill="background2"/>
          </w:tcPr>
          <w:p w14:paraId="1D51924B" w14:textId="4B3D68BC" w:rsidR="00614489" w:rsidRPr="00407AE3" w:rsidRDefault="00994E3A" w:rsidP="0008142C">
            <w:pPr>
              <w:jc w:val="center"/>
              <w:rPr>
                <w:rFonts w:cs="Arial"/>
                <w:sz w:val="22"/>
                <w:szCs w:val="22"/>
              </w:rPr>
            </w:pPr>
            <w:r w:rsidRPr="00407AE3">
              <w:rPr>
                <w:sz w:val="22"/>
              </w:rPr>
              <w:t>62.5</w:t>
            </w:r>
          </w:p>
        </w:tc>
        <w:tc>
          <w:tcPr>
            <w:tcW w:w="1170" w:type="dxa"/>
            <w:shd w:val="clear" w:color="auto" w:fill="EEECE1" w:themeFill="background2"/>
          </w:tcPr>
          <w:p w14:paraId="5D6615B2" w14:textId="4C085CFF" w:rsidR="00614489" w:rsidRPr="00407AE3" w:rsidRDefault="00994E3A" w:rsidP="0008142C">
            <w:pPr>
              <w:jc w:val="center"/>
              <w:rPr>
                <w:rFonts w:cs="Arial"/>
                <w:sz w:val="22"/>
                <w:szCs w:val="22"/>
              </w:rPr>
            </w:pPr>
            <w:r w:rsidRPr="00407AE3">
              <w:rPr>
                <w:sz w:val="22"/>
              </w:rPr>
              <w:t>63</w:t>
            </w:r>
          </w:p>
        </w:tc>
        <w:tc>
          <w:tcPr>
            <w:tcW w:w="1165" w:type="dxa"/>
            <w:shd w:val="clear" w:color="auto" w:fill="EEECE1" w:themeFill="background2"/>
          </w:tcPr>
          <w:p w14:paraId="305B2E53" w14:textId="0CA7FA8A" w:rsidR="00614489" w:rsidRPr="00407AE3" w:rsidRDefault="00994E3A" w:rsidP="0008142C">
            <w:pPr>
              <w:jc w:val="center"/>
              <w:rPr>
                <w:rFonts w:cs="Arial"/>
                <w:sz w:val="22"/>
                <w:szCs w:val="22"/>
              </w:rPr>
            </w:pPr>
            <w:r w:rsidRPr="00407AE3">
              <w:rPr>
                <w:sz w:val="22"/>
              </w:rPr>
              <w:t>60.7</w:t>
            </w:r>
          </w:p>
        </w:tc>
      </w:tr>
      <w:tr w:rsidR="00614489" w:rsidRPr="00407AE3" w14:paraId="5DCDF8CC" w14:textId="77777777" w:rsidTr="00493890">
        <w:tc>
          <w:tcPr>
            <w:tcW w:w="3505" w:type="dxa"/>
            <w:shd w:val="clear" w:color="auto" w:fill="EEECE1" w:themeFill="background2"/>
          </w:tcPr>
          <w:p w14:paraId="32D88E0C" w14:textId="61D215EC" w:rsidR="00614489" w:rsidRPr="00407AE3" w:rsidRDefault="00614489" w:rsidP="0008142C">
            <w:pPr>
              <w:rPr>
                <w:rFonts w:cs="Arial"/>
                <w:sz w:val="22"/>
                <w:szCs w:val="22"/>
              </w:rPr>
            </w:pPr>
            <w:r w:rsidRPr="00407AE3">
              <w:rPr>
                <w:sz w:val="22"/>
              </w:rPr>
              <w:t>Canal magra, %</w:t>
            </w:r>
          </w:p>
        </w:tc>
        <w:tc>
          <w:tcPr>
            <w:tcW w:w="1170" w:type="dxa"/>
            <w:shd w:val="clear" w:color="auto" w:fill="EEECE1" w:themeFill="background2"/>
          </w:tcPr>
          <w:p w14:paraId="38CE3621" w14:textId="01CB14A8" w:rsidR="00614489" w:rsidRPr="00407AE3" w:rsidRDefault="00994E3A" w:rsidP="0008142C">
            <w:pPr>
              <w:jc w:val="center"/>
              <w:rPr>
                <w:rFonts w:cs="Arial"/>
                <w:sz w:val="22"/>
                <w:szCs w:val="22"/>
              </w:rPr>
            </w:pPr>
            <w:r w:rsidRPr="00407AE3">
              <w:rPr>
                <w:sz w:val="22"/>
              </w:rPr>
              <w:t>56.48</w:t>
            </w:r>
          </w:p>
        </w:tc>
        <w:tc>
          <w:tcPr>
            <w:tcW w:w="1170" w:type="dxa"/>
            <w:shd w:val="clear" w:color="auto" w:fill="EEECE1" w:themeFill="background2"/>
          </w:tcPr>
          <w:p w14:paraId="59FF6CAC" w14:textId="580AE8A4" w:rsidR="00614489" w:rsidRPr="00407AE3" w:rsidRDefault="00994E3A" w:rsidP="0008142C">
            <w:pPr>
              <w:jc w:val="center"/>
              <w:rPr>
                <w:rFonts w:cs="Arial"/>
                <w:sz w:val="22"/>
                <w:szCs w:val="22"/>
              </w:rPr>
            </w:pPr>
            <w:r w:rsidRPr="00407AE3">
              <w:rPr>
                <w:sz w:val="22"/>
              </w:rPr>
              <w:t>55.91</w:t>
            </w:r>
          </w:p>
        </w:tc>
        <w:tc>
          <w:tcPr>
            <w:tcW w:w="1170" w:type="dxa"/>
            <w:shd w:val="clear" w:color="auto" w:fill="EEECE1" w:themeFill="background2"/>
          </w:tcPr>
          <w:p w14:paraId="36F8F6C6" w14:textId="65B15426" w:rsidR="00614489" w:rsidRPr="00407AE3" w:rsidRDefault="00994E3A" w:rsidP="0008142C">
            <w:pPr>
              <w:jc w:val="center"/>
              <w:rPr>
                <w:rFonts w:cs="Arial"/>
                <w:sz w:val="22"/>
                <w:szCs w:val="22"/>
              </w:rPr>
            </w:pPr>
            <w:r w:rsidRPr="00407AE3">
              <w:rPr>
                <w:sz w:val="22"/>
              </w:rPr>
              <w:t>56.30</w:t>
            </w:r>
          </w:p>
        </w:tc>
        <w:tc>
          <w:tcPr>
            <w:tcW w:w="1170" w:type="dxa"/>
            <w:shd w:val="clear" w:color="auto" w:fill="EEECE1" w:themeFill="background2"/>
          </w:tcPr>
          <w:p w14:paraId="081FE02D" w14:textId="69B80737" w:rsidR="00614489" w:rsidRPr="00407AE3" w:rsidRDefault="00994E3A" w:rsidP="0008142C">
            <w:pPr>
              <w:jc w:val="center"/>
              <w:rPr>
                <w:rFonts w:cs="Arial"/>
                <w:sz w:val="22"/>
                <w:szCs w:val="22"/>
              </w:rPr>
            </w:pPr>
            <w:r w:rsidRPr="00407AE3">
              <w:rPr>
                <w:sz w:val="22"/>
              </w:rPr>
              <w:t>56.43</w:t>
            </w:r>
          </w:p>
        </w:tc>
        <w:tc>
          <w:tcPr>
            <w:tcW w:w="1165" w:type="dxa"/>
            <w:shd w:val="clear" w:color="auto" w:fill="EEECE1" w:themeFill="background2"/>
          </w:tcPr>
          <w:p w14:paraId="49E7D472" w14:textId="28FB3943" w:rsidR="00614489" w:rsidRPr="00407AE3" w:rsidRDefault="00994E3A" w:rsidP="0008142C">
            <w:pPr>
              <w:jc w:val="center"/>
              <w:rPr>
                <w:rFonts w:cs="Arial"/>
                <w:sz w:val="22"/>
                <w:szCs w:val="22"/>
              </w:rPr>
            </w:pPr>
            <w:r w:rsidRPr="00407AE3">
              <w:rPr>
                <w:sz w:val="22"/>
              </w:rPr>
              <w:t>55.78</w:t>
            </w:r>
          </w:p>
        </w:tc>
      </w:tr>
      <w:tr w:rsidR="00614489" w:rsidRPr="00407AE3" w14:paraId="0F4CE920" w14:textId="77777777" w:rsidTr="00493890">
        <w:tc>
          <w:tcPr>
            <w:tcW w:w="3505" w:type="dxa"/>
            <w:shd w:val="clear" w:color="auto" w:fill="EEECE1" w:themeFill="background2"/>
          </w:tcPr>
          <w:p w14:paraId="55EE2D0C" w14:textId="26846506" w:rsidR="00614489" w:rsidRPr="00407AE3" w:rsidRDefault="00614489" w:rsidP="0008142C">
            <w:pPr>
              <w:rPr>
                <w:rFonts w:cs="Arial"/>
                <w:sz w:val="22"/>
                <w:szCs w:val="22"/>
              </w:rPr>
            </w:pPr>
            <w:r w:rsidRPr="00407AE3">
              <w:rPr>
                <w:sz w:val="22"/>
              </w:rPr>
              <w:t>Índice magro sin grasa de la canal</w:t>
            </w:r>
          </w:p>
        </w:tc>
        <w:tc>
          <w:tcPr>
            <w:tcW w:w="1170" w:type="dxa"/>
            <w:shd w:val="clear" w:color="auto" w:fill="EEECE1" w:themeFill="background2"/>
          </w:tcPr>
          <w:p w14:paraId="2D43057E" w14:textId="4AC05D42" w:rsidR="00614489" w:rsidRPr="00407AE3" w:rsidRDefault="00994E3A" w:rsidP="0008142C">
            <w:pPr>
              <w:jc w:val="center"/>
              <w:rPr>
                <w:rFonts w:cs="Arial"/>
                <w:sz w:val="22"/>
                <w:szCs w:val="22"/>
              </w:rPr>
            </w:pPr>
            <w:r w:rsidRPr="00407AE3">
              <w:rPr>
                <w:sz w:val="22"/>
              </w:rPr>
              <w:t>50.4</w:t>
            </w:r>
          </w:p>
        </w:tc>
        <w:tc>
          <w:tcPr>
            <w:tcW w:w="1170" w:type="dxa"/>
            <w:shd w:val="clear" w:color="auto" w:fill="EEECE1" w:themeFill="background2"/>
          </w:tcPr>
          <w:p w14:paraId="7F368E55" w14:textId="60E7E444" w:rsidR="00614489" w:rsidRPr="00407AE3" w:rsidRDefault="00994E3A" w:rsidP="0008142C">
            <w:pPr>
              <w:jc w:val="center"/>
              <w:rPr>
                <w:rFonts w:cs="Arial"/>
                <w:sz w:val="22"/>
                <w:szCs w:val="22"/>
              </w:rPr>
            </w:pPr>
            <w:r w:rsidRPr="00407AE3">
              <w:rPr>
                <w:sz w:val="22"/>
              </w:rPr>
              <w:t>50.4</w:t>
            </w:r>
          </w:p>
        </w:tc>
        <w:tc>
          <w:tcPr>
            <w:tcW w:w="1170" w:type="dxa"/>
            <w:shd w:val="clear" w:color="auto" w:fill="EEECE1" w:themeFill="background2"/>
          </w:tcPr>
          <w:p w14:paraId="6AFF51BB" w14:textId="519B19AE" w:rsidR="00614489" w:rsidRPr="00407AE3" w:rsidRDefault="00994E3A" w:rsidP="0008142C">
            <w:pPr>
              <w:jc w:val="center"/>
              <w:rPr>
                <w:rFonts w:cs="Arial"/>
                <w:sz w:val="22"/>
                <w:szCs w:val="22"/>
              </w:rPr>
            </w:pPr>
            <w:r w:rsidRPr="00407AE3">
              <w:rPr>
                <w:sz w:val="22"/>
              </w:rPr>
              <w:t>50.4</w:t>
            </w:r>
          </w:p>
        </w:tc>
        <w:tc>
          <w:tcPr>
            <w:tcW w:w="1170" w:type="dxa"/>
            <w:shd w:val="clear" w:color="auto" w:fill="EEECE1" w:themeFill="background2"/>
          </w:tcPr>
          <w:p w14:paraId="5FEF60B4" w14:textId="45FF8BCF" w:rsidR="00614489" w:rsidRPr="00407AE3" w:rsidRDefault="00994E3A" w:rsidP="0008142C">
            <w:pPr>
              <w:jc w:val="center"/>
              <w:rPr>
                <w:rFonts w:cs="Arial"/>
                <w:sz w:val="22"/>
                <w:szCs w:val="22"/>
              </w:rPr>
            </w:pPr>
            <w:r w:rsidRPr="00407AE3">
              <w:rPr>
                <w:sz w:val="22"/>
              </w:rPr>
              <w:t>50.5</w:t>
            </w:r>
          </w:p>
        </w:tc>
        <w:tc>
          <w:tcPr>
            <w:tcW w:w="1165" w:type="dxa"/>
            <w:shd w:val="clear" w:color="auto" w:fill="EEECE1" w:themeFill="background2"/>
          </w:tcPr>
          <w:p w14:paraId="7D5DB746" w14:textId="7AFB1D2F" w:rsidR="00614489" w:rsidRPr="00407AE3" w:rsidRDefault="00994E3A" w:rsidP="0008142C">
            <w:pPr>
              <w:jc w:val="center"/>
              <w:rPr>
                <w:rFonts w:cs="Arial"/>
                <w:sz w:val="22"/>
                <w:szCs w:val="22"/>
              </w:rPr>
            </w:pPr>
            <w:r w:rsidRPr="00407AE3">
              <w:rPr>
                <w:sz w:val="22"/>
              </w:rPr>
              <w:t>50.2</w:t>
            </w:r>
          </w:p>
        </w:tc>
      </w:tr>
    </w:tbl>
    <w:p w14:paraId="07D61240" w14:textId="41574018" w:rsidR="00103C98" w:rsidRPr="00407AE3" w:rsidRDefault="00994E3A" w:rsidP="00B074CD">
      <w:pPr>
        <w:rPr>
          <w:rFonts w:cs="Arial"/>
          <w:sz w:val="22"/>
          <w:szCs w:val="22"/>
        </w:rPr>
      </w:pPr>
      <w:r w:rsidRPr="00407AE3">
        <w:rPr>
          <w:sz w:val="22"/>
          <w:vertAlign w:val="superscript"/>
        </w:rPr>
        <w:t>1</w:t>
      </w:r>
      <w:r w:rsidRPr="00407AE3">
        <w:rPr>
          <w:sz w:val="22"/>
        </w:rPr>
        <w:t>Reducción lineal (P &lt; 0.01) con niveles crecientes de DDGS desgrasados en la dieta.</w:t>
      </w:r>
    </w:p>
    <w:p w14:paraId="4B42A213" w14:textId="701C2730" w:rsidR="00994E3A" w:rsidRPr="00407AE3" w:rsidRDefault="00994E3A" w:rsidP="00B074CD">
      <w:pPr>
        <w:rPr>
          <w:rFonts w:cs="Arial"/>
          <w:sz w:val="22"/>
          <w:szCs w:val="22"/>
        </w:rPr>
      </w:pPr>
      <w:r w:rsidRPr="00407AE3">
        <w:rPr>
          <w:sz w:val="22"/>
          <w:vertAlign w:val="superscript"/>
        </w:rPr>
        <w:t>2</w:t>
      </w:r>
      <w:r w:rsidRPr="00407AE3">
        <w:rPr>
          <w:sz w:val="22"/>
        </w:rPr>
        <w:t>Tendencia (P &lt; 0.10) de mejoramiento lineal con niveles crecientes de DDGS desgrasados en la dieta.</w:t>
      </w:r>
    </w:p>
    <w:p w14:paraId="031861D0" w14:textId="39900B5E" w:rsidR="008601E1" w:rsidRPr="00407AE3" w:rsidRDefault="008601E1" w:rsidP="00B074CD">
      <w:pPr>
        <w:rPr>
          <w:rFonts w:cs="Arial"/>
          <w:sz w:val="22"/>
          <w:szCs w:val="22"/>
        </w:rPr>
      </w:pPr>
      <w:r w:rsidRPr="00407AE3">
        <w:rPr>
          <w:sz w:val="22"/>
          <w:vertAlign w:val="superscript"/>
        </w:rPr>
        <w:t>3</w:t>
      </w:r>
      <w:r w:rsidRPr="00407AE3">
        <w:rPr>
          <w:sz w:val="22"/>
        </w:rPr>
        <w:t>Tendencia (P &lt; 0.10) de una reducción lineal con niveles crecientes de DDGS desgrasados en la dieta.</w:t>
      </w:r>
    </w:p>
    <w:p w14:paraId="56554B15" w14:textId="77777777" w:rsidR="00BE4266" w:rsidRPr="00407AE3" w:rsidRDefault="00BE4266" w:rsidP="00B074CD">
      <w:pPr>
        <w:rPr>
          <w:rFonts w:cs="Arial"/>
          <w:sz w:val="22"/>
          <w:szCs w:val="22"/>
          <w:lang w:eastAsia="ko-KR"/>
        </w:rPr>
      </w:pPr>
    </w:p>
    <w:p w14:paraId="057B37E2" w14:textId="195FCF80" w:rsidR="001A7FA5" w:rsidRPr="00407AE3" w:rsidRDefault="00892282" w:rsidP="001A7FA5">
      <w:pPr>
        <w:pStyle w:val="Ttulo1"/>
        <w:spacing w:before="0" w:after="0" w:line="264" w:lineRule="auto"/>
        <w:rPr>
          <w:bCs w:val="0"/>
        </w:rPr>
      </w:pPr>
      <w:r w:rsidRPr="00407AE3">
        <w:t xml:space="preserve">Aceite de destilería de maíz </w:t>
      </w:r>
    </w:p>
    <w:p w14:paraId="34C36EA8" w14:textId="1BBF0C07" w:rsidR="00B465EB" w:rsidRPr="00407AE3" w:rsidRDefault="00B465EB" w:rsidP="007203D2">
      <w:pPr>
        <w:spacing w:line="264" w:lineRule="auto"/>
      </w:pPr>
    </w:p>
    <w:p w14:paraId="2461263A" w14:textId="77777777" w:rsidR="000D0910" w:rsidRPr="00407AE3" w:rsidRDefault="000D0910" w:rsidP="000D0910">
      <w:pPr>
        <w:pStyle w:val="Ttulo2"/>
        <w:spacing w:before="0" w:line="264" w:lineRule="auto"/>
        <w:rPr>
          <w:rFonts w:ascii="Arial" w:hAnsi="Arial"/>
          <w:b w:val="0"/>
        </w:rPr>
      </w:pPr>
      <w:r w:rsidRPr="00407AE3">
        <w:rPr>
          <w:rFonts w:ascii="Arial" w:hAnsi="Arial"/>
        </w:rPr>
        <w:t>Definición de AAFCO</w:t>
      </w:r>
    </w:p>
    <w:p w14:paraId="3E0452B1" w14:textId="77777777" w:rsidR="000D0910" w:rsidRPr="00407AE3" w:rsidRDefault="000D0910" w:rsidP="000D0910">
      <w:pPr>
        <w:rPr>
          <w:sz w:val="22"/>
          <w:szCs w:val="22"/>
          <w:lang w:eastAsia="ko-KR"/>
        </w:rPr>
      </w:pPr>
    </w:p>
    <w:p w14:paraId="46E5360E" w14:textId="4AE04882" w:rsidR="000D0910" w:rsidRPr="00407AE3" w:rsidRDefault="000D0910" w:rsidP="000D0910">
      <w:pPr>
        <w:rPr>
          <w:sz w:val="22"/>
          <w:szCs w:val="22"/>
        </w:rPr>
      </w:pPr>
      <w:r w:rsidRPr="00407AE3">
        <w:rPr>
          <w:sz w:val="22"/>
        </w:rPr>
        <w:t>Así define la Association of American Feed Control Officials el aceite de destilería de maíz:</w:t>
      </w:r>
    </w:p>
    <w:p w14:paraId="0D099508" w14:textId="385677D7" w:rsidR="000D0910" w:rsidRPr="00407AE3" w:rsidRDefault="000D0910" w:rsidP="007203D2">
      <w:pPr>
        <w:spacing w:line="264" w:lineRule="auto"/>
        <w:rPr>
          <w:sz w:val="22"/>
          <w:szCs w:val="22"/>
        </w:rPr>
      </w:pPr>
    </w:p>
    <w:p w14:paraId="025F596C" w14:textId="4280BE55" w:rsidR="000D0910" w:rsidRPr="00407AE3" w:rsidRDefault="000D0910" w:rsidP="0053463A">
      <w:pPr>
        <w:spacing w:line="264" w:lineRule="auto"/>
        <w:ind w:left="360" w:right="360"/>
        <w:jc w:val="both"/>
        <w:rPr>
          <w:rFonts w:cs="Arial"/>
          <w:sz w:val="22"/>
          <w:szCs w:val="22"/>
        </w:rPr>
      </w:pPr>
      <w:r w:rsidRPr="00407AE3">
        <w:rPr>
          <w:sz w:val="22"/>
        </w:rPr>
        <w:t xml:space="preserve">“33.10 </w:t>
      </w:r>
      <w:r w:rsidRPr="00407AE3">
        <w:rPr>
          <w:sz w:val="22"/>
          <w:u w:val="single"/>
        </w:rPr>
        <w:t>____</w:t>
      </w:r>
      <w:r w:rsidRPr="00407AE3">
        <w:rPr>
          <w:sz w:val="22"/>
        </w:rPr>
        <w:t xml:space="preserve"> Aceite de destilería grado alimenticio animal que se obtiene después de eliminar el alcohol etílico por destilación de la fermentación de la levadura de granos o mezcla de granos y extraer el aceite de forma mecánica o con solventes mediante métodos usados en la industria de la producción del etanol. Consiste predominantemente de ésteres de glicéridos de ácidos grasos y no contiene adiciones de ácidos grasos libres u otros materiales de grasas. Debe contener y estar garantizado con no menos de un 85% de ácidos grasos totales, no más del 2.5% de materia insaponificable y no más del 1% de impurezas insolubles. Debe garantizarse un máximo de ácidos grasos libres y humedad. Si se usa(n) antioxidante(s), debe indicarse el nombre común o normal, seguido de las palabras “usado como conservador”. Si el producto lleva un nombre descriptivo del tipo de origen, es decir ,“maíz, sorgo, cebada, centeno”, debe corresponder a eso, con el grano predominante declarado en la primera palabra del nombre”. Propuesto en 2015, adoptado en 2016 rev. 1)</w:t>
      </w:r>
    </w:p>
    <w:p w14:paraId="684035DD" w14:textId="77777777" w:rsidR="000D0910" w:rsidRPr="00407AE3" w:rsidRDefault="000D0910" w:rsidP="0053463A">
      <w:pPr>
        <w:spacing w:line="264" w:lineRule="auto"/>
        <w:jc w:val="both"/>
        <w:rPr>
          <w:sz w:val="22"/>
          <w:szCs w:val="22"/>
        </w:rPr>
      </w:pPr>
    </w:p>
    <w:p w14:paraId="2997EBB5" w14:textId="6A0F61F6" w:rsidR="000D0910" w:rsidRPr="00407AE3" w:rsidRDefault="007477B7" w:rsidP="0053463A">
      <w:pPr>
        <w:spacing w:line="264" w:lineRule="auto"/>
        <w:jc w:val="both"/>
        <w:rPr>
          <w:sz w:val="22"/>
          <w:szCs w:val="22"/>
        </w:rPr>
      </w:pPr>
      <w:r w:rsidRPr="00407AE3">
        <w:rPr>
          <w:sz w:val="22"/>
        </w:rPr>
        <w:t>La industria estadounidense del etanol produce el aceite de destilería de maíz (</w:t>
      </w:r>
      <w:r w:rsidR="00FD2587">
        <w:rPr>
          <w:sz w:val="22"/>
        </w:rPr>
        <w:t>CDO</w:t>
      </w:r>
      <w:r w:rsidRPr="00407AE3">
        <w:rPr>
          <w:sz w:val="22"/>
        </w:rPr>
        <w:t xml:space="preserve">) en grandes cantidades y se utiliza para la producción de diésel renovable y como fuente de energía </w:t>
      </w:r>
      <w:r w:rsidRPr="00407AE3">
        <w:rPr>
          <w:sz w:val="22"/>
        </w:rPr>
        <w:lastRenderedPageBreak/>
        <w:t xml:space="preserve">suplementaria en las dietas de cerdos y aves. El contenido de EM del aceite de destilería de maíz </w:t>
      </w:r>
      <w:r w:rsidR="00EE560F" w:rsidRPr="00EE560F">
        <w:rPr>
          <w:sz w:val="22"/>
        </w:rPr>
        <w:t xml:space="preserve">es comparable </w:t>
      </w:r>
      <w:r w:rsidRPr="00407AE3">
        <w:rPr>
          <w:sz w:val="22"/>
        </w:rPr>
        <w:t xml:space="preserve">al del aceite crudo de soya desgomado, debido a sus altas concentraciones de ácidos grasos poliinsaturados (AGP), en especial el ácido linoleico. Como resultado del alto contenido de AGP del aceite de destilería de maíz, es altamente susceptible a la oxidación si se expone a procesamiento térmico, oxígeno y metales de transición (por ejemplo, Cu y Fe). Por lo tanto, es posible que sea necesaria la adición de antioxidantes para prevenir la oxidación durante el transporte y el almacenamiento, porque incluir lípidos oxidados en las dietas tienen un efecto adverso sobre la salud y el desempeño del crecimiento de cerdos y pollos de engorde (Hung et al., 2017). Además, la adición de aceite de destilería de maíz en las dietas de crecimiento-finalización de maíz y harina de soya aumenta el contenido de AGP de la grasa de la canal del cerdo, lo cual disminuye la firmeza y la estabilidad de la vida útil. </w:t>
      </w:r>
    </w:p>
    <w:p w14:paraId="13D2F8BE" w14:textId="77777777" w:rsidR="000D0910" w:rsidRPr="00407AE3" w:rsidRDefault="000D0910" w:rsidP="007203D2">
      <w:pPr>
        <w:spacing w:line="264" w:lineRule="auto"/>
        <w:rPr>
          <w:sz w:val="22"/>
          <w:szCs w:val="22"/>
        </w:rPr>
      </w:pPr>
    </w:p>
    <w:p w14:paraId="341AFB6B" w14:textId="293033E2" w:rsidR="000D0910" w:rsidRPr="00407AE3" w:rsidRDefault="000D0910" w:rsidP="000D0910">
      <w:pPr>
        <w:pStyle w:val="Ttulo2"/>
        <w:spacing w:before="0" w:line="264" w:lineRule="auto"/>
        <w:rPr>
          <w:rFonts w:ascii="Arial" w:hAnsi="Arial"/>
        </w:rPr>
      </w:pPr>
      <w:r w:rsidRPr="00407AE3">
        <w:rPr>
          <w:rFonts w:ascii="Arial" w:hAnsi="Arial"/>
        </w:rPr>
        <w:t>Composición química del aceite de destilería de maíz</w:t>
      </w:r>
    </w:p>
    <w:p w14:paraId="70A7252B" w14:textId="77777777" w:rsidR="000D0910" w:rsidRPr="00407AE3" w:rsidRDefault="000D0910" w:rsidP="007203D2">
      <w:pPr>
        <w:spacing w:line="264" w:lineRule="auto"/>
      </w:pPr>
    </w:p>
    <w:p w14:paraId="511CD59F" w14:textId="080871ED" w:rsidR="000D0910" w:rsidRPr="00407AE3" w:rsidRDefault="000D0910" w:rsidP="000D0910">
      <w:pPr>
        <w:tabs>
          <w:tab w:val="left" w:pos="540"/>
        </w:tabs>
        <w:spacing w:line="264" w:lineRule="auto"/>
        <w:jc w:val="both"/>
        <w:rPr>
          <w:rFonts w:cs="Arial"/>
          <w:sz w:val="22"/>
          <w:szCs w:val="22"/>
        </w:rPr>
      </w:pPr>
      <w:r w:rsidRPr="00407AE3">
        <w:rPr>
          <w:sz w:val="22"/>
        </w:rPr>
        <w:t>Una de las características que distinguen al aceite de destilería de maíz del aceite refinado de maíz es que sus fuentes tienen un mayor contenido de ácidos grasos libres (</w:t>
      </w:r>
      <w:r w:rsidRPr="00407AE3">
        <w:rPr>
          <w:b/>
          <w:sz w:val="22"/>
        </w:rPr>
        <w:t>cuadro 9</w:t>
      </w:r>
      <w:r w:rsidRPr="00407AE3">
        <w:rPr>
          <w:sz w:val="22"/>
        </w:rPr>
        <w:t>), que varían de menos del 2% hasta el 18% por ciento. Estudios previos que evaluaron los diferentes lípidos del alimento han mostrado que el incremento del contenido de AGL reduce el contenido de EM de cerdos y aves, lo cual llevó al desarrollo de ecuaciones de predicción de ED (en cerdos) y EMA</w:t>
      </w:r>
      <w:r w:rsidRPr="00407AE3">
        <w:rPr>
          <w:sz w:val="22"/>
          <w:vertAlign w:val="subscript"/>
        </w:rPr>
        <w:t>n</w:t>
      </w:r>
      <w:r w:rsidRPr="00407AE3">
        <w:rPr>
          <w:sz w:val="22"/>
        </w:rPr>
        <w:t xml:space="preserve"> (en aves) (Wiseman et al., 1998). El aceite de maíz se distingue de otras fuentes de lípidos por su contenido relativamente alto de ácidos grasos poliinsaturados (AGP), en especial el contenido de ácidos oleico (9c-18:1; 28 a 30% ciento de lípidos totales) y linoleico (18:2n-6; 53 a 55% de lípidos totales). Los aceites vegetales tienen mayor contenido de AGP que las grasas animales, lo que resulta que tengan un mayor contenido de EM (Kerr et al., 2015). Como resultado, el aceite de destilería de maíz contiene una de las mayores concentraciones de EM de todas las grasas y aceites para alimentos balanceados, pero también es más susceptible a la peroxidación (Kerr et al., 2015; Shurson et al., 2015; Hanson et al., 2015). Alimentar con lípidos peroxidados a cerdos y pollos de engorde ha demostrado reducir la tasa de crecimiento, consumo de alimento y eficiencia de la ganancia (Hung et al., 2017) y que el aceite de maíz altamente peroxidado reduce la eficiencia de la utilización de la energía y el estado antioxidante de cerdos lactantes (Hanson et al., 2016). Sin embargo, la adición de antioxidantes comerciales al </w:t>
      </w:r>
      <w:r w:rsidR="00A217BB">
        <w:rPr>
          <w:sz w:val="22"/>
        </w:rPr>
        <w:t>aceite de destilería de maíz</w:t>
      </w:r>
      <w:r w:rsidRPr="00407AE3">
        <w:rPr>
          <w:sz w:val="22"/>
        </w:rPr>
        <w:t xml:space="preserve"> es efectivo en minimizar su peroxidación cuando se almacena bajo condiciones de temperatura y humedad altas (Hanson et al., 2015). Aunque el </w:t>
      </w:r>
      <w:r w:rsidR="00A8427B">
        <w:rPr>
          <w:sz w:val="22"/>
        </w:rPr>
        <w:t>nivel</w:t>
      </w:r>
      <w:r w:rsidRPr="00407AE3">
        <w:rPr>
          <w:sz w:val="22"/>
        </w:rPr>
        <w:t xml:space="preserve"> de la peroxidación del aceite de destilería de maíz (índice de peróxido, índice de anisidina y hexanal) es un poco mayor que en el aceite refinado de maíz, es mucho menos que en el aceite de maíz peroxidado que se administró en una prueba de Hanson et al. (2016) a cerdos lactantes, en el que se observaron reducciones del desempeño del crecimiento. </w:t>
      </w:r>
    </w:p>
    <w:p w14:paraId="3AEEDBD6" w14:textId="3EF3FEFF" w:rsidR="009B0361" w:rsidRPr="00407AE3" w:rsidRDefault="009B0361">
      <w:pPr>
        <w:spacing w:after="200" w:line="276" w:lineRule="auto"/>
        <w:rPr>
          <w:rFonts w:cs="Arial"/>
          <w:sz w:val="22"/>
          <w:szCs w:val="22"/>
        </w:rPr>
      </w:pPr>
      <w:r w:rsidRPr="00407AE3">
        <w:rPr>
          <w:rFonts w:cs="Arial"/>
          <w:sz w:val="22"/>
          <w:szCs w:val="22"/>
        </w:rPr>
        <w:br w:type="page"/>
      </w:r>
    </w:p>
    <w:tbl>
      <w:tblPr>
        <w:tblStyle w:val="Tablaconcuadrcula"/>
        <w:tblW w:w="0" w:type="auto"/>
        <w:tblLook w:val="04A0" w:firstRow="1" w:lastRow="0" w:firstColumn="1" w:lastColumn="0" w:noHBand="0" w:noVBand="1"/>
      </w:tblPr>
      <w:tblGrid>
        <w:gridCol w:w="2898"/>
        <w:gridCol w:w="1867"/>
        <w:gridCol w:w="1530"/>
        <w:gridCol w:w="1530"/>
        <w:gridCol w:w="1525"/>
      </w:tblGrid>
      <w:tr w:rsidR="00892282" w:rsidRPr="00407AE3" w14:paraId="1133D37A" w14:textId="77777777" w:rsidTr="00892282">
        <w:tc>
          <w:tcPr>
            <w:tcW w:w="9350" w:type="dxa"/>
            <w:gridSpan w:val="5"/>
            <w:shd w:val="clear" w:color="auto" w:fill="C4BC96" w:themeFill="background2" w:themeFillShade="BF"/>
          </w:tcPr>
          <w:p w14:paraId="3B3F9494" w14:textId="7CB64EE2" w:rsidR="00892282" w:rsidRPr="00407AE3" w:rsidRDefault="00892282" w:rsidP="00892282">
            <w:pPr>
              <w:tabs>
                <w:tab w:val="left" w:pos="540"/>
              </w:tabs>
              <w:spacing w:line="264" w:lineRule="auto"/>
              <w:rPr>
                <w:rFonts w:cs="Arial"/>
                <w:sz w:val="22"/>
                <w:szCs w:val="22"/>
              </w:rPr>
            </w:pPr>
            <w:r w:rsidRPr="00407AE3">
              <w:rPr>
                <w:b/>
                <w:sz w:val="22"/>
              </w:rPr>
              <w:lastRenderedPageBreak/>
              <w:t xml:space="preserve">Cuadro 9. </w:t>
            </w:r>
            <w:r w:rsidRPr="00407AE3">
              <w:rPr>
                <w:sz w:val="22"/>
              </w:rPr>
              <w:t xml:space="preserve">Composición química y mediciones de peroxidación de las fuentes de aceite refinado de maíz y </w:t>
            </w:r>
            <w:r w:rsidR="00A217BB">
              <w:rPr>
                <w:sz w:val="22"/>
              </w:rPr>
              <w:t>aceite de destilería de maíz</w:t>
            </w:r>
            <w:r w:rsidRPr="00407AE3">
              <w:rPr>
                <w:sz w:val="22"/>
              </w:rPr>
              <w:t xml:space="preserve"> (adaptado de Kerr et al., 2016)</w:t>
            </w:r>
          </w:p>
        </w:tc>
      </w:tr>
      <w:tr w:rsidR="00A71E04" w:rsidRPr="00407AE3" w14:paraId="1D203B77" w14:textId="77777777" w:rsidTr="00892282">
        <w:tc>
          <w:tcPr>
            <w:tcW w:w="2898" w:type="dxa"/>
            <w:shd w:val="clear" w:color="auto" w:fill="DDD9C3" w:themeFill="background2" w:themeFillShade="E6"/>
          </w:tcPr>
          <w:p w14:paraId="6D16A406" w14:textId="7EC6CBF0" w:rsidR="00A71E04" w:rsidRPr="00407AE3" w:rsidRDefault="00A71E04" w:rsidP="00A71E04">
            <w:pPr>
              <w:tabs>
                <w:tab w:val="left" w:pos="540"/>
              </w:tabs>
              <w:spacing w:line="264" w:lineRule="auto"/>
              <w:rPr>
                <w:rFonts w:cs="Arial"/>
                <w:b/>
                <w:bCs/>
                <w:sz w:val="22"/>
                <w:szCs w:val="22"/>
              </w:rPr>
            </w:pPr>
            <w:r w:rsidRPr="00407AE3">
              <w:rPr>
                <w:b/>
                <w:sz w:val="22"/>
              </w:rPr>
              <w:t>Medición</w:t>
            </w:r>
          </w:p>
        </w:tc>
        <w:tc>
          <w:tcPr>
            <w:tcW w:w="1867" w:type="dxa"/>
            <w:shd w:val="clear" w:color="auto" w:fill="DDD9C3" w:themeFill="background2" w:themeFillShade="E6"/>
          </w:tcPr>
          <w:p w14:paraId="189F7058" w14:textId="70582AF1" w:rsidR="00A71E04" w:rsidRPr="00407AE3" w:rsidRDefault="00A71E04" w:rsidP="00A71E04">
            <w:pPr>
              <w:tabs>
                <w:tab w:val="left" w:pos="540"/>
              </w:tabs>
              <w:spacing w:line="264" w:lineRule="auto"/>
              <w:jc w:val="center"/>
              <w:rPr>
                <w:rFonts w:cs="Arial"/>
                <w:b/>
                <w:bCs/>
                <w:sz w:val="22"/>
                <w:szCs w:val="22"/>
              </w:rPr>
            </w:pPr>
            <w:r w:rsidRPr="00407AE3">
              <w:rPr>
                <w:b/>
                <w:sz w:val="22"/>
              </w:rPr>
              <w:t>Aceite refinado de maíz</w:t>
            </w:r>
          </w:p>
        </w:tc>
        <w:tc>
          <w:tcPr>
            <w:tcW w:w="1530" w:type="dxa"/>
            <w:shd w:val="clear" w:color="auto" w:fill="DDD9C3" w:themeFill="background2" w:themeFillShade="E6"/>
          </w:tcPr>
          <w:p w14:paraId="4E900A25" w14:textId="21E107B6" w:rsidR="00A71E04" w:rsidRPr="00407AE3" w:rsidRDefault="00A217BB" w:rsidP="00A71E04">
            <w:pPr>
              <w:tabs>
                <w:tab w:val="left" w:pos="540"/>
              </w:tabs>
              <w:spacing w:line="264" w:lineRule="auto"/>
              <w:jc w:val="center"/>
              <w:rPr>
                <w:rFonts w:cs="Arial"/>
                <w:b/>
                <w:bCs/>
                <w:sz w:val="22"/>
                <w:szCs w:val="22"/>
              </w:rPr>
            </w:pPr>
            <w:r>
              <w:rPr>
                <w:b/>
                <w:sz w:val="22"/>
              </w:rPr>
              <w:t>Aceite de destilería de maíz</w:t>
            </w:r>
            <w:r w:rsidR="007477B7" w:rsidRPr="00407AE3">
              <w:rPr>
                <w:b/>
                <w:sz w:val="22"/>
              </w:rPr>
              <w:t xml:space="preserve"> </w:t>
            </w:r>
          </w:p>
          <w:p w14:paraId="37A5A4AE" w14:textId="33DA08CA" w:rsidR="00A71E04" w:rsidRPr="00407AE3" w:rsidRDefault="00A71E04" w:rsidP="00A71E04">
            <w:pPr>
              <w:tabs>
                <w:tab w:val="left" w:pos="540"/>
              </w:tabs>
              <w:spacing w:line="264" w:lineRule="auto"/>
              <w:jc w:val="center"/>
              <w:rPr>
                <w:rFonts w:cs="Arial"/>
                <w:b/>
                <w:bCs/>
                <w:sz w:val="22"/>
                <w:szCs w:val="22"/>
              </w:rPr>
            </w:pPr>
            <w:r w:rsidRPr="00407AE3">
              <w:rPr>
                <w:b/>
                <w:sz w:val="22"/>
              </w:rPr>
              <w:t>(4.9% AGL</w:t>
            </w:r>
            <w:r w:rsidRPr="00407AE3">
              <w:rPr>
                <w:b/>
                <w:sz w:val="22"/>
                <w:vertAlign w:val="superscript"/>
              </w:rPr>
              <w:t>1</w:t>
            </w:r>
            <w:r w:rsidRPr="00407AE3">
              <w:rPr>
                <w:b/>
                <w:sz w:val="22"/>
              </w:rPr>
              <w:t>)</w:t>
            </w:r>
          </w:p>
        </w:tc>
        <w:tc>
          <w:tcPr>
            <w:tcW w:w="1530" w:type="dxa"/>
            <w:shd w:val="clear" w:color="auto" w:fill="DDD9C3" w:themeFill="background2" w:themeFillShade="E6"/>
          </w:tcPr>
          <w:p w14:paraId="27806F5E" w14:textId="5D0E062A" w:rsidR="00A71E04" w:rsidRPr="00407AE3" w:rsidRDefault="00A217BB" w:rsidP="00A71E04">
            <w:pPr>
              <w:tabs>
                <w:tab w:val="left" w:pos="540"/>
              </w:tabs>
              <w:spacing w:line="264" w:lineRule="auto"/>
              <w:jc w:val="center"/>
              <w:rPr>
                <w:rFonts w:cs="Arial"/>
                <w:b/>
                <w:bCs/>
                <w:sz w:val="22"/>
                <w:szCs w:val="22"/>
              </w:rPr>
            </w:pPr>
            <w:r>
              <w:rPr>
                <w:b/>
                <w:sz w:val="22"/>
              </w:rPr>
              <w:t>Aceite de destilería de maíz</w:t>
            </w:r>
            <w:r w:rsidR="007477B7" w:rsidRPr="00407AE3">
              <w:rPr>
                <w:b/>
                <w:sz w:val="22"/>
              </w:rPr>
              <w:t xml:space="preserve"> </w:t>
            </w:r>
          </w:p>
          <w:p w14:paraId="68AB7057" w14:textId="06E20257" w:rsidR="00A71E04" w:rsidRPr="00407AE3" w:rsidRDefault="00A71E04" w:rsidP="00A71E04">
            <w:pPr>
              <w:tabs>
                <w:tab w:val="left" w:pos="540"/>
              </w:tabs>
              <w:spacing w:line="264" w:lineRule="auto"/>
              <w:jc w:val="center"/>
              <w:rPr>
                <w:rFonts w:cs="Arial"/>
                <w:b/>
                <w:bCs/>
                <w:sz w:val="22"/>
                <w:szCs w:val="22"/>
              </w:rPr>
            </w:pPr>
            <w:r w:rsidRPr="00407AE3">
              <w:rPr>
                <w:b/>
                <w:sz w:val="22"/>
              </w:rPr>
              <w:t>(12.8% AGL)</w:t>
            </w:r>
          </w:p>
        </w:tc>
        <w:tc>
          <w:tcPr>
            <w:tcW w:w="1525" w:type="dxa"/>
            <w:shd w:val="clear" w:color="auto" w:fill="DDD9C3" w:themeFill="background2" w:themeFillShade="E6"/>
          </w:tcPr>
          <w:p w14:paraId="14F2F2A0" w14:textId="2F43DD1D" w:rsidR="00A71E04" w:rsidRPr="00407AE3" w:rsidRDefault="00A217BB" w:rsidP="00A71E04">
            <w:pPr>
              <w:tabs>
                <w:tab w:val="left" w:pos="540"/>
              </w:tabs>
              <w:spacing w:line="264" w:lineRule="auto"/>
              <w:jc w:val="center"/>
              <w:rPr>
                <w:rFonts w:cs="Arial"/>
                <w:b/>
                <w:bCs/>
                <w:sz w:val="22"/>
                <w:szCs w:val="22"/>
              </w:rPr>
            </w:pPr>
            <w:r>
              <w:rPr>
                <w:b/>
                <w:sz w:val="22"/>
              </w:rPr>
              <w:t>Aceite de destilería de maíz</w:t>
            </w:r>
            <w:r w:rsidR="00A71E04" w:rsidRPr="00407AE3">
              <w:rPr>
                <w:b/>
                <w:sz w:val="22"/>
              </w:rPr>
              <w:t xml:space="preserve"> </w:t>
            </w:r>
          </w:p>
          <w:p w14:paraId="14019E3D" w14:textId="053D1FA0" w:rsidR="00A71E04" w:rsidRPr="00407AE3" w:rsidRDefault="00A71E04" w:rsidP="00A71E04">
            <w:pPr>
              <w:tabs>
                <w:tab w:val="left" w:pos="540"/>
              </w:tabs>
              <w:spacing w:line="264" w:lineRule="auto"/>
              <w:jc w:val="center"/>
              <w:rPr>
                <w:rFonts w:cs="Arial"/>
                <w:b/>
                <w:bCs/>
                <w:sz w:val="22"/>
                <w:szCs w:val="22"/>
              </w:rPr>
            </w:pPr>
            <w:r w:rsidRPr="00407AE3">
              <w:rPr>
                <w:b/>
                <w:sz w:val="22"/>
              </w:rPr>
              <w:t>(13.9% AGL)</w:t>
            </w:r>
          </w:p>
        </w:tc>
      </w:tr>
      <w:tr w:rsidR="00A71E04" w:rsidRPr="00407AE3" w14:paraId="2E62B8C3" w14:textId="77777777" w:rsidTr="00892282">
        <w:tc>
          <w:tcPr>
            <w:tcW w:w="2898" w:type="dxa"/>
            <w:shd w:val="clear" w:color="auto" w:fill="EEECE1" w:themeFill="background2"/>
          </w:tcPr>
          <w:p w14:paraId="78960BA2" w14:textId="561DF0CC" w:rsidR="00A71E04" w:rsidRPr="00407AE3" w:rsidRDefault="00A71E04" w:rsidP="00A71E04">
            <w:pPr>
              <w:tabs>
                <w:tab w:val="left" w:pos="540"/>
              </w:tabs>
              <w:spacing w:line="264" w:lineRule="auto"/>
              <w:rPr>
                <w:rFonts w:cs="Arial"/>
                <w:sz w:val="22"/>
                <w:szCs w:val="22"/>
              </w:rPr>
            </w:pPr>
            <w:r w:rsidRPr="00407AE3">
              <w:rPr>
                <w:sz w:val="22"/>
              </w:rPr>
              <w:t>Humedad, %</w:t>
            </w:r>
          </w:p>
        </w:tc>
        <w:tc>
          <w:tcPr>
            <w:tcW w:w="1867" w:type="dxa"/>
            <w:shd w:val="clear" w:color="auto" w:fill="EEECE1" w:themeFill="background2"/>
          </w:tcPr>
          <w:p w14:paraId="2F494A07" w14:textId="5318C525" w:rsidR="00A71E04" w:rsidRPr="00407AE3" w:rsidRDefault="00573528" w:rsidP="00A71E04">
            <w:pPr>
              <w:tabs>
                <w:tab w:val="left" w:pos="540"/>
              </w:tabs>
              <w:spacing w:line="264" w:lineRule="auto"/>
              <w:jc w:val="center"/>
              <w:rPr>
                <w:rFonts w:cs="Arial"/>
                <w:sz w:val="22"/>
                <w:szCs w:val="22"/>
              </w:rPr>
            </w:pPr>
            <w:r w:rsidRPr="00407AE3">
              <w:rPr>
                <w:sz w:val="22"/>
              </w:rPr>
              <w:t>0.02</w:t>
            </w:r>
          </w:p>
        </w:tc>
        <w:tc>
          <w:tcPr>
            <w:tcW w:w="1530" w:type="dxa"/>
            <w:shd w:val="clear" w:color="auto" w:fill="EEECE1" w:themeFill="background2"/>
          </w:tcPr>
          <w:p w14:paraId="29A9B1E8" w14:textId="29991D87" w:rsidR="00A71E04" w:rsidRPr="00407AE3" w:rsidRDefault="00573528" w:rsidP="00A71E04">
            <w:pPr>
              <w:tabs>
                <w:tab w:val="left" w:pos="540"/>
              </w:tabs>
              <w:spacing w:line="264" w:lineRule="auto"/>
              <w:jc w:val="center"/>
              <w:rPr>
                <w:rFonts w:cs="Arial"/>
                <w:sz w:val="22"/>
                <w:szCs w:val="22"/>
              </w:rPr>
            </w:pPr>
            <w:r w:rsidRPr="00407AE3">
              <w:rPr>
                <w:sz w:val="22"/>
              </w:rPr>
              <w:t>1.40</w:t>
            </w:r>
          </w:p>
        </w:tc>
        <w:tc>
          <w:tcPr>
            <w:tcW w:w="1530" w:type="dxa"/>
            <w:shd w:val="clear" w:color="auto" w:fill="EEECE1" w:themeFill="background2"/>
          </w:tcPr>
          <w:p w14:paraId="6E1AD012" w14:textId="7C266B34" w:rsidR="00A71E04" w:rsidRPr="00407AE3" w:rsidRDefault="00573528" w:rsidP="00A71E04">
            <w:pPr>
              <w:tabs>
                <w:tab w:val="left" w:pos="540"/>
              </w:tabs>
              <w:spacing w:line="264" w:lineRule="auto"/>
              <w:jc w:val="center"/>
              <w:rPr>
                <w:rFonts w:cs="Arial"/>
                <w:sz w:val="22"/>
                <w:szCs w:val="22"/>
              </w:rPr>
            </w:pPr>
            <w:r w:rsidRPr="00407AE3">
              <w:rPr>
                <w:sz w:val="22"/>
              </w:rPr>
              <w:t>2.19</w:t>
            </w:r>
          </w:p>
        </w:tc>
        <w:tc>
          <w:tcPr>
            <w:tcW w:w="1525" w:type="dxa"/>
            <w:shd w:val="clear" w:color="auto" w:fill="EEECE1" w:themeFill="background2"/>
          </w:tcPr>
          <w:p w14:paraId="15AD24A0" w14:textId="41A8EA22" w:rsidR="00A71E04" w:rsidRPr="00407AE3" w:rsidRDefault="00573528" w:rsidP="00A71E04">
            <w:pPr>
              <w:tabs>
                <w:tab w:val="left" w:pos="540"/>
              </w:tabs>
              <w:spacing w:line="264" w:lineRule="auto"/>
              <w:jc w:val="center"/>
              <w:rPr>
                <w:rFonts w:cs="Arial"/>
                <w:sz w:val="22"/>
                <w:szCs w:val="22"/>
              </w:rPr>
            </w:pPr>
            <w:r w:rsidRPr="00407AE3">
              <w:rPr>
                <w:sz w:val="22"/>
              </w:rPr>
              <w:t>1.19</w:t>
            </w:r>
          </w:p>
        </w:tc>
      </w:tr>
      <w:tr w:rsidR="00A71E04" w:rsidRPr="00407AE3" w14:paraId="02367E10" w14:textId="77777777" w:rsidTr="00892282">
        <w:tc>
          <w:tcPr>
            <w:tcW w:w="2898" w:type="dxa"/>
            <w:shd w:val="clear" w:color="auto" w:fill="EEECE1" w:themeFill="background2"/>
          </w:tcPr>
          <w:p w14:paraId="1C56D1E1" w14:textId="1AAB95AF" w:rsidR="00A71E04" w:rsidRPr="00407AE3" w:rsidRDefault="00A71E04" w:rsidP="00A71E04">
            <w:pPr>
              <w:tabs>
                <w:tab w:val="left" w:pos="540"/>
              </w:tabs>
              <w:spacing w:line="264" w:lineRule="auto"/>
              <w:rPr>
                <w:rFonts w:cs="Arial"/>
                <w:sz w:val="22"/>
                <w:szCs w:val="22"/>
              </w:rPr>
            </w:pPr>
            <w:r w:rsidRPr="00407AE3">
              <w:rPr>
                <w:sz w:val="22"/>
              </w:rPr>
              <w:t>Insolubles, %</w:t>
            </w:r>
          </w:p>
        </w:tc>
        <w:tc>
          <w:tcPr>
            <w:tcW w:w="1867" w:type="dxa"/>
            <w:shd w:val="clear" w:color="auto" w:fill="EEECE1" w:themeFill="background2"/>
          </w:tcPr>
          <w:p w14:paraId="49BE71B0" w14:textId="185362DD" w:rsidR="00A71E04" w:rsidRPr="00407AE3" w:rsidRDefault="00573528" w:rsidP="00A71E04">
            <w:pPr>
              <w:tabs>
                <w:tab w:val="left" w:pos="540"/>
              </w:tabs>
              <w:spacing w:line="264" w:lineRule="auto"/>
              <w:jc w:val="center"/>
              <w:rPr>
                <w:rFonts w:cs="Arial"/>
                <w:sz w:val="22"/>
                <w:szCs w:val="22"/>
              </w:rPr>
            </w:pPr>
            <w:r w:rsidRPr="00407AE3">
              <w:rPr>
                <w:sz w:val="22"/>
              </w:rPr>
              <w:t>0.78</w:t>
            </w:r>
          </w:p>
        </w:tc>
        <w:tc>
          <w:tcPr>
            <w:tcW w:w="1530" w:type="dxa"/>
            <w:shd w:val="clear" w:color="auto" w:fill="EEECE1" w:themeFill="background2"/>
          </w:tcPr>
          <w:p w14:paraId="2A1C5BAF" w14:textId="58C1DB14" w:rsidR="00A71E04" w:rsidRPr="00407AE3" w:rsidRDefault="00573528" w:rsidP="00A71E04">
            <w:pPr>
              <w:tabs>
                <w:tab w:val="left" w:pos="540"/>
              </w:tabs>
              <w:spacing w:line="264" w:lineRule="auto"/>
              <w:jc w:val="center"/>
              <w:rPr>
                <w:rFonts w:cs="Arial"/>
                <w:sz w:val="22"/>
                <w:szCs w:val="22"/>
              </w:rPr>
            </w:pPr>
            <w:r w:rsidRPr="00407AE3">
              <w:rPr>
                <w:sz w:val="22"/>
              </w:rPr>
              <w:t>0.40</w:t>
            </w:r>
          </w:p>
        </w:tc>
        <w:tc>
          <w:tcPr>
            <w:tcW w:w="1530" w:type="dxa"/>
            <w:shd w:val="clear" w:color="auto" w:fill="EEECE1" w:themeFill="background2"/>
          </w:tcPr>
          <w:p w14:paraId="1CF60DE3" w14:textId="70EC0F23" w:rsidR="00A71E04" w:rsidRPr="00407AE3" w:rsidRDefault="00573528" w:rsidP="00A71E04">
            <w:pPr>
              <w:tabs>
                <w:tab w:val="left" w:pos="540"/>
              </w:tabs>
              <w:spacing w:line="264" w:lineRule="auto"/>
              <w:jc w:val="center"/>
              <w:rPr>
                <w:rFonts w:cs="Arial"/>
                <w:sz w:val="22"/>
                <w:szCs w:val="22"/>
              </w:rPr>
            </w:pPr>
            <w:r w:rsidRPr="00407AE3">
              <w:rPr>
                <w:sz w:val="22"/>
              </w:rPr>
              <w:t>1.08</w:t>
            </w:r>
          </w:p>
        </w:tc>
        <w:tc>
          <w:tcPr>
            <w:tcW w:w="1525" w:type="dxa"/>
            <w:shd w:val="clear" w:color="auto" w:fill="EEECE1" w:themeFill="background2"/>
          </w:tcPr>
          <w:p w14:paraId="267F719E" w14:textId="70CC5649" w:rsidR="00A71E04" w:rsidRPr="00407AE3" w:rsidRDefault="00573528" w:rsidP="00A71E04">
            <w:pPr>
              <w:tabs>
                <w:tab w:val="left" w:pos="540"/>
              </w:tabs>
              <w:spacing w:line="264" w:lineRule="auto"/>
              <w:jc w:val="center"/>
              <w:rPr>
                <w:rFonts w:cs="Arial"/>
                <w:sz w:val="22"/>
                <w:szCs w:val="22"/>
              </w:rPr>
            </w:pPr>
            <w:r w:rsidRPr="00407AE3">
              <w:rPr>
                <w:sz w:val="22"/>
              </w:rPr>
              <w:t>0.97</w:t>
            </w:r>
          </w:p>
        </w:tc>
      </w:tr>
      <w:tr w:rsidR="00A71E04" w:rsidRPr="00407AE3" w14:paraId="7FD012BB" w14:textId="77777777" w:rsidTr="00892282">
        <w:tc>
          <w:tcPr>
            <w:tcW w:w="2898" w:type="dxa"/>
            <w:shd w:val="clear" w:color="auto" w:fill="EEECE1" w:themeFill="background2"/>
          </w:tcPr>
          <w:p w14:paraId="7F8EE01C" w14:textId="17F05DE8" w:rsidR="00A71E04" w:rsidRPr="00407AE3" w:rsidRDefault="00A71E04" w:rsidP="00A71E04">
            <w:pPr>
              <w:tabs>
                <w:tab w:val="left" w:pos="540"/>
              </w:tabs>
              <w:spacing w:line="264" w:lineRule="auto"/>
              <w:rPr>
                <w:rFonts w:cs="Arial"/>
                <w:sz w:val="22"/>
                <w:szCs w:val="22"/>
              </w:rPr>
            </w:pPr>
            <w:r w:rsidRPr="00407AE3">
              <w:rPr>
                <w:sz w:val="22"/>
              </w:rPr>
              <w:t>Insaponificables, %</w:t>
            </w:r>
          </w:p>
        </w:tc>
        <w:tc>
          <w:tcPr>
            <w:tcW w:w="1867" w:type="dxa"/>
            <w:shd w:val="clear" w:color="auto" w:fill="EEECE1" w:themeFill="background2"/>
          </w:tcPr>
          <w:p w14:paraId="27388A23" w14:textId="70A2A7EB" w:rsidR="00A71E04" w:rsidRPr="00407AE3" w:rsidRDefault="00573528" w:rsidP="00A71E04">
            <w:pPr>
              <w:tabs>
                <w:tab w:val="left" w:pos="540"/>
              </w:tabs>
              <w:spacing w:line="264" w:lineRule="auto"/>
              <w:jc w:val="center"/>
              <w:rPr>
                <w:rFonts w:cs="Arial"/>
                <w:sz w:val="22"/>
                <w:szCs w:val="22"/>
              </w:rPr>
            </w:pPr>
            <w:r w:rsidRPr="00407AE3">
              <w:rPr>
                <w:sz w:val="22"/>
              </w:rPr>
              <w:t>0.73</w:t>
            </w:r>
          </w:p>
        </w:tc>
        <w:tc>
          <w:tcPr>
            <w:tcW w:w="1530" w:type="dxa"/>
            <w:shd w:val="clear" w:color="auto" w:fill="EEECE1" w:themeFill="background2"/>
          </w:tcPr>
          <w:p w14:paraId="3F1823C7" w14:textId="35F17AFD" w:rsidR="00A71E04" w:rsidRPr="00407AE3" w:rsidRDefault="00573528" w:rsidP="00A71E04">
            <w:pPr>
              <w:tabs>
                <w:tab w:val="left" w:pos="540"/>
              </w:tabs>
              <w:spacing w:line="264" w:lineRule="auto"/>
              <w:jc w:val="center"/>
              <w:rPr>
                <w:rFonts w:cs="Arial"/>
                <w:sz w:val="22"/>
                <w:szCs w:val="22"/>
              </w:rPr>
            </w:pPr>
            <w:r w:rsidRPr="00407AE3">
              <w:rPr>
                <w:sz w:val="22"/>
              </w:rPr>
              <w:t>0.11</w:t>
            </w:r>
          </w:p>
        </w:tc>
        <w:tc>
          <w:tcPr>
            <w:tcW w:w="1530" w:type="dxa"/>
            <w:shd w:val="clear" w:color="auto" w:fill="EEECE1" w:themeFill="background2"/>
          </w:tcPr>
          <w:p w14:paraId="1C215293" w14:textId="11C6CDFC" w:rsidR="00A71E04" w:rsidRPr="00407AE3" w:rsidRDefault="00573528" w:rsidP="00A71E04">
            <w:pPr>
              <w:tabs>
                <w:tab w:val="left" w:pos="540"/>
              </w:tabs>
              <w:spacing w:line="264" w:lineRule="auto"/>
              <w:jc w:val="center"/>
              <w:rPr>
                <w:rFonts w:cs="Arial"/>
                <w:sz w:val="22"/>
                <w:szCs w:val="22"/>
              </w:rPr>
            </w:pPr>
            <w:r w:rsidRPr="00407AE3">
              <w:rPr>
                <w:sz w:val="22"/>
              </w:rPr>
              <w:t>0.67</w:t>
            </w:r>
          </w:p>
        </w:tc>
        <w:tc>
          <w:tcPr>
            <w:tcW w:w="1525" w:type="dxa"/>
            <w:shd w:val="clear" w:color="auto" w:fill="EEECE1" w:themeFill="background2"/>
          </w:tcPr>
          <w:p w14:paraId="45699D9B" w14:textId="07850035" w:rsidR="00A71E04" w:rsidRPr="00407AE3" w:rsidRDefault="00573528" w:rsidP="00A71E04">
            <w:pPr>
              <w:tabs>
                <w:tab w:val="left" w:pos="540"/>
              </w:tabs>
              <w:spacing w:line="264" w:lineRule="auto"/>
              <w:jc w:val="center"/>
              <w:rPr>
                <w:rFonts w:cs="Arial"/>
                <w:sz w:val="22"/>
                <w:szCs w:val="22"/>
              </w:rPr>
            </w:pPr>
            <w:r w:rsidRPr="00407AE3">
              <w:rPr>
                <w:sz w:val="22"/>
              </w:rPr>
              <w:t>0.09</w:t>
            </w:r>
          </w:p>
        </w:tc>
      </w:tr>
      <w:tr w:rsidR="00A71E04" w:rsidRPr="00407AE3" w14:paraId="4F84DCD2" w14:textId="77777777" w:rsidTr="00892282">
        <w:tc>
          <w:tcPr>
            <w:tcW w:w="2898" w:type="dxa"/>
            <w:shd w:val="clear" w:color="auto" w:fill="EEECE1" w:themeFill="background2"/>
          </w:tcPr>
          <w:p w14:paraId="6C6B7E73" w14:textId="14609655" w:rsidR="00A71E04" w:rsidRPr="00407AE3" w:rsidRDefault="00A71E04" w:rsidP="00A71E04">
            <w:pPr>
              <w:tabs>
                <w:tab w:val="left" w:pos="540"/>
              </w:tabs>
              <w:spacing w:line="264" w:lineRule="auto"/>
              <w:rPr>
                <w:rFonts w:cs="Arial"/>
                <w:sz w:val="22"/>
                <w:szCs w:val="22"/>
              </w:rPr>
            </w:pPr>
            <w:r w:rsidRPr="00407AE3">
              <w:rPr>
                <w:sz w:val="22"/>
              </w:rPr>
              <w:t>Extracto etéreo, %</w:t>
            </w:r>
          </w:p>
        </w:tc>
        <w:tc>
          <w:tcPr>
            <w:tcW w:w="1867" w:type="dxa"/>
            <w:shd w:val="clear" w:color="auto" w:fill="EEECE1" w:themeFill="background2"/>
          </w:tcPr>
          <w:p w14:paraId="72DEFEFB" w14:textId="4939A8BC" w:rsidR="00A71E04" w:rsidRPr="00407AE3" w:rsidRDefault="00573528" w:rsidP="00A71E04">
            <w:pPr>
              <w:tabs>
                <w:tab w:val="left" w:pos="540"/>
              </w:tabs>
              <w:spacing w:line="264" w:lineRule="auto"/>
              <w:jc w:val="center"/>
              <w:rPr>
                <w:rFonts w:cs="Arial"/>
                <w:sz w:val="22"/>
                <w:szCs w:val="22"/>
              </w:rPr>
            </w:pPr>
            <w:r w:rsidRPr="00407AE3">
              <w:rPr>
                <w:sz w:val="22"/>
              </w:rPr>
              <w:t>99.68</w:t>
            </w:r>
          </w:p>
        </w:tc>
        <w:tc>
          <w:tcPr>
            <w:tcW w:w="1530" w:type="dxa"/>
            <w:shd w:val="clear" w:color="auto" w:fill="EEECE1" w:themeFill="background2"/>
          </w:tcPr>
          <w:p w14:paraId="6FE8D11A" w14:textId="617CE586" w:rsidR="00A71E04" w:rsidRPr="00407AE3" w:rsidRDefault="00573528" w:rsidP="00A71E04">
            <w:pPr>
              <w:tabs>
                <w:tab w:val="left" w:pos="540"/>
              </w:tabs>
              <w:spacing w:line="264" w:lineRule="auto"/>
              <w:jc w:val="center"/>
              <w:rPr>
                <w:rFonts w:cs="Arial"/>
                <w:sz w:val="22"/>
                <w:szCs w:val="22"/>
              </w:rPr>
            </w:pPr>
            <w:r w:rsidRPr="00407AE3">
              <w:rPr>
                <w:sz w:val="22"/>
              </w:rPr>
              <w:t>99.62</w:t>
            </w:r>
          </w:p>
        </w:tc>
        <w:tc>
          <w:tcPr>
            <w:tcW w:w="1530" w:type="dxa"/>
            <w:shd w:val="clear" w:color="auto" w:fill="EEECE1" w:themeFill="background2"/>
          </w:tcPr>
          <w:p w14:paraId="51AABE44" w14:textId="3C419E61" w:rsidR="00A71E04" w:rsidRPr="00407AE3" w:rsidRDefault="00573528" w:rsidP="00A71E04">
            <w:pPr>
              <w:tabs>
                <w:tab w:val="left" w:pos="540"/>
              </w:tabs>
              <w:spacing w:line="264" w:lineRule="auto"/>
              <w:jc w:val="center"/>
              <w:rPr>
                <w:rFonts w:cs="Arial"/>
                <w:sz w:val="22"/>
                <w:szCs w:val="22"/>
              </w:rPr>
            </w:pPr>
            <w:r w:rsidRPr="00407AE3">
              <w:rPr>
                <w:sz w:val="22"/>
              </w:rPr>
              <w:t>98.96</w:t>
            </w:r>
          </w:p>
        </w:tc>
        <w:tc>
          <w:tcPr>
            <w:tcW w:w="1525" w:type="dxa"/>
            <w:shd w:val="clear" w:color="auto" w:fill="EEECE1" w:themeFill="background2"/>
          </w:tcPr>
          <w:p w14:paraId="1E521F3B" w14:textId="14B2EB75" w:rsidR="00A71E04" w:rsidRPr="00407AE3" w:rsidRDefault="00573528" w:rsidP="00A71E04">
            <w:pPr>
              <w:tabs>
                <w:tab w:val="left" w:pos="540"/>
              </w:tabs>
              <w:spacing w:line="264" w:lineRule="auto"/>
              <w:jc w:val="center"/>
              <w:rPr>
                <w:rFonts w:cs="Arial"/>
                <w:sz w:val="22"/>
                <w:szCs w:val="22"/>
              </w:rPr>
            </w:pPr>
            <w:r w:rsidRPr="00407AE3">
              <w:rPr>
                <w:sz w:val="22"/>
              </w:rPr>
              <w:t>99.63</w:t>
            </w:r>
          </w:p>
        </w:tc>
      </w:tr>
      <w:tr w:rsidR="00A71E04" w:rsidRPr="00407AE3" w14:paraId="2A46D2BD" w14:textId="77777777" w:rsidTr="00892282">
        <w:tc>
          <w:tcPr>
            <w:tcW w:w="2898" w:type="dxa"/>
            <w:shd w:val="clear" w:color="auto" w:fill="EEECE1" w:themeFill="background2"/>
          </w:tcPr>
          <w:p w14:paraId="37183B95" w14:textId="56AFC528" w:rsidR="00A71E04" w:rsidRPr="00407AE3" w:rsidRDefault="00573528" w:rsidP="00A71E04">
            <w:pPr>
              <w:tabs>
                <w:tab w:val="left" w:pos="540"/>
              </w:tabs>
              <w:spacing w:line="264" w:lineRule="auto"/>
              <w:rPr>
                <w:rFonts w:cs="Arial"/>
                <w:sz w:val="22"/>
                <w:szCs w:val="22"/>
              </w:rPr>
            </w:pPr>
            <w:r w:rsidRPr="00407AE3">
              <w:rPr>
                <w:sz w:val="22"/>
              </w:rPr>
              <w:t>Ácidos grasos libres,%</w:t>
            </w:r>
          </w:p>
        </w:tc>
        <w:tc>
          <w:tcPr>
            <w:tcW w:w="1867" w:type="dxa"/>
            <w:shd w:val="clear" w:color="auto" w:fill="EEECE1" w:themeFill="background2"/>
          </w:tcPr>
          <w:p w14:paraId="37B28E0F" w14:textId="302A7C5A" w:rsidR="00A71E04" w:rsidRPr="00407AE3" w:rsidRDefault="00573528" w:rsidP="00A71E04">
            <w:pPr>
              <w:tabs>
                <w:tab w:val="left" w:pos="540"/>
              </w:tabs>
              <w:spacing w:line="264" w:lineRule="auto"/>
              <w:jc w:val="center"/>
              <w:rPr>
                <w:rFonts w:cs="Arial"/>
                <w:sz w:val="22"/>
                <w:szCs w:val="22"/>
              </w:rPr>
            </w:pPr>
            <w:r w:rsidRPr="00407AE3">
              <w:rPr>
                <w:sz w:val="22"/>
              </w:rPr>
              <w:t>0.04</w:t>
            </w:r>
          </w:p>
        </w:tc>
        <w:tc>
          <w:tcPr>
            <w:tcW w:w="1530" w:type="dxa"/>
            <w:shd w:val="clear" w:color="auto" w:fill="EEECE1" w:themeFill="background2"/>
          </w:tcPr>
          <w:p w14:paraId="5800A180" w14:textId="2A69AE26" w:rsidR="00A71E04" w:rsidRPr="00407AE3" w:rsidRDefault="00573528" w:rsidP="00A71E04">
            <w:pPr>
              <w:tabs>
                <w:tab w:val="left" w:pos="540"/>
              </w:tabs>
              <w:spacing w:line="264" w:lineRule="auto"/>
              <w:jc w:val="center"/>
              <w:rPr>
                <w:rFonts w:cs="Arial"/>
                <w:sz w:val="22"/>
                <w:szCs w:val="22"/>
              </w:rPr>
            </w:pPr>
            <w:r w:rsidRPr="00407AE3">
              <w:rPr>
                <w:sz w:val="22"/>
              </w:rPr>
              <w:t>4.9</w:t>
            </w:r>
          </w:p>
        </w:tc>
        <w:tc>
          <w:tcPr>
            <w:tcW w:w="1530" w:type="dxa"/>
            <w:shd w:val="clear" w:color="auto" w:fill="EEECE1" w:themeFill="background2"/>
          </w:tcPr>
          <w:p w14:paraId="2B40935A" w14:textId="373EA8A0" w:rsidR="00A71E04" w:rsidRPr="00407AE3" w:rsidRDefault="00573528" w:rsidP="00A71E04">
            <w:pPr>
              <w:tabs>
                <w:tab w:val="left" w:pos="540"/>
              </w:tabs>
              <w:spacing w:line="264" w:lineRule="auto"/>
              <w:jc w:val="center"/>
              <w:rPr>
                <w:rFonts w:cs="Arial"/>
                <w:sz w:val="22"/>
                <w:szCs w:val="22"/>
              </w:rPr>
            </w:pPr>
            <w:r w:rsidRPr="00407AE3">
              <w:rPr>
                <w:sz w:val="22"/>
              </w:rPr>
              <w:t>12.8</w:t>
            </w:r>
          </w:p>
        </w:tc>
        <w:tc>
          <w:tcPr>
            <w:tcW w:w="1525" w:type="dxa"/>
            <w:shd w:val="clear" w:color="auto" w:fill="EEECE1" w:themeFill="background2"/>
          </w:tcPr>
          <w:p w14:paraId="6761B417" w14:textId="1BC95417" w:rsidR="00A71E04" w:rsidRPr="00407AE3" w:rsidRDefault="00573528" w:rsidP="00A71E04">
            <w:pPr>
              <w:tabs>
                <w:tab w:val="left" w:pos="540"/>
              </w:tabs>
              <w:spacing w:line="264" w:lineRule="auto"/>
              <w:jc w:val="center"/>
              <w:rPr>
                <w:rFonts w:cs="Arial"/>
                <w:sz w:val="22"/>
                <w:szCs w:val="22"/>
              </w:rPr>
            </w:pPr>
            <w:r w:rsidRPr="00407AE3">
              <w:rPr>
                <w:sz w:val="22"/>
              </w:rPr>
              <w:t>13.9</w:t>
            </w:r>
          </w:p>
        </w:tc>
      </w:tr>
      <w:tr w:rsidR="005141E7" w:rsidRPr="00407AE3" w14:paraId="48D384BD" w14:textId="77777777" w:rsidTr="00892282">
        <w:tc>
          <w:tcPr>
            <w:tcW w:w="9350" w:type="dxa"/>
            <w:gridSpan w:val="5"/>
            <w:shd w:val="clear" w:color="auto" w:fill="DDD9C3" w:themeFill="background2" w:themeFillShade="E6"/>
          </w:tcPr>
          <w:p w14:paraId="1AE11AF2" w14:textId="495D2E9C" w:rsidR="005141E7" w:rsidRPr="00407AE3" w:rsidRDefault="005141E7" w:rsidP="005141E7">
            <w:pPr>
              <w:tabs>
                <w:tab w:val="left" w:pos="540"/>
              </w:tabs>
              <w:spacing w:line="264" w:lineRule="auto"/>
              <w:rPr>
                <w:rFonts w:cs="Arial"/>
                <w:sz w:val="22"/>
                <w:szCs w:val="22"/>
              </w:rPr>
            </w:pPr>
            <w:r w:rsidRPr="00407AE3">
              <w:rPr>
                <w:sz w:val="22"/>
              </w:rPr>
              <w:t>Ácidos grasos, % del total</w:t>
            </w:r>
          </w:p>
        </w:tc>
      </w:tr>
      <w:tr w:rsidR="00A71E04" w:rsidRPr="00407AE3" w14:paraId="023C2BCC" w14:textId="77777777" w:rsidTr="00892282">
        <w:tc>
          <w:tcPr>
            <w:tcW w:w="2898" w:type="dxa"/>
            <w:shd w:val="clear" w:color="auto" w:fill="EEECE1" w:themeFill="background2"/>
          </w:tcPr>
          <w:p w14:paraId="759823CB" w14:textId="7DD87070" w:rsidR="00A71E04" w:rsidRPr="00407AE3" w:rsidRDefault="00573528" w:rsidP="00A71E04">
            <w:pPr>
              <w:tabs>
                <w:tab w:val="left" w:pos="540"/>
              </w:tabs>
              <w:spacing w:line="264" w:lineRule="auto"/>
              <w:rPr>
                <w:rFonts w:cs="Arial"/>
                <w:sz w:val="22"/>
                <w:szCs w:val="22"/>
              </w:rPr>
            </w:pPr>
            <w:r w:rsidRPr="00407AE3">
              <w:rPr>
                <w:sz w:val="22"/>
              </w:rPr>
              <w:t>Palmítico (16:0)</w:t>
            </w:r>
          </w:p>
        </w:tc>
        <w:tc>
          <w:tcPr>
            <w:tcW w:w="1867" w:type="dxa"/>
            <w:shd w:val="clear" w:color="auto" w:fill="EEECE1" w:themeFill="background2"/>
          </w:tcPr>
          <w:p w14:paraId="68A21A7B" w14:textId="66C89943" w:rsidR="00A71E04" w:rsidRPr="00407AE3" w:rsidRDefault="00573528" w:rsidP="00A71E04">
            <w:pPr>
              <w:tabs>
                <w:tab w:val="left" w:pos="540"/>
              </w:tabs>
              <w:spacing w:line="264" w:lineRule="auto"/>
              <w:jc w:val="center"/>
              <w:rPr>
                <w:rFonts w:cs="Arial"/>
                <w:sz w:val="22"/>
                <w:szCs w:val="22"/>
              </w:rPr>
            </w:pPr>
            <w:r w:rsidRPr="00407AE3">
              <w:rPr>
                <w:sz w:val="22"/>
              </w:rPr>
              <w:t>11.39</w:t>
            </w:r>
          </w:p>
        </w:tc>
        <w:tc>
          <w:tcPr>
            <w:tcW w:w="1530" w:type="dxa"/>
            <w:shd w:val="clear" w:color="auto" w:fill="EEECE1" w:themeFill="background2"/>
          </w:tcPr>
          <w:p w14:paraId="2DDEC4B7" w14:textId="09628BD8" w:rsidR="00A71E04" w:rsidRPr="00407AE3" w:rsidRDefault="00573528" w:rsidP="00A71E04">
            <w:pPr>
              <w:tabs>
                <w:tab w:val="left" w:pos="540"/>
              </w:tabs>
              <w:spacing w:line="264" w:lineRule="auto"/>
              <w:jc w:val="center"/>
              <w:rPr>
                <w:rFonts w:cs="Arial"/>
                <w:sz w:val="22"/>
                <w:szCs w:val="22"/>
              </w:rPr>
            </w:pPr>
            <w:r w:rsidRPr="00407AE3">
              <w:rPr>
                <w:sz w:val="22"/>
              </w:rPr>
              <w:t>13.20</w:t>
            </w:r>
          </w:p>
        </w:tc>
        <w:tc>
          <w:tcPr>
            <w:tcW w:w="1530" w:type="dxa"/>
            <w:shd w:val="clear" w:color="auto" w:fill="EEECE1" w:themeFill="background2"/>
          </w:tcPr>
          <w:p w14:paraId="562D66C3" w14:textId="54D3F63E" w:rsidR="00A71E04" w:rsidRPr="00407AE3" w:rsidRDefault="00573528" w:rsidP="00A71E04">
            <w:pPr>
              <w:tabs>
                <w:tab w:val="left" w:pos="540"/>
              </w:tabs>
              <w:spacing w:line="264" w:lineRule="auto"/>
              <w:jc w:val="center"/>
              <w:rPr>
                <w:rFonts w:cs="Arial"/>
                <w:sz w:val="22"/>
                <w:szCs w:val="22"/>
              </w:rPr>
            </w:pPr>
            <w:r w:rsidRPr="00407AE3">
              <w:rPr>
                <w:sz w:val="22"/>
              </w:rPr>
              <w:t>11.87</w:t>
            </w:r>
          </w:p>
        </w:tc>
        <w:tc>
          <w:tcPr>
            <w:tcW w:w="1525" w:type="dxa"/>
            <w:shd w:val="clear" w:color="auto" w:fill="EEECE1" w:themeFill="background2"/>
          </w:tcPr>
          <w:p w14:paraId="26CC2F38" w14:textId="74E3D2BB" w:rsidR="00A71E04" w:rsidRPr="00407AE3" w:rsidRDefault="00573528" w:rsidP="00A71E04">
            <w:pPr>
              <w:tabs>
                <w:tab w:val="left" w:pos="540"/>
              </w:tabs>
              <w:spacing w:line="264" w:lineRule="auto"/>
              <w:jc w:val="center"/>
              <w:rPr>
                <w:rFonts w:cs="Arial"/>
                <w:sz w:val="22"/>
                <w:szCs w:val="22"/>
              </w:rPr>
            </w:pPr>
            <w:r w:rsidRPr="00407AE3">
              <w:rPr>
                <w:sz w:val="22"/>
              </w:rPr>
              <w:t>13.20</w:t>
            </w:r>
          </w:p>
        </w:tc>
      </w:tr>
      <w:tr w:rsidR="00573528" w:rsidRPr="00407AE3" w14:paraId="578DC19A" w14:textId="77777777" w:rsidTr="00892282">
        <w:tc>
          <w:tcPr>
            <w:tcW w:w="2898" w:type="dxa"/>
            <w:shd w:val="clear" w:color="auto" w:fill="EEECE1" w:themeFill="background2"/>
          </w:tcPr>
          <w:p w14:paraId="4A9740E6" w14:textId="0667A1DC" w:rsidR="00573528" w:rsidRPr="00407AE3" w:rsidRDefault="00573528" w:rsidP="00A71E04">
            <w:pPr>
              <w:tabs>
                <w:tab w:val="left" w:pos="540"/>
              </w:tabs>
              <w:spacing w:line="264" w:lineRule="auto"/>
              <w:rPr>
                <w:rFonts w:cs="Arial"/>
                <w:sz w:val="22"/>
                <w:szCs w:val="22"/>
              </w:rPr>
            </w:pPr>
            <w:r w:rsidRPr="00407AE3">
              <w:rPr>
                <w:sz w:val="22"/>
              </w:rPr>
              <w:t>Palmitoleico (9c-16:1)</w:t>
            </w:r>
          </w:p>
        </w:tc>
        <w:tc>
          <w:tcPr>
            <w:tcW w:w="1867" w:type="dxa"/>
            <w:shd w:val="clear" w:color="auto" w:fill="EEECE1" w:themeFill="background2"/>
          </w:tcPr>
          <w:p w14:paraId="27A18A34" w14:textId="3A36C0A7" w:rsidR="00573528" w:rsidRPr="00407AE3" w:rsidRDefault="00573528" w:rsidP="00A71E04">
            <w:pPr>
              <w:tabs>
                <w:tab w:val="left" w:pos="540"/>
              </w:tabs>
              <w:spacing w:line="264" w:lineRule="auto"/>
              <w:jc w:val="center"/>
              <w:rPr>
                <w:rFonts w:cs="Arial"/>
                <w:sz w:val="22"/>
                <w:szCs w:val="22"/>
              </w:rPr>
            </w:pPr>
            <w:r w:rsidRPr="00407AE3">
              <w:rPr>
                <w:sz w:val="22"/>
              </w:rPr>
              <w:t>0.10</w:t>
            </w:r>
          </w:p>
        </w:tc>
        <w:tc>
          <w:tcPr>
            <w:tcW w:w="1530" w:type="dxa"/>
            <w:shd w:val="clear" w:color="auto" w:fill="EEECE1" w:themeFill="background2"/>
          </w:tcPr>
          <w:p w14:paraId="7B3FADC6" w14:textId="3832BCBC" w:rsidR="00573528" w:rsidRPr="00407AE3" w:rsidRDefault="00573528" w:rsidP="00A71E04">
            <w:pPr>
              <w:tabs>
                <w:tab w:val="left" w:pos="540"/>
              </w:tabs>
              <w:spacing w:line="264" w:lineRule="auto"/>
              <w:jc w:val="center"/>
              <w:rPr>
                <w:rFonts w:cs="Arial"/>
                <w:sz w:val="22"/>
                <w:szCs w:val="22"/>
              </w:rPr>
            </w:pPr>
            <w:r w:rsidRPr="00407AE3">
              <w:rPr>
                <w:sz w:val="22"/>
              </w:rPr>
              <w:t>0.11</w:t>
            </w:r>
          </w:p>
        </w:tc>
        <w:tc>
          <w:tcPr>
            <w:tcW w:w="1530" w:type="dxa"/>
            <w:shd w:val="clear" w:color="auto" w:fill="EEECE1" w:themeFill="background2"/>
          </w:tcPr>
          <w:p w14:paraId="54FA90AC" w14:textId="08B10A3E" w:rsidR="00573528" w:rsidRPr="00407AE3" w:rsidRDefault="00573528" w:rsidP="00A71E04">
            <w:pPr>
              <w:tabs>
                <w:tab w:val="left" w:pos="540"/>
              </w:tabs>
              <w:spacing w:line="264" w:lineRule="auto"/>
              <w:jc w:val="center"/>
              <w:rPr>
                <w:rFonts w:cs="Arial"/>
                <w:sz w:val="22"/>
                <w:szCs w:val="22"/>
              </w:rPr>
            </w:pPr>
            <w:r w:rsidRPr="00407AE3">
              <w:rPr>
                <w:sz w:val="22"/>
              </w:rPr>
              <w:t>0.11</w:t>
            </w:r>
          </w:p>
        </w:tc>
        <w:tc>
          <w:tcPr>
            <w:tcW w:w="1525" w:type="dxa"/>
            <w:shd w:val="clear" w:color="auto" w:fill="EEECE1" w:themeFill="background2"/>
          </w:tcPr>
          <w:p w14:paraId="2B8CE72F" w14:textId="5B887DF4" w:rsidR="00573528" w:rsidRPr="00407AE3" w:rsidRDefault="00573528" w:rsidP="00A71E04">
            <w:pPr>
              <w:tabs>
                <w:tab w:val="left" w:pos="540"/>
              </w:tabs>
              <w:spacing w:line="264" w:lineRule="auto"/>
              <w:jc w:val="center"/>
              <w:rPr>
                <w:rFonts w:cs="Arial"/>
                <w:sz w:val="22"/>
                <w:szCs w:val="22"/>
              </w:rPr>
            </w:pPr>
            <w:r w:rsidRPr="00407AE3">
              <w:rPr>
                <w:sz w:val="22"/>
              </w:rPr>
              <w:t>0.11</w:t>
            </w:r>
          </w:p>
        </w:tc>
      </w:tr>
      <w:tr w:rsidR="00573528" w:rsidRPr="00407AE3" w14:paraId="0487FE2C" w14:textId="77777777" w:rsidTr="00892282">
        <w:tc>
          <w:tcPr>
            <w:tcW w:w="2898" w:type="dxa"/>
            <w:shd w:val="clear" w:color="auto" w:fill="EEECE1" w:themeFill="background2"/>
          </w:tcPr>
          <w:p w14:paraId="2049B901" w14:textId="75FFA32F" w:rsidR="00573528" w:rsidRPr="00407AE3" w:rsidRDefault="00573528" w:rsidP="00A71E04">
            <w:pPr>
              <w:tabs>
                <w:tab w:val="left" w:pos="540"/>
              </w:tabs>
              <w:spacing w:line="264" w:lineRule="auto"/>
              <w:rPr>
                <w:rFonts w:cs="Arial"/>
                <w:sz w:val="22"/>
                <w:szCs w:val="22"/>
              </w:rPr>
            </w:pPr>
            <w:r w:rsidRPr="00407AE3">
              <w:rPr>
                <w:sz w:val="22"/>
              </w:rPr>
              <w:t>Margárico (17:0)</w:t>
            </w:r>
          </w:p>
        </w:tc>
        <w:tc>
          <w:tcPr>
            <w:tcW w:w="1867" w:type="dxa"/>
            <w:shd w:val="clear" w:color="auto" w:fill="EEECE1" w:themeFill="background2"/>
          </w:tcPr>
          <w:p w14:paraId="474B1C07" w14:textId="6F230B56" w:rsidR="00573528" w:rsidRPr="00407AE3" w:rsidRDefault="00573528" w:rsidP="00A71E04">
            <w:pPr>
              <w:tabs>
                <w:tab w:val="left" w:pos="540"/>
              </w:tabs>
              <w:spacing w:line="264" w:lineRule="auto"/>
              <w:jc w:val="center"/>
              <w:rPr>
                <w:rFonts w:cs="Arial"/>
                <w:sz w:val="22"/>
                <w:szCs w:val="22"/>
              </w:rPr>
            </w:pPr>
            <w:r w:rsidRPr="00407AE3">
              <w:rPr>
                <w:sz w:val="22"/>
              </w:rPr>
              <w:t>0.07</w:t>
            </w:r>
          </w:p>
        </w:tc>
        <w:tc>
          <w:tcPr>
            <w:tcW w:w="1530" w:type="dxa"/>
            <w:shd w:val="clear" w:color="auto" w:fill="EEECE1" w:themeFill="background2"/>
          </w:tcPr>
          <w:p w14:paraId="277F0905" w14:textId="50F58F98" w:rsidR="00573528" w:rsidRPr="00407AE3" w:rsidRDefault="00573528" w:rsidP="00A71E04">
            <w:pPr>
              <w:tabs>
                <w:tab w:val="left" w:pos="540"/>
              </w:tabs>
              <w:spacing w:line="264" w:lineRule="auto"/>
              <w:jc w:val="center"/>
              <w:rPr>
                <w:rFonts w:cs="Arial"/>
                <w:sz w:val="22"/>
                <w:szCs w:val="22"/>
              </w:rPr>
            </w:pPr>
            <w:r w:rsidRPr="00407AE3">
              <w:rPr>
                <w:sz w:val="22"/>
              </w:rPr>
              <w:t>0.07</w:t>
            </w:r>
          </w:p>
        </w:tc>
        <w:tc>
          <w:tcPr>
            <w:tcW w:w="1530" w:type="dxa"/>
            <w:shd w:val="clear" w:color="auto" w:fill="EEECE1" w:themeFill="background2"/>
          </w:tcPr>
          <w:p w14:paraId="4F89BB70" w14:textId="63EFD2A8" w:rsidR="00573528" w:rsidRPr="00407AE3" w:rsidRDefault="00573528" w:rsidP="00A71E04">
            <w:pPr>
              <w:tabs>
                <w:tab w:val="left" w:pos="540"/>
              </w:tabs>
              <w:spacing w:line="264" w:lineRule="auto"/>
              <w:jc w:val="center"/>
              <w:rPr>
                <w:rFonts w:cs="Arial"/>
                <w:sz w:val="22"/>
                <w:szCs w:val="22"/>
              </w:rPr>
            </w:pPr>
            <w:r w:rsidRPr="00407AE3">
              <w:rPr>
                <w:sz w:val="22"/>
              </w:rPr>
              <w:t>0.07</w:t>
            </w:r>
          </w:p>
        </w:tc>
        <w:tc>
          <w:tcPr>
            <w:tcW w:w="1525" w:type="dxa"/>
            <w:shd w:val="clear" w:color="auto" w:fill="EEECE1" w:themeFill="background2"/>
          </w:tcPr>
          <w:p w14:paraId="71E8A17C" w14:textId="2E584396" w:rsidR="00573528" w:rsidRPr="00407AE3" w:rsidRDefault="00573528" w:rsidP="00A71E04">
            <w:pPr>
              <w:tabs>
                <w:tab w:val="left" w:pos="540"/>
              </w:tabs>
              <w:spacing w:line="264" w:lineRule="auto"/>
              <w:jc w:val="center"/>
              <w:rPr>
                <w:rFonts w:cs="Arial"/>
                <w:sz w:val="22"/>
                <w:szCs w:val="22"/>
              </w:rPr>
            </w:pPr>
            <w:r w:rsidRPr="00407AE3">
              <w:rPr>
                <w:sz w:val="22"/>
              </w:rPr>
              <w:t>0.07</w:t>
            </w:r>
          </w:p>
        </w:tc>
      </w:tr>
      <w:tr w:rsidR="00573528" w:rsidRPr="00407AE3" w14:paraId="0FD53A2E" w14:textId="77777777" w:rsidTr="00892282">
        <w:tc>
          <w:tcPr>
            <w:tcW w:w="2898" w:type="dxa"/>
            <w:shd w:val="clear" w:color="auto" w:fill="EEECE1" w:themeFill="background2"/>
          </w:tcPr>
          <w:p w14:paraId="1C768A6A" w14:textId="3184EF82" w:rsidR="00573528" w:rsidRPr="00407AE3" w:rsidRDefault="00573528" w:rsidP="00A71E04">
            <w:pPr>
              <w:tabs>
                <w:tab w:val="left" w:pos="540"/>
              </w:tabs>
              <w:spacing w:line="264" w:lineRule="auto"/>
              <w:rPr>
                <w:rFonts w:cs="Arial"/>
                <w:sz w:val="22"/>
                <w:szCs w:val="22"/>
              </w:rPr>
            </w:pPr>
            <w:r w:rsidRPr="00407AE3">
              <w:rPr>
                <w:sz w:val="22"/>
              </w:rPr>
              <w:t>Esteárico (18:0)</w:t>
            </w:r>
          </w:p>
        </w:tc>
        <w:tc>
          <w:tcPr>
            <w:tcW w:w="1867" w:type="dxa"/>
            <w:shd w:val="clear" w:color="auto" w:fill="EEECE1" w:themeFill="background2"/>
          </w:tcPr>
          <w:p w14:paraId="0AA8D429" w14:textId="7DDB1EA9" w:rsidR="00573528" w:rsidRPr="00407AE3" w:rsidRDefault="00573528" w:rsidP="00A71E04">
            <w:pPr>
              <w:tabs>
                <w:tab w:val="left" w:pos="540"/>
              </w:tabs>
              <w:spacing w:line="264" w:lineRule="auto"/>
              <w:jc w:val="center"/>
              <w:rPr>
                <w:rFonts w:cs="Arial"/>
                <w:sz w:val="22"/>
                <w:szCs w:val="22"/>
              </w:rPr>
            </w:pPr>
            <w:r w:rsidRPr="00407AE3">
              <w:rPr>
                <w:sz w:val="22"/>
              </w:rPr>
              <w:t>1.83</w:t>
            </w:r>
          </w:p>
        </w:tc>
        <w:tc>
          <w:tcPr>
            <w:tcW w:w="1530" w:type="dxa"/>
            <w:shd w:val="clear" w:color="auto" w:fill="EEECE1" w:themeFill="background2"/>
          </w:tcPr>
          <w:p w14:paraId="09DFDF99" w14:textId="46D4BC6E" w:rsidR="00573528" w:rsidRPr="00407AE3" w:rsidRDefault="00573528" w:rsidP="00A71E04">
            <w:pPr>
              <w:tabs>
                <w:tab w:val="left" w:pos="540"/>
              </w:tabs>
              <w:spacing w:line="264" w:lineRule="auto"/>
              <w:jc w:val="center"/>
              <w:rPr>
                <w:rFonts w:cs="Arial"/>
                <w:sz w:val="22"/>
                <w:szCs w:val="22"/>
              </w:rPr>
            </w:pPr>
            <w:r w:rsidRPr="00407AE3">
              <w:rPr>
                <w:sz w:val="22"/>
              </w:rPr>
              <w:t>1.97</w:t>
            </w:r>
          </w:p>
        </w:tc>
        <w:tc>
          <w:tcPr>
            <w:tcW w:w="1530" w:type="dxa"/>
            <w:shd w:val="clear" w:color="auto" w:fill="EEECE1" w:themeFill="background2"/>
          </w:tcPr>
          <w:p w14:paraId="6C91949F" w14:textId="1D5F4EDF" w:rsidR="00573528" w:rsidRPr="00407AE3" w:rsidRDefault="00573528" w:rsidP="00A71E04">
            <w:pPr>
              <w:tabs>
                <w:tab w:val="left" w:pos="540"/>
              </w:tabs>
              <w:spacing w:line="264" w:lineRule="auto"/>
              <w:jc w:val="center"/>
              <w:rPr>
                <w:rFonts w:cs="Arial"/>
                <w:sz w:val="22"/>
                <w:szCs w:val="22"/>
              </w:rPr>
            </w:pPr>
            <w:r w:rsidRPr="00407AE3">
              <w:rPr>
                <w:sz w:val="22"/>
              </w:rPr>
              <w:t>1.95</w:t>
            </w:r>
          </w:p>
        </w:tc>
        <w:tc>
          <w:tcPr>
            <w:tcW w:w="1525" w:type="dxa"/>
            <w:shd w:val="clear" w:color="auto" w:fill="EEECE1" w:themeFill="background2"/>
          </w:tcPr>
          <w:p w14:paraId="27FF7FC4" w14:textId="6A87113C" w:rsidR="00573528" w:rsidRPr="00407AE3" w:rsidRDefault="00573528" w:rsidP="00A71E04">
            <w:pPr>
              <w:tabs>
                <w:tab w:val="left" w:pos="540"/>
              </w:tabs>
              <w:spacing w:line="264" w:lineRule="auto"/>
              <w:jc w:val="center"/>
              <w:rPr>
                <w:rFonts w:cs="Arial"/>
                <w:sz w:val="22"/>
                <w:szCs w:val="22"/>
              </w:rPr>
            </w:pPr>
            <w:r w:rsidRPr="00407AE3">
              <w:rPr>
                <w:sz w:val="22"/>
              </w:rPr>
              <w:t>1.97</w:t>
            </w:r>
          </w:p>
        </w:tc>
      </w:tr>
      <w:tr w:rsidR="00573528" w:rsidRPr="00407AE3" w14:paraId="02B2BADB" w14:textId="77777777" w:rsidTr="00892282">
        <w:tc>
          <w:tcPr>
            <w:tcW w:w="2898" w:type="dxa"/>
            <w:shd w:val="clear" w:color="auto" w:fill="EEECE1" w:themeFill="background2"/>
          </w:tcPr>
          <w:p w14:paraId="043D15D5" w14:textId="5088A7B3" w:rsidR="00573528" w:rsidRPr="00407AE3" w:rsidRDefault="00573528" w:rsidP="00A71E04">
            <w:pPr>
              <w:tabs>
                <w:tab w:val="left" w:pos="540"/>
              </w:tabs>
              <w:spacing w:line="264" w:lineRule="auto"/>
              <w:rPr>
                <w:rFonts w:cs="Arial"/>
                <w:sz w:val="22"/>
                <w:szCs w:val="22"/>
              </w:rPr>
            </w:pPr>
            <w:r w:rsidRPr="00407AE3">
              <w:rPr>
                <w:sz w:val="22"/>
              </w:rPr>
              <w:t>Oleico (9c-18:1)</w:t>
            </w:r>
          </w:p>
        </w:tc>
        <w:tc>
          <w:tcPr>
            <w:tcW w:w="1867" w:type="dxa"/>
            <w:shd w:val="clear" w:color="auto" w:fill="EEECE1" w:themeFill="background2"/>
          </w:tcPr>
          <w:p w14:paraId="367B4C85" w14:textId="2BD72529" w:rsidR="00573528" w:rsidRPr="00407AE3" w:rsidRDefault="00573528" w:rsidP="00A71E04">
            <w:pPr>
              <w:tabs>
                <w:tab w:val="left" w:pos="540"/>
              </w:tabs>
              <w:spacing w:line="264" w:lineRule="auto"/>
              <w:jc w:val="center"/>
              <w:rPr>
                <w:rFonts w:cs="Arial"/>
                <w:sz w:val="22"/>
                <w:szCs w:val="22"/>
              </w:rPr>
            </w:pPr>
            <w:r w:rsidRPr="00407AE3">
              <w:rPr>
                <w:sz w:val="22"/>
              </w:rPr>
              <w:t>29.90</w:t>
            </w:r>
          </w:p>
        </w:tc>
        <w:tc>
          <w:tcPr>
            <w:tcW w:w="1530" w:type="dxa"/>
            <w:shd w:val="clear" w:color="auto" w:fill="EEECE1" w:themeFill="background2"/>
          </w:tcPr>
          <w:p w14:paraId="33335060" w14:textId="4304F186" w:rsidR="00573528" w:rsidRPr="00407AE3" w:rsidRDefault="00573528" w:rsidP="00A71E04">
            <w:pPr>
              <w:tabs>
                <w:tab w:val="left" w:pos="540"/>
              </w:tabs>
              <w:spacing w:line="264" w:lineRule="auto"/>
              <w:jc w:val="center"/>
              <w:rPr>
                <w:rFonts w:cs="Arial"/>
                <w:sz w:val="22"/>
                <w:szCs w:val="22"/>
              </w:rPr>
            </w:pPr>
            <w:r w:rsidRPr="00407AE3">
              <w:rPr>
                <w:sz w:val="22"/>
              </w:rPr>
              <w:t>28.26</w:t>
            </w:r>
          </w:p>
        </w:tc>
        <w:tc>
          <w:tcPr>
            <w:tcW w:w="1530" w:type="dxa"/>
            <w:shd w:val="clear" w:color="auto" w:fill="EEECE1" w:themeFill="background2"/>
          </w:tcPr>
          <w:p w14:paraId="529F4658" w14:textId="64E84EF9" w:rsidR="00573528" w:rsidRPr="00407AE3" w:rsidRDefault="00573528" w:rsidP="00A71E04">
            <w:pPr>
              <w:tabs>
                <w:tab w:val="left" w:pos="540"/>
              </w:tabs>
              <w:spacing w:line="264" w:lineRule="auto"/>
              <w:jc w:val="center"/>
              <w:rPr>
                <w:rFonts w:cs="Arial"/>
                <w:sz w:val="22"/>
                <w:szCs w:val="22"/>
              </w:rPr>
            </w:pPr>
            <w:r w:rsidRPr="00407AE3">
              <w:rPr>
                <w:sz w:val="22"/>
              </w:rPr>
              <w:t>28.92</w:t>
            </w:r>
          </w:p>
        </w:tc>
        <w:tc>
          <w:tcPr>
            <w:tcW w:w="1525" w:type="dxa"/>
            <w:shd w:val="clear" w:color="auto" w:fill="EEECE1" w:themeFill="background2"/>
          </w:tcPr>
          <w:p w14:paraId="435A8525" w14:textId="57300AB5" w:rsidR="00573528" w:rsidRPr="00407AE3" w:rsidRDefault="00573528" w:rsidP="00A71E04">
            <w:pPr>
              <w:tabs>
                <w:tab w:val="left" w:pos="540"/>
              </w:tabs>
              <w:spacing w:line="264" w:lineRule="auto"/>
              <w:jc w:val="center"/>
              <w:rPr>
                <w:rFonts w:cs="Arial"/>
                <w:sz w:val="22"/>
                <w:szCs w:val="22"/>
              </w:rPr>
            </w:pPr>
            <w:r w:rsidRPr="00407AE3">
              <w:rPr>
                <w:sz w:val="22"/>
              </w:rPr>
              <w:t>28.26</w:t>
            </w:r>
          </w:p>
        </w:tc>
      </w:tr>
      <w:tr w:rsidR="00573528" w:rsidRPr="00407AE3" w14:paraId="3A56BEE4" w14:textId="77777777" w:rsidTr="00892282">
        <w:tc>
          <w:tcPr>
            <w:tcW w:w="2898" w:type="dxa"/>
            <w:shd w:val="clear" w:color="auto" w:fill="EEECE1" w:themeFill="background2"/>
          </w:tcPr>
          <w:p w14:paraId="7F3F4CF2" w14:textId="12FA5D8F" w:rsidR="00573528" w:rsidRPr="00407AE3" w:rsidRDefault="00573528" w:rsidP="00A71E04">
            <w:pPr>
              <w:tabs>
                <w:tab w:val="left" w:pos="540"/>
              </w:tabs>
              <w:spacing w:line="264" w:lineRule="auto"/>
              <w:rPr>
                <w:rFonts w:cs="Arial"/>
                <w:sz w:val="22"/>
                <w:szCs w:val="22"/>
              </w:rPr>
            </w:pPr>
            <w:r w:rsidRPr="00407AE3">
              <w:rPr>
                <w:sz w:val="22"/>
              </w:rPr>
              <w:t>Linoleico (18:2n-6)</w:t>
            </w:r>
          </w:p>
        </w:tc>
        <w:tc>
          <w:tcPr>
            <w:tcW w:w="1867" w:type="dxa"/>
            <w:shd w:val="clear" w:color="auto" w:fill="EEECE1" w:themeFill="background2"/>
          </w:tcPr>
          <w:p w14:paraId="3A77E24A" w14:textId="06518D4D" w:rsidR="00573528" w:rsidRPr="00407AE3" w:rsidRDefault="00573528" w:rsidP="00A71E04">
            <w:pPr>
              <w:tabs>
                <w:tab w:val="left" w:pos="540"/>
              </w:tabs>
              <w:spacing w:line="264" w:lineRule="auto"/>
              <w:jc w:val="center"/>
              <w:rPr>
                <w:rFonts w:cs="Arial"/>
                <w:sz w:val="22"/>
                <w:szCs w:val="22"/>
              </w:rPr>
            </w:pPr>
            <w:r w:rsidRPr="00407AE3">
              <w:rPr>
                <w:sz w:val="22"/>
              </w:rPr>
              <w:t>54.57</w:t>
            </w:r>
          </w:p>
        </w:tc>
        <w:tc>
          <w:tcPr>
            <w:tcW w:w="1530" w:type="dxa"/>
            <w:shd w:val="clear" w:color="auto" w:fill="EEECE1" w:themeFill="background2"/>
          </w:tcPr>
          <w:p w14:paraId="24310CD2" w14:textId="5BDB6D0E" w:rsidR="00573528" w:rsidRPr="00407AE3" w:rsidRDefault="00573528" w:rsidP="00A71E04">
            <w:pPr>
              <w:tabs>
                <w:tab w:val="left" w:pos="540"/>
              </w:tabs>
              <w:spacing w:line="264" w:lineRule="auto"/>
              <w:jc w:val="center"/>
              <w:rPr>
                <w:rFonts w:cs="Arial"/>
                <w:sz w:val="22"/>
                <w:szCs w:val="22"/>
              </w:rPr>
            </w:pPr>
            <w:r w:rsidRPr="00407AE3">
              <w:rPr>
                <w:sz w:val="22"/>
              </w:rPr>
              <w:t>53.11</w:t>
            </w:r>
          </w:p>
        </w:tc>
        <w:tc>
          <w:tcPr>
            <w:tcW w:w="1530" w:type="dxa"/>
            <w:shd w:val="clear" w:color="auto" w:fill="EEECE1" w:themeFill="background2"/>
          </w:tcPr>
          <w:p w14:paraId="08C5A943" w14:textId="0DE3F203" w:rsidR="00573528" w:rsidRPr="00407AE3" w:rsidRDefault="00573528" w:rsidP="00A71E04">
            <w:pPr>
              <w:tabs>
                <w:tab w:val="left" w:pos="540"/>
              </w:tabs>
              <w:spacing w:line="264" w:lineRule="auto"/>
              <w:jc w:val="center"/>
              <w:rPr>
                <w:rFonts w:cs="Arial"/>
                <w:sz w:val="22"/>
                <w:szCs w:val="22"/>
              </w:rPr>
            </w:pPr>
            <w:r w:rsidRPr="00407AE3">
              <w:rPr>
                <w:sz w:val="22"/>
              </w:rPr>
              <w:t>54.91</w:t>
            </w:r>
          </w:p>
        </w:tc>
        <w:tc>
          <w:tcPr>
            <w:tcW w:w="1525" w:type="dxa"/>
            <w:shd w:val="clear" w:color="auto" w:fill="EEECE1" w:themeFill="background2"/>
          </w:tcPr>
          <w:p w14:paraId="21FB2212" w14:textId="13DB20D0" w:rsidR="00573528" w:rsidRPr="00407AE3" w:rsidRDefault="00573528" w:rsidP="00A71E04">
            <w:pPr>
              <w:tabs>
                <w:tab w:val="left" w:pos="540"/>
              </w:tabs>
              <w:spacing w:line="264" w:lineRule="auto"/>
              <w:jc w:val="center"/>
              <w:rPr>
                <w:rFonts w:cs="Arial"/>
                <w:sz w:val="22"/>
                <w:szCs w:val="22"/>
              </w:rPr>
            </w:pPr>
            <w:r w:rsidRPr="00407AE3">
              <w:rPr>
                <w:sz w:val="22"/>
              </w:rPr>
              <w:t>53.11</w:t>
            </w:r>
          </w:p>
        </w:tc>
      </w:tr>
      <w:tr w:rsidR="00573528" w:rsidRPr="00407AE3" w14:paraId="6EB35872" w14:textId="77777777" w:rsidTr="00892282">
        <w:tc>
          <w:tcPr>
            <w:tcW w:w="2898" w:type="dxa"/>
            <w:shd w:val="clear" w:color="auto" w:fill="EEECE1" w:themeFill="background2"/>
          </w:tcPr>
          <w:p w14:paraId="162BDD53" w14:textId="728C9B48" w:rsidR="00573528" w:rsidRPr="00407AE3" w:rsidRDefault="00573528" w:rsidP="00A71E04">
            <w:pPr>
              <w:tabs>
                <w:tab w:val="left" w:pos="540"/>
              </w:tabs>
              <w:spacing w:line="264" w:lineRule="auto"/>
              <w:rPr>
                <w:rFonts w:cs="Arial"/>
                <w:sz w:val="22"/>
                <w:szCs w:val="22"/>
              </w:rPr>
            </w:pPr>
            <w:r w:rsidRPr="00407AE3">
              <w:rPr>
                <w:sz w:val="22"/>
              </w:rPr>
              <w:t>Linolénico (18:3n-3)</w:t>
            </w:r>
          </w:p>
        </w:tc>
        <w:tc>
          <w:tcPr>
            <w:tcW w:w="1867" w:type="dxa"/>
            <w:shd w:val="clear" w:color="auto" w:fill="EEECE1" w:themeFill="background2"/>
          </w:tcPr>
          <w:p w14:paraId="2BD68030" w14:textId="6C9F57C5" w:rsidR="00573528" w:rsidRPr="00407AE3" w:rsidRDefault="00573528" w:rsidP="00A71E04">
            <w:pPr>
              <w:tabs>
                <w:tab w:val="left" w:pos="540"/>
              </w:tabs>
              <w:spacing w:line="264" w:lineRule="auto"/>
              <w:jc w:val="center"/>
              <w:rPr>
                <w:rFonts w:cs="Arial"/>
                <w:sz w:val="22"/>
                <w:szCs w:val="22"/>
              </w:rPr>
            </w:pPr>
            <w:r w:rsidRPr="00407AE3">
              <w:rPr>
                <w:sz w:val="22"/>
              </w:rPr>
              <w:t>0.97</w:t>
            </w:r>
          </w:p>
        </w:tc>
        <w:tc>
          <w:tcPr>
            <w:tcW w:w="1530" w:type="dxa"/>
            <w:shd w:val="clear" w:color="auto" w:fill="EEECE1" w:themeFill="background2"/>
          </w:tcPr>
          <w:p w14:paraId="5F006C68" w14:textId="0A2D9B32" w:rsidR="00573528" w:rsidRPr="00407AE3" w:rsidRDefault="00573528" w:rsidP="00A71E04">
            <w:pPr>
              <w:tabs>
                <w:tab w:val="left" w:pos="540"/>
              </w:tabs>
              <w:spacing w:line="264" w:lineRule="auto"/>
              <w:jc w:val="center"/>
              <w:rPr>
                <w:rFonts w:cs="Arial"/>
                <w:sz w:val="22"/>
                <w:szCs w:val="22"/>
              </w:rPr>
            </w:pPr>
            <w:r w:rsidRPr="00407AE3">
              <w:rPr>
                <w:sz w:val="22"/>
              </w:rPr>
              <w:t>1.32</w:t>
            </w:r>
          </w:p>
        </w:tc>
        <w:tc>
          <w:tcPr>
            <w:tcW w:w="1530" w:type="dxa"/>
            <w:shd w:val="clear" w:color="auto" w:fill="EEECE1" w:themeFill="background2"/>
          </w:tcPr>
          <w:p w14:paraId="2E4BA9C0" w14:textId="21BAA880" w:rsidR="00573528" w:rsidRPr="00407AE3" w:rsidRDefault="00573528" w:rsidP="00A71E04">
            <w:pPr>
              <w:tabs>
                <w:tab w:val="left" w:pos="540"/>
              </w:tabs>
              <w:spacing w:line="264" w:lineRule="auto"/>
              <w:jc w:val="center"/>
              <w:rPr>
                <w:rFonts w:cs="Arial"/>
                <w:sz w:val="22"/>
                <w:szCs w:val="22"/>
              </w:rPr>
            </w:pPr>
            <w:r w:rsidRPr="00407AE3">
              <w:rPr>
                <w:sz w:val="22"/>
              </w:rPr>
              <w:t>1.23</w:t>
            </w:r>
          </w:p>
        </w:tc>
        <w:tc>
          <w:tcPr>
            <w:tcW w:w="1525" w:type="dxa"/>
            <w:shd w:val="clear" w:color="auto" w:fill="EEECE1" w:themeFill="background2"/>
          </w:tcPr>
          <w:p w14:paraId="27BBE7AB" w14:textId="0D49625B" w:rsidR="00573528" w:rsidRPr="00407AE3" w:rsidRDefault="00573528" w:rsidP="00A71E04">
            <w:pPr>
              <w:tabs>
                <w:tab w:val="left" w:pos="540"/>
              </w:tabs>
              <w:spacing w:line="264" w:lineRule="auto"/>
              <w:jc w:val="center"/>
              <w:rPr>
                <w:rFonts w:cs="Arial"/>
                <w:sz w:val="22"/>
                <w:szCs w:val="22"/>
              </w:rPr>
            </w:pPr>
            <w:r w:rsidRPr="00407AE3">
              <w:rPr>
                <w:sz w:val="22"/>
              </w:rPr>
              <w:t>1.32</w:t>
            </w:r>
          </w:p>
        </w:tc>
      </w:tr>
      <w:tr w:rsidR="00573528" w:rsidRPr="00407AE3" w14:paraId="40B8762D" w14:textId="77777777" w:rsidTr="00892282">
        <w:tc>
          <w:tcPr>
            <w:tcW w:w="2898" w:type="dxa"/>
            <w:shd w:val="clear" w:color="auto" w:fill="EEECE1" w:themeFill="background2"/>
          </w:tcPr>
          <w:p w14:paraId="7891921E" w14:textId="22A1C210" w:rsidR="00573528" w:rsidRPr="00407AE3" w:rsidRDefault="00573528" w:rsidP="00A71E04">
            <w:pPr>
              <w:tabs>
                <w:tab w:val="left" w:pos="540"/>
              </w:tabs>
              <w:spacing w:line="264" w:lineRule="auto"/>
              <w:rPr>
                <w:rFonts w:cs="Arial"/>
                <w:sz w:val="22"/>
                <w:szCs w:val="22"/>
              </w:rPr>
            </w:pPr>
            <w:r w:rsidRPr="00407AE3">
              <w:rPr>
                <w:sz w:val="22"/>
              </w:rPr>
              <w:t>Nonadecanoico (19:0)</w:t>
            </w:r>
          </w:p>
        </w:tc>
        <w:tc>
          <w:tcPr>
            <w:tcW w:w="1867" w:type="dxa"/>
            <w:shd w:val="clear" w:color="auto" w:fill="EEECE1" w:themeFill="background2"/>
          </w:tcPr>
          <w:p w14:paraId="039F8B94" w14:textId="404E8D23" w:rsidR="00573528" w:rsidRPr="00407AE3" w:rsidRDefault="00573528" w:rsidP="00A71E04">
            <w:pPr>
              <w:tabs>
                <w:tab w:val="left" w:pos="540"/>
              </w:tabs>
              <w:spacing w:line="264" w:lineRule="auto"/>
              <w:jc w:val="center"/>
              <w:rPr>
                <w:rFonts w:cs="Arial"/>
                <w:sz w:val="22"/>
                <w:szCs w:val="22"/>
                <w:vertAlign w:val="superscript"/>
              </w:rPr>
            </w:pPr>
            <w:r w:rsidRPr="00407AE3">
              <w:rPr>
                <w:sz w:val="22"/>
              </w:rPr>
              <w:t>ND</w:t>
            </w:r>
            <w:r w:rsidRPr="00407AE3">
              <w:rPr>
                <w:sz w:val="22"/>
                <w:vertAlign w:val="superscript"/>
              </w:rPr>
              <w:t>2</w:t>
            </w:r>
          </w:p>
        </w:tc>
        <w:tc>
          <w:tcPr>
            <w:tcW w:w="1530" w:type="dxa"/>
            <w:shd w:val="clear" w:color="auto" w:fill="EEECE1" w:themeFill="background2"/>
          </w:tcPr>
          <w:p w14:paraId="1ABA57DA" w14:textId="3881F584" w:rsidR="00573528" w:rsidRPr="00407AE3" w:rsidRDefault="00573528" w:rsidP="00A71E04">
            <w:pPr>
              <w:tabs>
                <w:tab w:val="left" w:pos="540"/>
              </w:tabs>
              <w:spacing w:line="264" w:lineRule="auto"/>
              <w:jc w:val="center"/>
              <w:rPr>
                <w:rFonts w:cs="Arial"/>
                <w:sz w:val="22"/>
                <w:szCs w:val="22"/>
              </w:rPr>
            </w:pPr>
            <w:r w:rsidRPr="00407AE3">
              <w:rPr>
                <w:sz w:val="22"/>
              </w:rPr>
              <w:t>0.65</w:t>
            </w:r>
          </w:p>
        </w:tc>
        <w:tc>
          <w:tcPr>
            <w:tcW w:w="1530" w:type="dxa"/>
            <w:shd w:val="clear" w:color="auto" w:fill="EEECE1" w:themeFill="background2"/>
          </w:tcPr>
          <w:p w14:paraId="79C90AAD" w14:textId="035C3F84" w:rsidR="00573528" w:rsidRPr="00407AE3" w:rsidRDefault="00573528" w:rsidP="00A71E04">
            <w:pPr>
              <w:tabs>
                <w:tab w:val="left" w:pos="540"/>
              </w:tabs>
              <w:spacing w:line="264" w:lineRule="auto"/>
              <w:jc w:val="center"/>
              <w:rPr>
                <w:rFonts w:cs="Arial"/>
                <w:sz w:val="22"/>
                <w:szCs w:val="22"/>
              </w:rPr>
            </w:pPr>
            <w:r w:rsidRPr="00407AE3">
              <w:rPr>
                <w:sz w:val="22"/>
              </w:rPr>
              <w:t>0.65</w:t>
            </w:r>
          </w:p>
        </w:tc>
        <w:tc>
          <w:tcPr>
            <w:tcW w:w="1525" w:type="dxa"/>
            <w:shd w:val="clear" w:color="auto" w:fill="EEECE1" w:themeFill="background2"/>
          </w:tcPr>
          <w:p w14:paraId="30AB8FCD" w14:textId="73AA2FD7" w:rsidR="00573528" w:rsidRPr="00407AE3" w:rsidRDefault="00573528" w:rsidP="00A71E04">
            <w:pPr>
              <w:tabs>
                <w:tab w:val="left" w:pos="540"/>
              </w:tabs>
              <w:spacing w:line="264" w:lineRule="auto"/>
              <w:jc w:val="center"/>
              <w:rPr>
                <w:rFonts w:cs="Arial"/>
                <w:sz w:val="22"/>
                <w:szCs w:val="22"/>
              </w:rPr>
            </w:pPr>
            <w:r w:rsidRPr="00407AE3">
              <w:rPr>
                <w:sz w:val="22"/>
              </w:rPr>
              <w:t>0.65</w:t>
            </w:r>
          </w:p>
        </w:tc>
      </w:tr>
      <w:tr w:rsidR="00573528" w:rsidRPr="00407AE3" w14:paraId="66DE439F" w14:textId="77777777" w:rsidTr="00892282">
        <w:tc>
          <w:tcPr>
            <w:tcW w:w="2898" w:type="dxa"/>
            <w:shd w:val="clear" w:color="auto" w:fill="EEECE1" w:themeFill="background2"/>
          </w:tcPr>
          <w:p w14:paraId="51A5BE0F" w14:textId="78FF976B" w:rsidR="00573528" w:rsidRPr="00407AE3" w:rsidRDefault="00573528" w:rsidP="00A71E04">
            <w:pPr>
              <w:tabs>
                <w:tab w:val="left" w:pos="540"/>
              </w:tabs>
              <w:spacing w:line="264" w:lineRule="auto"/>
              <w:rPr>
                <w:rFonts w:cs="Arial"/>
                <w:sz w:val="22"/>
                <w:szCs w:val="22"/>
              </w:rPr>
            </w:pPr>
            <w:r w:rsidRPr="00407AE3">
              <w:rPr>
                <w:sz w:val="22"/>
              </w:rPr>
              <w:t>Araquídico (20:0)</w:t>
            </w:r>
          </w:p>
        </w:tc>
        <w:tc>
          <w:tcPr>
            <w:tcW w:w="1867" w:type="dxa"/>
            <w:shd w:val="clear" w:color="auto" w:fill="EEECE1" w:themeFill="background2"/>
          </w:tcPr>
          <w:p w14:paraId="5E7931DE" w14:textId="47BB8690" w:rsidR="00573528" w:rsidRPr="00407AE3" w:rsidRDefault="00573528" w:rsidP="00A71E04">
            <w:pPr>
              <w:tabs>
                <w:tab w:val="left" w:pos="540"/>
              </w:tabs>
              <w:spacing w:line="264" w:lineRule="auto"/>
              <w:jc w:val="center"/>
              <w:rPr>
                <w:rFonts w:cs="Arial"/>
                <w:sz w:val="22"/>
                <w:szCs w:val="22"/>
              </w:rPr>
            </w:pPr>
            <w:r w:rsidRPr="00407AE3">
              <w:rPr>
                <w:sz w:val="22"/>
              </w:rPr>
              <w:t>0.40</w:t>
            </w:r>
          </w:p>
        </w:tc>
        <w:tc>
          <w:tcPr>
            <w:tcW w:w="1530" w:type="dxa"/>
            <w:shd w:val="clear" w:color="auto" w:fill="EEECE1" w:themeFill="background2"/>
          </w:tcPr>
          <w:p w14:paraId="6A7B0B7B" w14:textId="7F41BDFC" w:rsidR="00573528" w:rsidRPr="00407AE3" w:rsidRDefault="00573528" w:rsidP="00A71E04">
            <w:pPr>
              <w:tabs>
                <w:tab w:val="left" w:pos="540"/>
              </w:tabs>
              <w:spacing w:line="264" w:lineRule="auto"/>
              <w:jc w:val="center"/>
              <w:rPr>
                <w:rFonts w:cs="Arial"/>
                <w:sz w:val="22"/>
                <w:szCs w:val="22"/>
              </w:rPr>
            </w:pPr>
            <w:r w:rsidRPr="00407AE3">
              <w:rPr>
                <w:sz w:val="22"/>
              </w:rPr>
              <w:t>0.39</w:t>
            </w:r>
          </w:p>
        </w:tc>
        <w:tc>
          <w:tcPr>
            <w:tcW w:w="1530" w:type="dxa"/>
            <w:shd w:val="clear" w:color="auto" w:fill="EEECE1" w:themeFill="background2"/>
          </w:tcPr>
          <w:p w14:paraId="0D7454DD" w14:textId="5FB70093" w:rsidR="00573528" w:rsidRPr="00407AE3" w:rsidRDefault="00573528" w:rsidP="00A71E04">
            <w:pPr>
              <w:tabs>
                <w:tab w:val="left" w:pos="540"/>
              </w:tabs>
              <w:spacing w:line="264" w:lineRule="auto"/>
              <w:jc w:val="center"/>
              <w:rPr>
                <w:rFonts w:cs="Arial"/>
                <w:sz w:val="22"/>
                <w:szCs w:val="22"/>
              </w:rPr>
            </w:pPr>
            <w:r w:rsidRPr="00407AE3">
              <w:rPr>
                <w:sz w:val="22"/>
              </w:rPr>
              <w:t>0.39</w:t>
            </w:r>
          </w:p>
        </w:tc>
        <w:tc>
          <w:tcPr>
            <w:tcW w:w="1525" w:type="dxa"/>
            <w:shd w:val="clear" w:color="auto" w:fill="EEECE1" w:themeFill="background2"/>
          </w:tcPr>
          <w:p w14:paraId="42E85A55" w14:textId="4E4462F9" w:rsidR="00573528" w:rsidRPr="00407AE3" w:rsidRDefault="00573528" w:rsidP="00A71E04">
            <w:pPr>
              <w:tabs>
                <w:tab w:val="left" w:pos="540"/>
              </w:tabs>
              <w:spacing w:line="264" w:lineRule="auto"/>
              <w:jc w:val="center"/>
              <w:rPr>
                <w:rFonts w:cs="Arial"/>
                <w:sz w:val="22"/>
                <w:szCs w:val="22"/>
              </w:rPr>
            </w:pPr>
            <w:r w:rsidRPr="00407AE3">
              <w:rPr>
                <w:sz w:val="22"/>
              </w:rPr>
              <w:t>0.39</w:t>
            </w:r>
          </w:p>
        </w:tc>
      </w:tr>
      <w:tr w:rsidR="00573528" w:rsidRPr="00407AE3" w14:paraId="0E4E0D27" w14:textId="77777777" w:rsidTr="00892282">
        <w:tc>
          <w:tcPr>
            <w:tcW w:w="2898" w:type="dxa"/>
            <w:shd w:val="clear" w:color="auto" w:fill="EEECE1" w:themeFill="background2"/>
          </w:tcPr>
          <w:p w14:paraId="0BFEE7FE" w14:textId="3FB9CAED" w:rsidR="00573528" w:rsidRPr="00407AE3" w:rsidRDefault="00573528" w:rsidP="00A71E04">
            <w:pPr>
              <w:tabs>
                <w:tab w:val="left" w:pos="540"/>
              </w:tabs>
              <w:spacing w:line="264" w:lineRule="auto"/>
              <w:rPr>
                <w:rFonts w:cs="Arial"/>
                <w:sz w:val="22"/>
                <w:szCs w:val="22"/>
              </w:rPr>
            </w:pPr>
            <w:r w:rsidRPr="00407AE3">
              <w:rPr>
                <w:sz w:val="22"/>
              </w:rPr>
              <w:t>Gondoico (20:1n-9)</w:t>
            </w:r>
          </w:p>
        </w:tc>
        <w:tc>
          <w:tcPr>
            <w:tcW w:w="1867" w:type="dxa"/>
            <w:shd w:val="clear" w:color="auto" w:fill="EEECE1" w:themeFill="background2"/>
          </w:tcPr>
          <w:p w14:paraId="4D16B4F8" w14:textId="1DD67670" w:rsidR="00573528" w:rsidRPr="00407AE3" w:rsidRDefault="00573528" w:rsidP="00A71E04">
            <w:pPr>
              <w:tabs>
                <w:tab w:val="left" w:pos="540"/>
              </w:tabs>
              <w:spacing w:line="264" w:lineRule="auto"/>
              <w:jc w:val="center"/>
              <w:rPr>
                <w:rFonts w:cs="Arial"/>
                <w:sz w:val="22"/>
                <w:szCs w:val="22"/>
              </w:rPr>
            </w:pPr>
            <w:r w:rsidRPr="00407AE3">
              <w:rPr>
                <w:sz w:val="22"/>
              </w:rPr>
              <w:t>0.25</w:t>
            </w:r>
          </w:p>
        </w:tc>
        <w:tc>
          <w:tcPr>
            <w:tcW w:w="1530" w:type="dxa"/>
            <w:shd w:val="clear" w:color="auto" w:fill="EEECE1" w:themeFill="background2"/>
          </w:tcPr>
          <w:p w14:paraId="7B2962AF" w14:textId="18D57AD9" w:rsidR="00573528" w:rsidRPr="00407AE3" w:rsidRDefault="00573528" w:rsidP="00A71E04">
            <w:pPr>
              <w:tabs>
                <w:tab w:val="left" w:pos="540"/>
              </w:tabs>
              <w:spacing w:line="264" w:lineRule="auto"/>
              <w:jc w:val="center"/>
              <w:rPr>
                <w:rFonts w:cs="Arial"/>
                <w:sz w:val="22"/>
                <w:szCs w:val="22"/>
              </w:rPr>
            </w:pPr>
            <w:r w:rsidRPr="00407AE3">
              <w:rPr>
                <w:sz w:val="22"/>
              </w:rPr>
              <w:t>0.24</w:t>
            </w:r>
          </w:p>
        </w:tc>
        <w:tc>
          <w:tcPr>
            <w:tcW w:w="1530" w:type="dxa"/>
            <w:shd w:val="clear" w:color="auto" w:fill="EEECE1" w:themeFill="background2"/>
          </w:tcPr>
          <w:p w14:paraId="7DBBD68C" w14:textId="0066FA5A" w:rsidR="00573528" w:rsidRPr="00407AE3" w:rsidRDefault="00573528" w:rsidP="00A71E04">
            <w:pPr>
              <w:tabs>
                <w:tab w:val="left" w:pos="540"/>
              </w:tabs>
              <w:spacing w:line="264" w:lineRule="auto"/>
              <w:jc w:val="center"/>
              <w:rPr>
                <w:rFonts w:cs="Arial"/>
                <w:sz w:val="22"/>
                <w:szCs w:val="22"/>
              </w:rPr>
            </w:pPr>
            <w:r w:rsidRPr="00407AE3">
              <w:rPr>
                <w:sz w:val="22"/>
              </w:rPr>
              <w:t>0.24</w:t>
            </w:r>
          </w:p>
        </w:tc>
        <w:tc>
          <w:tcPr>
            <w:tcW w:w="1525" w:type="dxa"/>
            <w:shd w:val="clear" w:color="auto" w:fill="EEECE1" w:themeFill="background2"/>
          </w:tcPr>
          <w:p w14:paraId="2A22A62E" w14:textId="6F88FD44" w:rsidR="00573528" w:rsidRPr="00407AE3" w:rsidRDefault="00573528" w:rsidP="00A71E04">
            <w:pPr>
              <w:tabs>
                <w:tab w:val="left" w:pos="540"/>
              </w:tabs>
              <w:spacing w:line="264" w:lineRule="auto"/>
              <w:jc w:val="center"/>
              <w:rPr>
                <w:rFonts w:cs="Arial"/>
                <w:sz w:val="22"/>
                <w:szCs w:val="22"/>
              </w:rPr>
            </w:pPr>
            <w:r w:rsidRPr="00407AE3">
              <w:rPr>
                <w:sz w:val="22"/>
              </w:rPr>
              <w:t>0.24</w:t>
            </w:r>
          </w:p>
        </w:tc>
      </w:tr>
      <w:tr w:rsidR="00573528" w:rsidRPr="00407AE3" w14:paraId="5AAB5B27" w14:textId="77777777" w:rsidTr="00892282">
        <w:tc>
          <w:tcPr>
            <w:tcW w:w="2898" w:type="dxa"/>
            <w:shd w:val="clear" w:color="auto" w:fill="EEECE1" w:themeFill="background2"/>
          </w:tcPr>
          <w:p w14:paraId="358BD367" w14:textId="53CE02F6" w:rsidR="00573528" w:rsidRPr="00407AE3" w:rsidRDefault="00573528" w:rsidP="00A71E04">
            <w:pPr>
              <w:tabs>
                <w:tab w:val="left" w:pos="540"/>
              </w:tabs>
              <w:spacing w:line="264" w:lineRule="auto"/>
              <w:rPr>
                <w:rFonts w:cs="Arial"/>
                <w:sz w:val="22"/>
                <w:szCs w:val="22"/>
              </w:rPr>
            </w:pPr>
            <w:r w:rsidRPr="00407AE3">
              <w:rPr>
                <w:sz w:val="22"/>
              </w:rPr>
              <w:t>Behenoico (22:0)</w:t>
            </w:r>
          </w:p>
        </w:tc>
        <w:tc>
          <w:tcPr>
            <w:tcW w:w="1867" w:type="dxa"/>
            <w:shd w:val="clear" w:color="auto" w:fill="EEECE1" w:themeFill="background2"/>
          </w:tcPr>
          <w:p w14:paraId="5039DF19" w14:textId="655F5A9A" w:rsidR="00573528" w:rsidRPr="00407AE3" w:rsidRDefault="00573528" w:rsidP="00A71E04">
            <w:pPr>
              <w:tabs>
                <w:tab w:val="left" w:pos="540"/>
              </w:tabs>
              <w:spacing w:line="264" w:lineRule="auto"/>
              <w:jc w:val="center"/>
              <w:rPr>
                <w:rFonts w:cs="Arial"/>
                <w:sz w:val="22"/>
                <w:szCs w:val="22"/>
              </w:rPr>
            </w:pPr>
            <w:r w:rsidRPr="00407AE3">
              <w:rPr>
                <w:sz w:val="22"/>
              </w:rPr>
              <w:t>0.13</w:t>
            </w:r>
          </w:p>
        </w:tc>
        <w:tc>
          <w:tcPr>
            <w:tcW w:w="1530" w:type="dxa"/>
            <w:shd w:val="clear" w:color="auto" w:fill="EEECE1" w:themeFill="background2"/>
          </w:tcPr>
          <w:p w14:paraId="5730A343" w14:textId="5D79A80C" w:rsidR="00573528" w:rsidRPr="00407AE3" w:rsidRDefault="00573528" w:rsidP="00A71E04">
            <w:pPr>
              <w:tabs>
                <w:tab w:val="left" w:pos="540"/>
              </w:tabs>
              <w:spacing w:line="264" w:lineRule="auto"/>
              <w:jc w:val="center"/>
              <w:rPr>
                <w:rFonts w:cs="Arial"/>
                <w:sz w:val="22"/>
                <w:szCs w:val="22"/>
              </w:rPr>
            </w:pPr>
            <w:r w:rsidRPr="00407AE3">
              <w:rPr>
                <w:sz w:val="22"/>
              </w:rPr>
              <w:t>0.13</w:t>
            </w:r>
          </w:p>
        </w:tc>
        <w:tc>
          <w:tcPr>
            <w:tcW w:w="1530" w:type="dxa"/>
            <w:shd w:val="clear" w:color="auto" w:fill="EEECE1" w:themeFill="background2"/>
          </w:tcPr>
          <w:p w14:paraId="7FF431BB" w14:textId="7AF61061" w:rsidR="00573528" w:rsidRPr="00407AE3" w:rsidRDefault="00573528" w:rsidP="00A71E04">
            <w:pPr>
              <w:tabs>
                <w:tab w:val="left" w:pos="540"/>
              </w:tabs>
              <w:spacing w:line="264" w:lineRule="auto"/>
              <w:jc w:val="center"/>
              <w:rPr>
                <w:rFonts w:cs="Arial"/>
                <w:sz w:val="22"/>
                <w:szCs w:val="22"/>
              </w:rPr>
            </w:pPr>
            <w:r w:rsidRPr="00407AE3">
              <w:rPr>
                <w:sz w:val="22"/>
              </w:rPr>
              <w:t>0.12</w:t>
            </w:r>
          </w:p>
        </w:tc>
        <w:tc>
          <w:tcPr>
            <w:tcW w:w="1525" w:type="dxa"/>
            <w:shd w:val="clear" w:color="auto" w:fill="EEECE1" w:themeFill="background2"/>
          </w:tcPr>
          <w:p w14:paraId="5624BE74" w14:textId="7DDF539A" w:rsidR="00573528" w:rsidRPr="00407AE3" w:rsidRDefault="00573528" w:rsidP="00A71E04">
            <w:pPr>
              <w:tabs>
                <w:tab w:val="left" w:pos="540"/>
              </w:tabs>
              <w:spacing w:line="264" w:lineRule="auto"/>
              <w:jc w:val="center"/>
              <w:rPr>
                <w:rFonts w:cs="Arial"/>
                <w:sz w:val="22"/>
                <w:szCs w:val="22"/>
              </w:rPr>
            </w:pPr>
            <w:r w:rsidRPr="00407AE3">
              <w:rPr>
                <w:sz w:val="22"/>
              </w:rPr>
              <w:t>0.13</w:t>
            </w:r>
          </w:p>
        </w:tc>
      </w:tr>
      <w:tr w:rsidR="00573528" w:rsidRPr="00407AE3" w14:paraId="79B2EE06" w14:textId="77777777" w:rsidTr="00892282">
        <w:tc>
          <w:tcPr>
            <w:tcW w:w="2898" w:type="dxa"/>
            <w:shd w:val="clear" w:color="auto" w:fill="EEECE1" w:themeFill="background2"/>
          </w:tcPr>
          <w:p w14:paraId="0617EDDD" w14:textId="2FF87866" w:rsidR="00573528" w:rsidRPr="00407AE3" w:rsidRDefault="00573528" w:rsidP="00A71E04">
            <w:pPr>
              <w:tabs>
                <w:tab w:val="left" w:pos="540"/>
              </w:tabs>
              <w:spacing w:line="264" w:lineRule="auto"/>
              <w:rPr>
                <w:rFonts w:cs="Arial"/>
                <w:sz w:val="22"/>
                <w:szCs w:val="22"/>
              </w:rPr>
            </w:pPr>
            <w:r w:rsidRPr="00407AE3">
              <w:rPr>
                <w:sz w:val="22"/>
              </w:rPr>
              <w:t>Lignocérico (24:0)</w:t>
            </w:r>
          </w:p>
        </w:tc>
        <w:tc>
          <w:tcPr>
            <w:tcW w:w="1867" w:type="dxa"/>
            <w:shd w:val="clear" w:color="auto" w:fill="EEECE1" w:themeFill="background2"/>
          </w:tcPr>
          <w:p w14:paraId="5F0CD987" w14:textId="7A9F6D29" w:rsidR="00573528" w:rsidRPr="00407AE3" w:rsidRDefault="00573528" w:rsidP="00A71E04">
            <w:pPr>
              <w:tabs>
                <w:tab w:val="left" w:pos="540"/>
              </w:tabs>
              <w:spacing w:line="264" w:lineRule="auto"/>
              <w:jc w:val="center"/>
              <w:rPr>
                <w:rFonts w:cs="Arial"/>
                <w:sz w:val="22"/>
                <w:szCs w:val="22"/>
              </w:rPr>
            </w:pPr>
            <w:r w:rsidRPr="00407AE3">
              <w:rPr>
                <w:sz w:val="22"/>
              </w:rPr>
              <w:t>0.17</w:t>
            </w:r>
          </w:p>
        </w:tc>
        <w:tc>
          <w:tcPr>
            <w:tcW w:w="1530" w:type="dxa"/>
            <w:shd w:val="clear" w:color="auto" w:fill="EEECE1" w:themeFill="background2"/>
          </w:tcPr>
          <w:p w14:paraId="0B01EA43" w14:textId="5262EBEF" w:rsidR="00573528" w:rsidRPr="00407AE3" w:rsidRDefault="00573528" w:rsidP="00A71E04">
            <w:pPr>
              <w:tabs>
                <w:tab w:val="left" w:pos="540"/>
              </w:tabs>
              <w:spacing w:line="264" w:lineRule="auto"/>
              <w:jc w:val="center"/>
              <w:rPr>
                <w:rFonts w:cs="Arial"/>
                <w:sz w:val="22"/>
                <w:szCs w:val="22"/>
              </w:rPr>
            </w:pPr>
            <w:r w:rsidRPr="00407AE3">
              <w:rPr>
                <w:sz w:val="22"/>
              </w:rPr>
              <w:t>0.19</w:t>
            </w:r>
          </w:p>
        </w:tc>
        <w:tc>
          <w:tcPr>
            <w:tcW w:w="1530" w:type="dxa"/>
            <w:shd w:val="clear" w:color="auto" w:fill="EEECE1" w:themeFill="background2"/>
          </w:tcPr>
          <w:p w14:paraId="6384B420" w14:textId="66BA51DF" w:rsidR="00573528" w:rsidRPr="00407AE3" w:rsidRDefault="00573528" w:rsidP="00A71E04">
            <w:pPr>
              <w:tabs>
                <w:tab w:val="left" w:pos="540"/>
              </w:tabs>
              <w:spacing w:line="264" w:lineRule="auto"/>
              <w:jc w:val="center"/>
              <w:rPr>
                <w:rFonts w:cs="Arial"/>
                <w:sz w:val="22"/>
                <w:szCs w:val="22"/>
              </w:rPr>
            </w:pPr>
            <w:r w:rsidRPr="00407AE3">
              <w:rPr>
                <w:sz w:val="22"/>
              </w:rPr>
              <w:t>0.18</w:t>
            </w:r>
          </w:p>
        </w:tc>
        <w:tc>
          <w:tcPr>
            <w:tcW w:w="1525" w:type="dxa"/>
            <w:shd w:val="clear" w:color="auto" w:fill="EEECE1" w:themeFill="background2"/>
          </w:tcPr>
          <w:p w14:paraId="74FF1AC5" w14:textId="4D82C906" w:rsidR="00573528" w:rsidRPr="00407AE3" w:rsidRDefault="00573528" w:rsidP="00A71E04">
            <w:pPr>
              <w:tabs>
                <w:tab w:val="left" w:pos="540"/>
              </w:tabs>
              <w:spacing w:line="264" w:lineRule="auto"/>
              <w:jc w:val="center"/>
              <w:rPr>
                <w:rFonts w:cs="Arial"/>
                <w:sz w:val="22"/>
                <w:szCs w:val="22"/>
              </w:rPr>
            </w:pPr>
            <w:r w:rsidRPr="00407AE3">
              <w:rPr>
                <w:sz w:val="22"/>
              </w:rPr>
              <w:t>0.19</w:t>
            </w:r>
          </w:p>
        </w:tc>
      </w:tr>
      <w:tr w:rsidR="00573528" w:rsidRPr="00407AE3" w14:paraId="16C54C10" w14:textId="77777777" w:rsidTr="00892282">
        <w:tc>
          <w:tcPr>
            <w:tcW w:w="2898" w:type="dxa"/>
            <w:shd w:val="clear" w:color="auto" w:fill="EEECE1" w:themeFill="background2"/>
          </w:tcPr>
          <w:p w14:paraId="7B73D0AD" w14:textId="157C3D74" w:rsidR="00573528" w:rsidRPr="00407AE3" w:rsidRDefault="00573528" w:rsidP="00A71E04">
            <w:pPr>
              <w:tabs>
                <w:tab w:val="left" w:pos="540"/>
              </w:tabs>
              <w:spacing w:line="264" w:lineRule="auto"/>
              <w:rPr>
                <w:rFonts w:cs="Arial"/>
                <w:sz w:val="22"/>
                <w:szCs w:val="22"/>
              </w:rPr>
            </w:pPr>
            <w:r w:rsidRPr="00407AE3">
              <w:rPr>
                <w:sz w:val="22"/>
              </w:rPr>
              <w:t>Otros ácidos grasos</w:t>
            </w:r>
          </w:p>
        </w:tc>
        <w:tc>
          <w:tcPr>
            <w:tcW w:w="1867" w:type="dxa"/>
            <w:shd w:val="clear" w:color="auto" w:fill="EEECE1" w:themeFill="background2"/>
          </w:tcPr>
          <w:p w14:paraId="25197EA0" w14:textId="2B97144E" w:rsidR="00573528" w:rsidRPr="00407AE3" w:rsidRDefault="00573528" w:rsidP="00A71E04">
            <w:pPr>
              <w:tabs>
                <w:tab w:val="left" w:pos="540"/>
              </w:tabs>
              <w:spacing w:line="264" w:lineRule="auto"/>
              <w:jc w:val="center"/>
              <w:rPr>
                <w:rFonts w:cs="Arial"/>
                <w:sz w:val="22"/>
                <w:szCs w:val="22"/>
              </w:rPr>
            </w:pPr>
            <w:r w:rsidRPr="00407AE3">
              <w:rPr>
                <w:sz w:val="22"/>
              </w:rPr>
              <w:t>0.21</w:t>
            </w:r>
          </w:p>
        </w:tc>
        <w:tc>
          <w:tcPr>
            <w:tcW w:w="1530" w:type="dxa"/>
            <w:shd w:val="clear" w:color="auto" w:fill="EEECE1" w:themeFill="background2"/>
          </w:tcPr>
          <w:p w14:paraId="5E1B8AAD" w14:textId="6A4C8387" w:rsidR="00573528" w:rsidRPr="00407AE3" w:rsidRDefault="00573528" w:rsidP="00A71E04">
            <w:pPr>
              <w:tabs>
                <w:tab w:val="left" w:pos="540"/>
              </w:tabs>
              <w:spacing w:line="264" w:lineRule="auto"/>
              <w:jc w:val="center"/>
              <w:rPr>
                <w:rFonts w:cs="Arial"/>
                <w:sz w:val="22"/>
                <w:szCs w:val="22"/>
              </w:rPr>
            </w:pPr>
            <w:r w:rsidRPr="00407AE3">
              <w:rPr>
                <w:sz w:val="22"/>
              </w:rPr>
              <w:t>0.41</w:t>
            </w:r>
          </w:p>
        </w:tc>
        <w:tc>
          <w:tcPr>
            <w:tcW w:w="1530" w:type="dxa"/>
            <w:shd w:val="clear" w:color="auto" w:fill="EEECE1" w:themeFill="background2"/>
          </w:tcPr>
          <w:p w14:paraId="61A404C8" w14:textId="56E82EF9" w:rsidR="00573528" w:rsidRPr="00407AE3" w:rsidRDefault="00573528" w:rsidP="00A71E04">
            <w:pPr>
              <w:tabs>
                <w:tab w:val="left" w:pos="540"/>
              </w:tabs>
              <w:spacing w:line="264" w:lineRule="auto"/>
              <w:jc w:val="center"/>
              <w:rPr>
                <w:rFonts w:cs="Arial"/>
                <w:sz w:val="22"/>
                <w:szCs w:val="22"/>
              </w:rPr>
            </w:pPr>
            <w:r w:rsidRPr="00407AE3">
              <w:rPr>
                <w:sz w:val="22"/>
              </w:rPr>
              <w:t>ND</w:t>
            </w:r>
          </w:p>
        </w:tc>
        <w:tc>
          <w:tcPr>
            <w:tcW w:w="1525" w:type="dxa"/>
            <w:shd w:val="clear" w:color="auto" w:fill="EEECE1" w:themeFill="background2"/>
          </w:tcPr>
          <w:p w14:paraId="6C58691C" w14:textId="03BFBA4E" w:rsidR="00573528" w:rsidRPr="00407AE3" w:rsidRDefault="00573528" w:rsidP="00A71E04">
            <w:pPr>
              <w:tabs>
                <w:tab w:val="left" w:pos="540"/>
              </w:tabs>
              <w:spacing w:line="264" w:lineRule="auto"/>
              <w:jc w:val="center"/>
              <w:rPr>
                <w:rFonts w:cs="Arial"/>
                <w:sz w:val="22"/>
                <w:szCs w:val="22"/>
              </w:rPr>
            </w:pPr>
            <w:r w:rsidRPr="00407AE3">
              <w:rPr>
                <w:sz w:val="22"/>
              </w:rPr>
              <w:t>0.41</w:t>
            </w:r>
          </w:p>
        </w:tc>
      </w:tr>
      <w:tr w:rsidR="005141E7" w:rsidRPr="00407AE3" w14:paraId="778A9C76" w14:textId="77777777" w:rsidTr="00892282">
        <w:tc>
          <w:tcPr>
            <w:tcW w:w="9350" w:type="dxa"/>
            <w:gridSpan w:val="5"/>
            <w:shd w:val="clear" w:color="auto" w:fill="DDD9C3" w:themeFill="background2" w:themeFillShade="E6"/>
          </w:tcPr>
          <w:p w14:paraId="54165368" w14:textId="7BE10CA4" w:rsidR="005141E7" w:rsidRPr="00407AE3" w:rsidRDefault="005141E7" w:rsidP="005141E7">
            <w:pPr>
              <w:tabs>
                <w:tab w:val="left" w:pos="540"/>
              </w:tabs>
              <w:spacing w:line="264" w:lineRule="auto"/>
              <w:rPr>
                <w:rFonts w:cs="Arial"/>
                <w:sz w:val="22"/>
                <w:szCs w:val="22"/>
              </w:rPr>
            </w:pPr>
            <w:r w:rsidRPr="00407AE3">
              <w:rPr>
                <w:b/>
                <w:sz w:val="22"/>
              </w:rPr>
              <w:t>Mediciones de la peroxidación</w:t>
            </w:r>
          </w:p>
        </w:tc>
      </w:tr>
      <w:tr w:rsidR="00573528" w:rsidRPr="00407AE3" w14:paraId="4656BC14" w14:textId="77777777" w:rsidTr="00892282">
        <w:tc>
          <w:tcPr>
            <w:tcW w:w="2898" w:type="dxa"/>
            <w:shd w:val="clear" w:color="auto" w:fill="EEECE1" w:themeFill="background2"/>
          </w:tcPr>
          <w:p w14:paraId="67AA79D2" w14:textId="201AF4A5" w:rsidR="00573528" w:rsidRPr="00407AE3" w:rsidRDefault="00573528" w:rsidP="00A71E04">
            <w:pPr>
              <w:tabs>
                <w:tab w:val="left" w:pos="540"/>
              </w:tabs>
              <w:spacing w:line="264" w:lineRule="auto"/>
              <w:rPr>
                <w:rFonts w:cs="Arial"/>
                <w:sz w:val="22"/>
                <w:szCs w:val="22"/>
              </w:rPr>
            </w:pPr>
            <w:r w:rsidRPr="00407AE3">
              <w:rPr>
                <w:sz w:val="22"/>
              </w:rPr>
              <w:t>Índice de peróxido, MEq/kg</w:t>
            </w:r>
          </w:p>
        </w:tc>
        <w:tc>
          <w:tcPr>
            <w:tcW w:w="1867" w:type="dxa"/>
            <w:shd w:val="clear" w:color="auto" w:fill="EEECE1" w:themeFill="background2"/>
          </w:tcPr>
          <w:p w14:paraId="12104974" w14:textId="1EA16B59" w:rsidR="00573528" w:rsidRPr="00407AE3" w:rsidRDefault="005141E7" w:rsidP="00A71E04">
            <w:pPr>
              <w:tabs>
                <w:tab w:val="left" w:pos="540"/>
              </w:tabs>
              <w:spacing w:line="264" w:lineRule="auto"/>
              <w:jc w:val="center"/>
              <w:rPr>
                <w:rFonts w:cs="Arial"/>
                <w:sz w:val="22"/>
                <w:szCs w:val="22"/>
              </w:rPr>
            </w:pPr>
            <w:r w:rsidRPr="00407AE3">
              <w:rPr>
                <w:sz w:val="22"/>
              </w:rPr>
              <w:t>1.9</w:t>
            </w:r>
          </w:p>
        </w:tc>
        <w:tc>
          <w:tcPr>
            <w:tcW w:w="1530" w:type="dxa"/>
            <w:shd w:val="clear" w:color="auto" w:fill="EEECE1" w:themeFill="background2"/>
          </w:tcPr>
          <w:p w14:paraId="15DEAAA7" w14:textId="731BDFE7" w:rsidR="00573528" w:rsidRPr="00407AE3" w:rsidRDefault="005141E7" w:rsidP="00A71E04">
            <w:pPr>
              <w:tabs>
                <w:tab w:val="left" w:pos="540"/>
              </w:tabs>
              <w:spacing w:line="264" w:lineRule="auto"/>
              <w:jc w:val="center"/>
              <w:rPr>
                <w:rFonts w:cs="Arial"/>
                <w:sz w:val="22"/>
                <w:szCs w:val="22"/>
              </w:rPr>
            </w:pPr>
            <w:r w:rsidRPr="00407AE3">
              <w:rPr>
                <w:sz w:val="22"/>
              </w:rPr>
              <w:t>2.9</w:t>
            </w:r>
          </w:p>
        </w:tc>
        <w:tc>
          <w:tcPr>
            <w:tcW w:w="1530" w:type="dxa"/>
            <w:shd w:val="clear" w:color="auto" w:fill="EEECE1" w:themeFill="background2"/>
          </w:tcPr>
          <w:p w14:paraId="1A459566" w14:textId="2F6997A9" w:rsidR="00573528" w:rsidRPr="00407AE3" w:rsidRDefault="005141E7" w:rsidP="00A71E04">
            <w:pPr>
              <w:tabs>
                <w:tab w:val="left" w:pos="540"/>
              </w:tabs>
              <w:spacing w:line="264" w:lineRule="auto"/>
              <w:jc w:val="center"/>
              <w:rPr>
                <w:rFonts w:cs="Arial"/>
                <w:sz w:val="22"/>
                <w:szCs w:val="22"/>
              </w:rPr>
            </w:pPr>
            <w:r w:rsidRPr="00407AE3">
              <w:rPr>
                <w:sz w:val="22"/>
              </w:rPr>
              <w:t>3.3</w:t>
            </w:r>
          </w:p>
        </w:tc>
        <w:tc>
          <w:tcPr>
            <w:tcW w:w="1525" w:type="dxa"/>
            <w:shd w:val="clear" w:color="auto" w:fill="EEECE1" w:themeFill="background2"/>
          </w:tcPr>
          <w:p w14:paraId="7A811D87" w14:textId="33D80334" w:rsidR="00573528" w:rsidRPr="00407AE3" w:rsidRDefault="005141E7" w:rsidP="00A71E04">
            <w:pPr>
              <w:tabs>
                <w:tab w:val="left" w:pos="540"/>
              </w:tabs>
              <w:spacing w:line="264" w:lineRule="auto"/>
              <w:jc w:val="center"/>
              <w:rPr>
                <w:rFonts w:cs="Arial"/>
                <w:sz w:val="22"/>
                <w:szCs w:val="22"/>
              </w:rPr>
            </w:pPr>
            <w:r w:rsidRPr="00407AE3">
              <w:rPr>
                <w:sz w:val="22"/>
              </w:rPr>
              <w:t>2</w:t>
            </w:r>
          </w:p>
        </w:tc>
      </w:tr>
      <w:tr w:rsidR="00573528" w:rsidRPr="00407AE3" w14:paraId="00329FC3" w14:textId="77777777" w:rsidTr="00892282">
        <w:tc>
          <w:tcPr>
            <w:tcW w:w="2898" w:type="dxa"/>
            <w:shd w:val="clear" w:color="auto" w:fill="EEECE1" w:themeFill="background2"/>
          </w:tcPr>
          <w:p w14:paraId="5B711760" w14:textId="29AEB875" w:rsidR="00573528" w:rsidRPr="00407AE3" w:rsidRDefault="005141E7" w:rsidP="00A71E04">
            <w:pPr>
              <w:tabs>
                <w:tab w:val="left" w:pos="540"/>
              </w:tabs>
              <w:spacing w:line="264" w:lineRule="auto"/>
              <w:rPr>
                <w:rFonts w:cs="Arial"/>
                <w:sz w:val="22"/>
                <w:szCs w:val="22"/>
              </w:rPr>
            </w:pPr>
            <w:r w:rsidRPr="00407AE3">
              <w:rPr>
                <w:sz w:val="22"/>
              </w:rPr>
              <w:t>Índice de anisidina</w:t>
            </w:r>
            <w:r w:rsidRPr="00407AE3">
              <w:rPr>
                <w:sz w:val="22"/>
                <w:vertAlign w:val="superscript"/>
              </w:rPr>
              <w:t>3</w:t>
            </w:r>
          </w:p>
        </w:tc>
        <w:tc>
          <w:tcPr>
            <w:tcW w:w="1867" w:type="dxa"/>
            <w:shd w:val="clear" w:color="auto" w:fill="EEECE1" w:themeFill="background2"/>
          </w:tcPr>
          <w:p w14:paraId="1C9A9744" w14:textId="6497A6CD" w:rsidR="00573528" w:rsidRPr="00407AE3" w:rsidRDefault="005141E7" w:rsidP="00A71E04">
            <w:pPr>
              <w:tabs>
                <w:tab w:val="left" w:pos="540"/>
              </w:tabs>
              <w:spacing w:line="264" w:lineRule="auto"/>
              <w:jc w:val="center"/>
              <w:rPr>
                <w:rFonts w:cs="Arial"/>
                <w:sz w:val="22"/>
                <w:szCs w:val="22"/>
              </w:rPr>
            </w:pPr>
            <w:r w:rsidRPr="00407AE3">
              <w:rPr>
                <w:sz w:val="22"/>
              </w:rPr>
              <w:t>17.6</w:t>
            </w:r>
          </w:p>
        </w:tc>
        <w:tc>
          <w:tcPr>
            <w:tcW w:w="1530" w:type="dxa"/>
            <w:shd w:val="clear" w:color="auto" w:fill="EEECE1" w:themeFill="background2"/>
          </w:tcPr>
          <w:p w14:paraId="71A9D9ED" w14:textId="619167C7" w:rsidR="00573528" w:rsidRPr="00407AE3" w:rsidRDefault="005141E7" w:rsidP="00A71E04">
            <w:pPr>
              <w:tabs>
                <w:tab w:val="left" w:pos="540"/>
              </w:tabs>
              <w:spacing w:line="264" w:lineRule="auto"/>
              <w:jc w:val="center"/>
              <w:rPr>
                <w:rFonts w:cs="Arial"/>
                <w:sz w:val="22"/>
                <w:szCs w:val="22"/>
              </w:rPr>
            </w:pPr>
            <w:r w:rsidRPr="00407AE3">
              <w:rPr>
                <w:sz w:val="22"/>
              </w:rPr>
              <w:t>80.9</w:t>
            </w:r>
          </w:p>
        </w:tc>
        <w:tc>
          <w:tcPr>
            <w:tcW w:w="1530" w:type="dxa"/>
            <w:shd w:val="clear" w:color="auto" w:fill="EEECE1" w:themeFill="background2"/>
          </w:tcPr>
          <w:p w14:paraId="1C1A4B37" w14:textId="52A1D7AB" w:rsidR="00573528" w:rsidRPr="00407AE3" w:rsidRDefault="005141E7" w:rsidP="00A71E04">
            <w:pPr>
              <w:tabs>
                <w:tab w:val="left" w:pos="540"/>
              </w:tabs>
              <w:spacing w:line="264" w:lineRule="auto"/>
              <w:jc w:val="center"/>
              <w:rPr>
                <w:rFonts w:cs="Arial"/>
                <w:sz w:val="22"/>
                <w:szCs w:val="22"/>
              </w:rPr>
            </w:pPr>
            <w:r w:rsidRPr="00407AE3">
              <w:rPr>
                <w:sz w:val="22"/>
              </w:rPr>
              <w:t>70.3</w:t>
            </w:r>
          </w:p>
        </w:tc>
        <w:tc>
          <w:tcPr>
            <w:tcW w:w="1525" w:type="dxa"/>
            <w:shd w:val="clear" w:color="auto" w:fill="EEECE1" w:themeFill="background2"/>
          </w:tcPr>
          <w:p w14:paraId="37C44909" w14:textId="739B13BD" w:rsidR="00573528" w:rsidRPr="00407AE3" w:rsidRDefault="005141E7" w:rsidP="00A71E04">
            <w:pPr>
              <w:tabs>
                <w:tab w:val="left" w:pos="540"/>
              </w:tabs>
              <w:spacing w:line="264" w:lineRule="auto"/>
              <w:jc w:val="center"/>
              <w:rPr>
                <w:rFonts w:cs="Arial"/>
                <w:sz w:val="22"/>
                <w:szCs w:val="22"/>
              </w:rPr>
            </w:pPr>
            <w:r w:rsidRPr="00407AE3">
              <w:rPr>
                <w:sz w:val="22"/>
              </w:rPr>
              <w:t>73.3</w:t>
            </w:r>
          </w:p>
        </w:tc>
      </w:tr>
      <w:tr w:rsidR="00573528" w:rsidRPr="00407AE3" w14:paraId="7338E372" w14:textId="77777777" w:rsidTr="00892282">
        <w:trPr>
          <w:trHeight w:val="188"/>
        </w:trPr>
        <w:tc>
          <w:tcPr>
            <w:tcW w:w="2898" w:type="dxa"/>
            <w:shd w:val="clear" w:color="auto" w:fill="EEECE1" w:themeFill="background2"/>
          </w:tcPr>
          <w:p w14:paraId="14CDF7CA" w14:textId="6B42843E" w:rsidR="00573528" w:rsidRPr="00407AE3" w:rsidRDefault="005141E7" w:rsidP="00A71E04">
            <w:pPr>
              <w:tabs>
                <w:tab w:val="left" w:pos="540"/>
              </w:tabs>
              <w:spacing w:line="264" w:lineRule="auto"/>
              <w:rPr>
                <w:rFonts w:cs="Arial"/>
                <w:sz w:val="22"/>
                <w:szCs w:val="22"/>
              </w:rPr>
            </w:pPr>
            <w:r w:rsidRPr="00407AE3">
              <w:rPr>
                <w:sz w:val="22"/>
              </w:rPr>
              <w:t>Hexanal, µg/g</w:t>
            </w:r>
          </w:p>
        </w:tc>
        <w:tc>
          <w:tcPr>
            <w:tcW w:w="1867" w:type="dxa"/>
            <w:shd w:val="clear" w:color="auto" w:fill="EEECE1" w:themeFill="background2"/>
          </w:tcPr>
          <w:p w14:paraId="3CA7CA6A" w14:textId="37B0F4AA" w:rsidR="00573528" w:rsidRPr="00407AE3" w:rsidRDefault="005141E7" w:rsidP="00A71E04">
            <w:pPr>
              <w:tabs>
                <w:tab w:val="left" w:pos="540"/>
              </w:tabs>
              <w:spacing w:line="264" w:lineRule="auto"/>
              <w:jc w:val="center"/>
              <w:rPr>
                <w:rFonts w:cs="Arial"/>
                <w:sz w:val="22"/>
                <w:szCs w:val="22"/>
              </w:rPr>
            </w:pPr>
            <w:r w:rsidRPr="00407AE3">
              <w:rPr>
                <w:sz w:val="22"/>
              </w:rPr>
              <w:t>2.3</w:t>
            </w:r>
          </w:p>
        </w:tc>
        <w:tc>
          <w:tcPr>
            <w:tcW w:w="1530" w:type="dxa"/>
            <w:shd w:val="clear" w:color="auto" w:fill="EEECE1" w:themeFill="background2"/>
          </w:tcPr>
          <w:p w14:paraId="0C0D09AC" w14:textId="1ED01547" w:rsidR="00573528" w:rsidRPr="00407AE3" w:rsidRDefault="005141E7" w:rsidP="00A71E04">
            <w:pPr>
              <w:tabs>
                <w:tab w:val="left" w:pos="540"/>
              </w:tabs>
              <w:spacing w:line="264" w:lineRule="auto"/>
              <w:jc w:val="center"/>
              <w:rPr>
                <w:rFonts w:cs="Arial"/>
                <w:sz w:val="22"/>
                <w:szCs w:val="22"/>
              </w:rPr>
            </w:pPr>
            <w:r w:rsidRPr="00407AE3">
              <w:rPr>
                <w:sz w:val="22"/>
              </w:rPr>
              <w:t>4.4</w:t>
            </w:r>
          </w:p>
        </w:tc>
        <w:tc>
          <w:tcPr>
            <w:tcW w:w="1530" w:type="dxa"/>
            <w:shd w:val="clear" w:color="auto" w:fill="EEECE1" w:themeFill="background2"/>
          </w:tcPr>
          <w:p w14:paraId="6B38B1B2" w14:textId="0213846C" w:rsidR="00573528" w:rsidRPr="00407AE3" w:rsidRDefault="005141E7" w:rsidP="00A71E04">
            <w:pPr>
              <w:tabs>
                <w:tab w:val="left" w:pos="540"/>
              </w:tabs>
              <w:spacing w:line="264" w:lineRule="auto"/>
              <w:jc w:val="center"/>
              <w:rPr>
                <w:rFonts w:cs="Arial"/>
                <w:sz w:val="22"/>
                <w:szCs w:val="22"/>
              </w:rPr>
            </w:pPr>
            <w:r w:rsidRPr="00407AE3">
              <w:rPr>
                <w:sz w:val="22"/>
              </w:rPr>
              <w:t>3.9</w:t>
            </w:r>
          </w:p>
        </w:tc>
        <w:tc>
          <w:tcPr>
            <w:tcW w:w="1525" w:type="dxa"/>
            <w:shd w:val="clear" w:color="auto" w:fill="EEECE1" w:themeFill="background2"/>
          </w:tcPr>
          <w:p w14:paraId="7905EBED" w14:textId="0C976389" w:rsidR="00573528" w:rsidRPr="00407AE3" w:rsidRDefault="005141E7" w:rsidP="00A71E04">
            <w:pPr>
              <w:tabs>
                <w:tab w:val="left" w:pos="540"/>
              </w:tabs>
              <w:spacing w:line="264" w:lineRule="auto"/>
              <w:jc w:val="center"/>
              <w:rPr>
                <w:rFonts w:cs="Arial"/>
                <w:sz w:val="22"/>
                <w:szCs w:val="22"/>
              </w:rPr>
            </w:pPr>
            <w:r w:rsidRPr="00407AE3">
              <w:rPr>
                <w:sz w:val="22"/>
              </w:rPr>
              <w:t>4.9</w:t>
            </w:r>
          </w:p>
        </w:tc>
      </w:tr>
    </w:tbl>
    <w:p w14:paraId="2619C89D" w14:textId="5DAC0E33" w:rsidR="00A71E04" w:rsidRPr="00407AE3" w:rsidRDefault="005141E7" w:rsidP="000D0910">
      <w:pPr>
        <w:tabs>
          <w:tab w:val="left" w:pos="540"/>
        </w:tabs>
        <w:spacing w:line="264" w:lineRule="auto"/>
        <w:jc w:val="both"/>
        <w:rPr>
          <w:rFonts w:cs="Arial"/>
          <w:sz w:val="22"/>
          <w:szCs w:val="22"/>
        </w:rPr>
      </w:pPr>
      <w:r w:rsidRPr="00407AE3">
        <w:rPr>
          <w:sz w:val="22"/>
          <w:vertAlign w:val="superscript"/>
        </w:rPr>
        <w:t>1</w:t>
      </w:r>
      <w:r w:rsidRPr="00407AE3">
        <w:rPr>
          <w:sz w:val="22"/>
        </w:rPr>
        <w:t>AGL = ácidos grasos libres.</w:t>
      </w:r>
    </w:p>
    <w:p w14:paraId="2CA9AAC5" w14:textId="274C948D" w:rsidR="005141E7" w:rsidRPr="00407AE3" w:rsidRDefault="005141E7" w:rsidP="000D0910">
      <w:pPr>
        <w:tabs>
          <w:tab w:val="left" w:pos="540"/>
        </w:tabs>
        <w:spacing w:line="264" w:lineRule="auto"/>
        <w:jc w:val="both"/>
        <w:rPr>
          <w:rFonts w:cs="Arial"/>
          <w:sz w:val="22"/>
          <w:szCs w:val="22"/>
        </w:rPr>
      </w:pPr>
      <w:r w:rsidRPr="00407AE3">
        <w:rPr>
          <w:sz w:val="22"/>
          <w:vertAlign w:val="superscript"/>
        </w:rPr>
        <w:t>2</w:t>
      </w:r>
      <w:r w:rsidRPr="00407AE3">
        <w:rPr>
          <w:sz w:val="22"/>
        </w:rPr>
        <w:t>ND = No detectado.</w:t>
      </w:r>
    </w:p>
    <w:p w14:paraId="3FEBB65F" w14:textId="1A2A54A9" w:rsidR="005141E7" w:rsidRPr="00407AE3" w:rsidRDefault="005141E7" w:rsidP="000D0910">
      <w:pPr>
        <w:tabs>
          <w:tab w:val="left" w:pos="540"/>
        </w:tabs>
        <w:spacing w:line="264" w:lineRule="auto"/>
        <w:jc w:val="both"/>
        <w:rPr>
          <w:rFonts w:cs="Arial"/>
          <w:sz w:val="22"/>
          <w:szCs w:val="22"/>
        </w:rPr>
      </w:pPr>
      <w:r w:rsidRPr="00407AE3">
        <w:rPr>
          <w:sz w:val="22"/>
          <w:vertAlign w:val="superscript"/>
        </w:rPr>
        <w:t>3</w:t>
      </w:r>
      <w:r w:rsidRPr="00407AE3">
        <w:rPr>
          <w:sz w:val="22"/>
        </w:rPr>
        <w:t>No hay unidades del índice de anisidina.</w:t>
      </w:r>
    </w:p>
    <w:p w14:paraId="64FE9A14" w14:textId="77777777" w:rsidR="005141E7" w:rsidRPr="00407AE3" w:rsidRDefault="005141E7" w:rsidP="000D0910">
      <w:pPr>
        <w:tabs>
          <w:tab w:val="left" w:pos="540"/>
        </w:tabs>
        <w:spacing w:line="264" w:lineRule="auto"/>
        <w:jc w:val="both"/>
        <w:rPr>
          <w:rFonts w:cs="Arial"/>
          <w:sz w:val="22"/>
          <w:szCs w:val="22"/>
        </w:rPr>
      </w:pPr>
    </w:p>
    <w:p w14:paraId="779D86E4" w14:textId="78F1EC1A" w:rsidR="000D0910" w:rsidRPr="00407AE3" w:rsidRDefault="003C0B16" w:rsidP="000D0910">
      <w:pPr>
        <w:pStyle w:val="Ttulo2"/>
        <w:spacing w:before="0" w:line="264" w:lineRule="auto"/>
        <w:rPr>
          <w:rFonts w:ascii="Arial" w:hAnsi="Arial"/>
        </w:rPr>
      </w:pPr>
      <w:r w:rsidRPr="00407AE3">
        <w:rPr>
          <w:rFonts w:ascii="Arial" w:hAnsi="Arial"/>
        </w:rPr>
        <w:t>Contenido de energía metabolizable del aceite de destilería de maíz para cerdos y aves</w:t>
      </w:r>
    </w:p>
    <w:p w14:paraId="539AE84F" w14:textId="2B3C790C" w:rsidR="0085759E" w:rsidRPr="00407AE3" w:rsidRDefault="0085759E" w:rsidP="007203D2">
      <w:pPr>
        <w:spacing w:line="264" w:lineRule="auto"/>
      </w:pPr>
    </w:p>
    <w:p w14:paraId="7B08C320" w14:textId="6DCBE961" w:rsidR="00E71C16" w:rsidRPr="00407AE3" w:rsidRDefault="00E71C16" w:rsidP="00E71C16">
      <w:pPr>
        <w:tabs>
          <w:tab w:val="left" w:pos="540"/>
        </w:tabs>
        <w:spacing w:line="264" w:lineRule="auto"/>
        <w:jc w:val="both"/>
        <w:rPr>
          <w:rFonts w:cs="Arial"/>
          <w:sz w:val="22"/>
          <w:szCs w:val="22"/>
        </w:rPr>
      </w:pPr>
      <w:r w:rsidRPr="00407AE3">
        <w:rPr>
          <w:sz w:val="22"/>
        </w:rPr>
        <w:t xml:space="preserve">Kerr et al. (2016) determinaron el contenido de ED y EM del aceite refinado de maíz (0.04% AGL) y </w:t>
      </w:r>
      <w:r w:rsidR="00A217BB">
        <w:rPr>
          <w:sz w:val="22"/>
        </w:rPr>
        <w:t xml:space="preserve">de </w:t>
      </w:r>
      <w:r w:rsidRPr="00407AE3">
        <w:rPr>
          <w:sz w:val="22"/>
        </w:rPr>
        <w:t>3 fuentes de aceite de destilería de maíz producidas comercialmente con contenido de AGL que iba del 4.9 al 13.9% para su uso en dietas de cerdos y contenido de EMA</w:t>
      </w:r>
      <w:r w:rsidRPr="00407AE3">
        <w:rPr>
          <w:sz w:val="22"/>
          <w:vertAlign w:val="subscript"/>
        </w:rPr>
        <w:t>n</w:t>
      </w:r>
      <w:r w:rsidRPr="00407AE3">
        <w:rPr>
          <w:sz w:val="22"/>
        </w:rPr>
        <w:t xml:space="preserve"> de las mismas fuentes en dietas de pollos de engorde. Como se muestra en el </w:t>
      </w:r>
      <w:r w:rsidRPr="00407AE3">
        <w:rPr>
          <w:b/>
          <w:sz w:val="22"/>
        </w:rPr>
        <w:t>cuadro 10</w:t>
      </w:r>
      <w:r w:rsidRPr="00407AE3">
        <w:rPr>
          <w:sz w:val="22"/>
        </w:rPr>
        <w:t xml:space="preserve">, el contenido de EM (cerdos) de las muestras de aceite de destilería de maíz variaba de 8,036 a 8,828 kcal/kg; la muestra del aceite de destilería de maíz con 4.9% de AGL tenía un contenido de EM similar al aceite refinado de maíz. Los valores de EM del aceite refinado de maíz (8,741 kcal/kg), aceite de destilería de maíz de 4.9% ciento de AGL (8,691 kcal/kg) y aceite de destilería de maíz de 13.9% </w:t>
      </w:r>
      <w:r w:rsidRPr="00407AE3">
        <w:rPr>
          <w:sz w:val="22"/>
        </w:rPr>
        <w:lastRenderedPageBreak/>
        <w:t>ciento de AGL (8,397 kcal/kg) fueron similares al valor de 8,570 kcal/kg del aceite de maíz notificado en el NRC (2012). Salvo la fuente de aceite de destilería de maíz de 12.8% AGL que tuvo el menor contenido de EM de todas, no hubo un efecto perjudicial significativo del contenido de AGL en el contenido de ED o EM en cerdos. En pollos de engorde, el contenido de EMA</w:t>
      </w:r>
      <w:r w:rsidRPr="00407AE3">
        <w:rPr>
          <w:sz w:val="22"/>
          <w:vertAlign w:val="subscript"/>
        </w:rPr>
        <w:t>n</w:t>
      </w:r>
      <w:r w:rsidRPr="00407AE3">
        <w:rPr>
          <w:sz w:val="22"/>
        </w:rPr>
        <w:t xml:space="preserve"> no difirió entre las fuentes de aceite de destilería de maíz, que fueron de 7,694 a 8,036 kcal/kcal/kg (</w:t>
      </w:r>
      <w:r w:rsidRPr="00407AE3">
        <w:rPr>
          <w:b/>
          <w:sz w:val="22"/>
        </w:rPr>
        <w:t>cuadro 10</w:t>
      </w:r>
      <w:r w:rsidRPr="00407AE3">
        <w:rPr>
          <w:sz w:val="22"/>
        </w:rPr>
        <w:t>), y no difirió al contenido de EMA</w:t>
      </w:r>
      <w:r w:rsidRPr="00407AE3">
        <w:rPr>
          <w:sz w:val="22"/>
          <w:vertAlign w:val="subscript"/>
        </w:rPr>
        <w:t>n</w:t>
      </w:r>
      <w:r w:rsidRPr="00407AE3">
        <w:rPr>
          <w:sz w:val="22"/>
        </w:rPr>
        <w:t xml:space="preserve"> del aceite refinado de maíz (8,072 kcal/kg). Sin embargo, estos valores fueron sustancialmente menores que los valores EMA</w:t>
      </w:r>
      <w:r w:rsidRPr="00407AE3">
        <w:rPr>
          <w:sz w:val="22"/>
          <w:vertAlign w:val="subscript"/>
        </w:rPr>
        <w:t>n</w:t>
      </w:r>
      <w:r w:rsidRPr="00407AE3">
        <w:rPr>
          <w:sz w:val="22"/>
        </w:rPr>
        <w:t xml:space="preserve"> del aceite refinado de maíz (9,639 a 10,811 kcal/kg) notificados en el NRC (1994). La digestibilidad de extracto etéreo no fue diferente en cerdos lactantes o pollos de engorde alimentados con las diferentes fuentes de aceite de destilería de maíz con contenido variable de AGL. Kerr et al. (2106) también informaron que el uso de las ecuaciones de Wiseman et al. (1998) sobrestimó el contenido de ED (en cerdos) del aceite refinado de maíz y de las fuentes de aceite de destilería de maíz de 12.8% y 13.9% de AGL, pero brindaron un estimado similar de contenido de ED de la fuente de 4.9% de AGL. No obstante, estas ecuaciones sobrestimaron el contenido de EMA</w:t>
      </w:r>
      <w:r w:rsidRPr="00407AE3">
        <w:rPr>
          <w:sz w:val="22"/>
          <w:vertAlign w:val="subscript"/>
        </w:rPr>
        <w:t>n</w:t>
      </w:r>
      <w:r w:rsidRPr="00407AE3">
        <w:rPr>
          <w:sz w:val="22"/>
        </w:rPr>
        <w:t xml:space="preserve"> de todas las fuentes de aceite de maíz de 379 a 659 kcal/kg para pollo de engorde. Estos resultados indican que es necesario desarrollar nuevas ecuaciones de predicción de ED y EMA</w:t>
      </w:r>
      <w:r w:rsidRPr="00407AE3">
        <w:rPr>
          <w:sz w:val="22"/>
          <w:vertAlign w:val="subscript"/>
        </w:rPr>
        <w:t>n</w:t>
      </w:r>
      <w:r w:rsidRPr="00407AE3">
        <w:rPr>
          <w:sz w:val="22"/>
        </w:rPr>
        <w:t xml:space="preserve"> que sean más precisas y específicas para el aceite de destilería de maíz, tanto para cerdos como para pollo de engorde, pero que el que contiene hasta 14% de AGL puede servir como una excelente fuente de energía suplementaria en las dietas de cerdos y pollos.</w:t>
      </w:r>
    </w:p>
    <w:p w14:paraId="4FEA49A0" w14:textId="77777777" w:rsidR="005141E7" w:rsidRPr="00407AE3" w:rsidRDefault="005141E7" w:rsidP="00E71C16">
      <w:pPr>
        <w:tabs>
          <w:tab w:val="left" w:pos="540"/>
        </w:tabs>
        <w:spacing w:line="264" w:lineRule="auto"/>
        <w:jc w:val="both"/>
        <w:rPr>
          <w:rFonts w:cs="Arial"/>
          <w:sz w:val="22"/>
          <w:szCs w:val="22"/>
        </w:rPr>
      </w:pPr>
    </w:p>
    <w:tbl>
      <w:tblPr>
        <w:tblStyle w:val="Tablaconcuadrcula"/>
        <w:tblW w:w="0" w:type="auto"/>
        <w:tblLook w:val="04A0" w:firstRow="1" w:lastRow="0" w:firstColumn="1" w:lastColumn="0" w:noHBand="0" w:noVBand="1"/>
      </w:tblPr>
      <w:tblGrid>
        <w:gridCol w:w="2898"/>
        <w:gridCol w:w="1867"/>
        <w:gridCol w:w="1530"/>
        <w:gridCol w:w="1530"/>
        <w:gridCol w:w="1525"/>
      </w:tblGrid>
      <w:tr w:rsidR="00892282" w:rsidRPr="00407AE3" w14:paraId="2B0E8529" w14:textId="77777777" w:rsidTr="00892282">
        <w:tc>
          <w:tcPr>
            <w:tcW w:w="9350" w:type="dxa"/>
            <w:gridSpan w:val="5"/>
            <w:shd w:val="clear" w:color="auto" w:fill="C4BC96" w:themeFill="background2" w:themeFillShade="BF"/>
          </w:tcPr>
          <w:p w14:paraId="1A1ECF97" w14:textId="1668ECDC" w:rsidR="00892282" w:rsidRPr="00407AE3" w:rsidRDefault="00892282" w:rsidP="00892282">
            <w:pPr>
              <w:tabs>
                <w:tab w:val="left" w:pos="540"/>
              </w:tabs>
              <w:spacing w:line="264" w:lineRule="auto"/>
              <w:rPr>
                <w:rFonts w:cs="Arial"/>
                <w:sz w:val="22"/>
                <w:szCs w:val="22"/>
              </w:rPr>
            </w:pPr>
            <w:r w:rsidRPr="00407AE3">
              <w:rPr>
                <w:b/>
                <w:sz w:val="22"/>
              </w:rPr>
              <w:t xml:space="preserve">Cuadro 10. </w:t>
            </w:r>
            <w:r w:rsidRPr="00407AE3">
              <w:rPr>
                <w:sz w:val="22"/>
              </w:rPr>
              <w:t xml:space="preserve">Contenido de ED y EM </w:t>
            </w:r>
            <w:r w:rsidRPr="00407AE3">
              <w:rPr>
                <w:i/>
                <w:iCs/>
                <w:sz w:val="22"/>
              </w:rPr>
              <w:t>in vivo</w:t>
            </w:r>
            <w:r w:rsidRPr="00407AE3">
              <w:rPr>
                <w:sz w:val="22"/>
              </w:rPr>
              <w:t xml:space="preserve"> de fuentes de aceite refinado de maíz y </w:t>
            </w:r>
            <w:r w:rsidR="00A217BB">
              <w:rPr>
                <w:sz w:val="22"/>
              </w:rPr>
              <w:t>aceite de destilería de maíz</w:t>
            </w:r>
            <w:r w:rsidRPr="00407AE3">
              <w:rPr>
                <w:sz w:val="22"/>
              </w:rPr>
              <w:t xml:space="preserve"> </w:t>
            </w:r>
            <w:r w:rsidR="00BB5648">
              <w:rPr>
                <w:sz w:val="22"/>
              </w:rPr>
              <w:t xml:space="preserve">(CDO) </w:t>
            </w:r>
            <w:r w:rsidRPr="00407AE3">
              <w:rPr>
                <w:sz w:val="22"/>
              </w:rPr>
              <w:t>con contenido variable de ácidos grasos libres (AGL) para cerdos lactantes y pollos de engorde (adaptado de Kerr et al., 2016)</w:t>
            </w:r>
          </w:p>
        </w:tc>
      </w:tr>
      <w:tr w:rsidR="005141E7" w:rsidRPr="00407AE3" w14:paraId="030CAB72" w14:textId="77777777" w:rsidTr="00892282">
        <w:tc>
          <w:tcPr>
            <w:tcW w:w="2898" w:type="dxa"/>
            <w:shd w:val="clear" w:color="auto" w:fill="DDD9C3" w:themeFill="background2" w:themeFillShade="E6"/>
          </w:tcPr>
          <w:p w14:paraId="5FFB83CE" w14:textId="77777777" w:rsidR="005141E7" w:rsidRPr="00407AE3" w:rsidRDefault="005141E7" w:rsidP="0008142C">
            <w:pPr>
              <w:tabs>
                <w:tab w:val="left" w:pos="540"/>
              </w:tabs>
              <w:spacing w:line="264" w:lineRule="auto"/>
              <w:rPr>
                <w:rFonts w:cs="Arial"/>
                <w:b/>
                <w:bCs/>
                <w:sz w:val="22"/>
                <w:szCs w:val="22"/>
              </w:rPr>
            </w:pPr>
            <w:r w:rsidRPr="00407AE3">
              <w:rPr>
                <w:b/>
                <w:sz w:val="22"/>
              </w:rPr>
              <w:t>Medición</w:t>
            </w:r>
          </w:p>
        </w:tc>
        <w:tc>
          <w:tcPr>
            <w:tcW w:w="1867" w:type="dxa"/>
            <w:shd w:val="clear" w:color="auto" w:fill="DDD9C3" w:themeFill="background2" w:themeFillShade="E6"/>
          </w:tcPr>
          <w:p w14:paraId="4EFC4EDA" w14:textId="77777777" w:rsidR="005141E7" w:rsidRPr="00407AE3" w:rsidRDefault="005141E7" w:rsidP="0008142C">
            <w:pPr>
              <w:tabs>
                <w:tab w:val="left" w:pos="540"/>
              </w:tabs>
              <w:spacing w:line="264" w:lineRule="auto"/>
              <w:jc w:val="center"/>
              <w:rPr>
                <w:rFonts w:cs="Arial"/>
                <w:b/>
                <w:bCs/>
                <w:sz w:val="22"/>
                <w:szCs w:val="22"/>
              </w:rPr>
            </w:pPr>
            <w:r w:rsidRPr="00407AE3">
              <w:rPr>
                <w:b/>
                <w:sz w:val="22"/>
              </w:rPr>
              <w:t>Aceite refinado de maíz</w:t>
            </w:r>
          </w:p>
        </w:tc>
        <w:tc>
          <w:tcPr>
            <w:tcW w:w="1530" w:type="dxa"/>
            <w:shd w:val="clear" w:color="auto" w:fill="DDD9C3" w:themeFill="background2" w:themeFillShade="E6"/>
          </w:tcPr>
          <w:p w14:paraId="4069D2F1" w14:textId="68DA15E0" w:rsidR="005141E7" w:rsidRPr="00407AE3" w:rsidRDefault="00A217BB" w:rsidP="0008142C">
            <w:pPr>
              <w:tabs>
                <w:tab w:val="left" w:pos="540"/>
              </w:tabs>
              <w:spacing w:line="264" w:lineRule="auto"/>
              <w:jc w:val="center"/>
              <w:rPr>
                <w:rFonts w:cs="Arial"/>
                <w:b/>
                <w:bCs/>
                <w:sz w:val="22"/>
                <w:szCs w:val="22"/>
              </w:rPr>
            </w:pPr>
            <w:r>
              <w:rPr>
                <w:b/>
                <w:sz w:val="22"/>
              </w:rPr>
              <w:t>Aceite de destilería de maíz</w:t>
            </w:r>
            <w:r w:rsidR="005141E7" w:rsidRPr="00407AE3">
              <w:rPr>
                <w:b/>
                <w:sz w:val="22"/>
              </w:rPr>
              <w:t xml:space="preserve"> </w:t>
            </w:r>
          </w:p>
          <w:p w14:paraId="36CE47E9" w14:textId="77777777" w:rsidR="005141E7" w:rsidRPr="00407AE3" w:rsidRDefault="005141E7" w:rsidP="0008142C">
            <w:pPr>
              <w:tabs>
                <w:tab w:val="left" w:pos="540"/>
              </w:tabs>
              <w:spacing w:line="264" w:lineRule="auto"/>
              <w:jc w:val="center"/>
              <w:rPr>
                <w:rFonts w:cs="Arial"/>
                <w:b/>
                <w:bCs/>
                <w:sz w:val="22"/>
                <w:szCs w:val="22"/>
              </w:rPr>
            </w:pPr>
            <w:r w:rsidRPr="00407AE3">
              <w:rPr>
                <w:b/>
                <w:sz w:val="22"/>
              </w:rPr>
              <w:t>(4.9% AGL</w:t>
            </w:r>
            <w:r w:rsidRPr="00407AE3">
              <w:rPr>
                <w:b/>
                <w:sz w:val="22"/>
                <w:vertAlign w:val="superscript"/>
              </w:rPr>
              <w:t>1</w:t>
            </w:r>
            <w:r w:rsidRPr="00407AE3">
              <w:rPr>
                <w:b/>
                <w:sz w:val="22"/>
              </w:rPr>
              <w:t>)</w:t>
            </w:r>
          </w:p>
        </w:tc>
        <w:tc>
          <w:tcPr>
            <w:tcW w:w="1530" w:type="dxa"/>
            <w:shd w:val="clear" w:color="auto" w:fill="DDD9C3" w:themeFill="background2" w:themeFillShade="E6"/>
          </w:tcPr>
          <w:p w14:paraId="22A97FC0" w14:textId="5FF3DB9D" w:rsidR="005141E7" w:rsidRPr="00407AE3" w:rsidRDefault="00A217BB" w:rsidP="0008142C">
            <w:pPr>
              <w:tabs>
                <w:tab w:val="left" w:pos="540"/>
              </w:tabs>
              <w:spacing w:line="264" w:lineRule="auto"/>
              <w:jc w:val="center"/>
              <w:rPr>
                <w:rFonts w:cs="Arial"/>
                <w:b/>
                <w:bCs/>
                <w:sz w:val="22"/>
                <w:szCs w:val="22"/>
              </w:rPr>
            </w:pPr>
            <w:r>
              <w:rPr>
                <w:b/>
                <w:sz w:val="22"/>
              </w:rPr>
              <w:t>Aceite de destilería de maíz</w:t>
            </w:r>
            <w:r w:rsidR="005141E7" w:rsidRPr="00407AE3">
              <w:rPr>
                <w:b/>
                <w:sz w:val="22"/>
              </w:rPr>
              <w:t xml:space="preserve"> </w:t>
            </w:r>
          </w:p>
          <w:p w14:paraId="5B96B4E0" w14:textId="77777777" w:rsidR="005141E7" w:rsidRPr="00407AE3" w:rsidRDefault="005141E7" w:rsidP="0008142C">
            <w:pPr>
              <w:tabs>
                <w:tab w:val="left" w:pos="540"/>
              </w:tabs>
              <w:spacing w:line="264" w:lineRule="auto"/>
              <w:jc w:val="center"/>
              <w:rPr>
                <w:rFonts w:cs="Arial"/>
                <w:b/>
                <w:bCs/>
                <w:sz w:val="22"/>
                <w:szCs w:val="22"/>
              </w:rPr>
            </w:pPr>
            <w:r w:rsidRPr="00407AE3">
              <w:rPr>
                <w:b/>
                <w:sz w:val="22"/>
              </w:rPr>
              <w:t>(12.8% AGL)</w:t>
            </w:r>
          </w:p>
        </w:tc>
        <w:tc>
          <w:tcPr>
            <w:tcW w:w="1525" w:type="dxa"/>
            <w:shd w:val="clear" w:color="auto" w:fill="DDD9C3" w:themeFill="background2" w:themeFillShade="E6"/>
          </w:tcPr>
          <w:p w14:paraId="3FA5E432" w14:textId="25A249D2" w:rsidR="005141E7" w:rsidRPr="00407AE3" w:rsidRDefault="00A217BB" w:rsidP="0008142C">
            <w:pPr>
              <w:tabs>
                <w:tab w:val="left" w:pos="540"/>
              </w:tabs>
              <w:spacing w:line="264" w:lineRule="auto"/>
              <w:jc w:val="center"/>
              <w:rPr>
                <w:rFonts w:cs="Arial"/>
                <w:b/>
                <w:bCs/>
                <w:sz w:val="22"/>
                <w:szCs w:val="22"/>
              </w:rPr>
            </w:pPr>
            <w:r>
              <w:rPr>
                <w:b/>
                <w:sz w:val="22"/>
              </w:rPr>
              <w:t>Aceite de destilería de maíz</w:t>
            </w:r>
            <w:r w:rsidR="005141E7" w:rsidRPr="00407AE3">
              <w:rPr>
                <w:b/>
                <w:sz w:val="22"/>
              </w:rPr>
              <w:t xml:space="preserve"> </w:t>
            </w:r>
          </w:p>
          <w:p w14:paraId="5A301E71" w14:textId="77777777" w:rsidR="005141E7" w:rsidRPr="00407AE3" w:rsidRDefault="005141E7" w:rsidP="0008142C">
            <w:pPr>
              <w:tabs>
                <w:tab w:val="left" w:pos="540"/>
              </w:tabs>
              <w:spacing w:line="264" w:lineRule="auto"/>
              <w:jc w:val="center"/>
              <w:rPr>
                <w:rFonts w:cs="Arial"/>
                <w:b/>
                <w:bCs/>
                <w:sz w:val="22"/>
                <w:szCs w:val="22"/>
              </w:rPr>
            </w:pPr>
            <w:r w:rsidRPr="00407AE3">
              <w:rPr>
                <w:b/>
                <w:sz w:val="22"/>
              </w:rPr>
              <w:t>(13.9% AGL)</w:t>
            </w:r>
          </w:p>
        </w:tc>
      </w:tr>
      <w:tr w:rsidR="005141E7" w:rsidRPr="00407AE3" w14:paraId="296703A8" w14:textId="77777777" w:rsidTr="00892282">
        <w:tc>
          <w:tcPr>
            <w:tcW w:w="2898" w:type="dxa"/>
            <w:shd w:val="clear" w:color="auto" w:fill="EEECE1" w:themeFill="background2"/>
          </w:tcPr>
          <w:p w14:paraId="1819F874" w14:textId="2A50335D" w:rsidR="005141E7" w:rsidRPr="00407AE3" w:rsidRDefault="005141E7" w:rsidP="0008142C">
            <w:pPr>
              <w:tabs>
                <w:tab w:val="left" w:pos="540"/>
              </w:tabs>
              <w:spacing w:line="264" w:lineRule="auto"/>
              <w:rPr>
                <w:rFonts w:cs="Arial"/>
                <w:sz w:val="22"/>
                <w:szCs w:val="22"/>
              </w:rPr>
            </w:pPr>
            <w:r w:rsidRPr="00407AE3">
              <w:rPr>
                <w:sz w:val="22"/>
              </w:rPr>
              <w:t>EB, kcal/kg</w:t>
            </w:r>
          </w:p>
        </w:tc>
        <w:tc>
          <w:tcPr>
            <w:tcW w:w="1867" w:type="dxa"/>
            <w:shd w:val="clear" w:color="auto" w:fill="EEECE1" w:themeFill="background2"/>
          </w:tcPr>
          <w:p w14:paraId="375D2AEC" w14:textId="13C6DFBB" w:rsidR="005141E7" w:rsidRPr="00407AE3" w:rsidRDefault="00D2272D" w:rsidP="0008142C">
            <w:pPr>
              <w:tabs>
                <w:tab w:val="left" w:pos="540"/>
              </w:tabs>
              <w:spacing w:line="264" w:lineRule="auto"/>
              <w:jc w:val="center"/>
              <w:rPr>
                <w:rFonts w:cs="Arial"/>
                <w:sz w:val="22"/>
                <w:szCs w:val="22"/>
              </w:rPr>
            </w:pPr>
            <w:r w:rsidRPr="00407AE3">
              <w:rPr>
                <w:sz w:val="22"/>
              </w:rPr>
              <w:t>9,423</w:t>
            </w:r>
          </w:p>
        </w:tc>
        <w:tc>
          <w:tcPr>
            <w:tcW w:w="1530" w:type="dxa"/>
            <w:shd w:val="clear" w:color="auto" w:fill="EEECE1" w:themeFill="background2"/>
          </w:tcPr>
          <w:p w14:paraId="0C4473BC" w14:textId="31978FC9" w:rsidR="005141E7" w:rsidRPr="00407AE3" w:rsidRDefault="00D2272D" w:rsidP="0008142C">
            <w:pPr>
              <w:tabs>
                <w:tab w:val="left" w:pos="540"/>
              </w:tabs>
              <w:spacing w:line="264" w:lineRule="auto"/>
              <w:jc w:val="center"/>
              <w:rPr>
                <w:rFonts w:cs="Arial"/>
                <w:sz w:val="22"/>
                <w:szCs w:val="22"/>
              </w:rPr>
            </w:pPr>
            <w:r w:rsidRPr="00407AE3">
              <w:rPr>
                <w:sz w:val="22"/>
              </w:rPr>
              <w:t>9,395</w:t>
            </w:r>
          </w:p>
        </w:tc>
        <w:tc>
          <w:tcPr>
            <w:tcW w:w="1530" w:type="dxa"/>
            <w:shd w:val="clear" w:color="auto" w:fill="EEECE1" w:themeFill="background2"/>
          </w:tcPr>
          <w:p w14:paraId="3918982A" w14:textId="07053375" w:rsidR="005141E7" w:rsidRPr="00407AE3" w:rsidRDefault="00D2272D" w:rsidP="0008142C">
            <w:pPr>
              <w:tabs>
                <w:tab w:val="left" w:pos="540"/>
              </w:tabs>
              <w:spacing w:line="264" w:lineRule="auto"/>
              <w:jc w:val="center"/>
              <w:rPr>
                <w:rFonts w:cs="Arial"/>
                <w:sz w:val="22"/>
                <w:szCs w:val="22"/>
              </w:rPr>
            </w:pPr>
            <w:r w:rsidRPr="00407AE3">
              <w:rPr>
                <w:sz w:val="22"/>
              </w:rPr>
              <w:t>9,263</w:t>
            </w:r>
          </w:p>
        </w:tc>
        <w:tc>
          <w:tcPr>
            <w:tcW w:w="1525" w:type="dxa"/>
            <w:shd w:val="clear" w:color="auto" w:fill="EEECE1" w:themeFill="background2"/>
          </w:tcPr>
          <w:p w14:paraId="7F9244D1" w14:textId="6E7B52A1" w:rsidR="005141E7" w:rsidRPr="00407AE3" w:rsidRDefault="00D2272D" w:rsidP="0008142C">
            <w:pPr>
              <w:tabs>
                <w:tab w:val="left" w:pos="540"/>
              </w:tabs>
              <w:spacing w:line="264" w:lineRule="auto"/>
              <w:jc w:val="center"/>
              <w:rPr>
                <w:rFonts w:cs="Arial"/>
                <w:sz w:val="22"/>
                <w:szCs w:val="22"/>
              </w:rPr>
            </w:pPr>
            <w:r w:rsidRPr="00407AE3">
              <w:rPr>
                <w:sz w:val="22"/>
              </w:rPr>
              <w:t>9,374</w:t>
            </w:r>
          </w:p>
        </w:tc>
      </w:tr>
      <w:tr w:rsidR="005141E7" w:rsidRPr="00407AE3" w14:paraId="20BAD2AB" w14:textId="77777777" w:rsidTr="00892282">
        <w:tc>
          <w:tcPr>
            <w:tcW w:w="2898" w:type="dxa"/>
            <w:shd w:val="clear" w:color="auto" w:fill="EEECE1" w:themeFill="background2"/>
          </w:tcPr>
          <w:p w14:paraId="70041613" w14:textId="36C787F4" w:rsidR="005141E7" w:rsidRPr="00407AE3" w:rsidRDefault="005141E7" w:rsidP="0008142C">
            <w:pPr>
              <w:tabs>
                <w:tab w:val="left" w:pos="540"/>
              </w:tabs>
              <w:spacing w:line="264" w:lineRule="auto"/>
              <w:rPr>
                <w:rFonts w:cs="Arial"/>
                <w:sz w:val="22"/>
                <w:szCs w:val="22"/>
              </w:rPr>
            </w:pPr>
            <w:r w:rsidRPr="00407AE3">
              <w:rPr>
                <w:sz w:val="22"/>
              </w:rPr>
              <w:t>ED (cerdos), kcal/kg</w:t>
            </w:r>
          </w:p>
        </w:tc>
        <w:tc>
          <w:tcPr>
            <w:tcW w:w="1867" w:type="dxa"/>
            <w:shd w:val="clear" w:color="auto" w:fill="EEECE1" w:themeFill="background2"/>
          </w:tcPr>
          <w:p w14:paraId="67CFD322" w14:textId="7EEEB6EC" w:rsidR="005141E7" w:rsidRPr="00407AE3" w:rsidRDefault="00D2272D" w:rsidP="0008142C">
            <w:pPr>
              <w:tabs>
                <w:tab w:val="left" w:pos="540"/>
              </w:tabs>
              <w:spacing w:line="264" w:lineRule="auto"/>
              <w:jc w:val="center"/>
              <w:rPr>
                <w:rFonts w:cs="Arial"/>
                <w:sz w:val="22"/>
                <w:szCs w:val="22"/>
              </w:rPr>
            </w:pPr>
            <w:r w:rsidRPr="00407AE3">
              <w:rPr>
                <w:sz w:val="22"/>
              </w:rPr>
              <w:t>8,814</w:t>
            </w:r>
            <w:r w:rsidRPr="00407AE3">
              <w:rPr>
                <w:sz w:val="22"/>
                <w:vertAlign w:val="superscript"/>
              </w:rPr>
              <w:t>a</w:t>
            </w:r>
          </w:p>
        </w:tc>
        <w:tc>
          <w:tcPr>
            <w:tcW w:w="1530" w:type="dxa"/>
            <w:shd w:val="clear" w:color="auto" w:fill="EEECE1" w:themeFill="background2"/>
          </w:tcPr>
          <w:p w14:paraId="2AE39F7C" w14:textId="09F3FD54" w:rsidR="005141E7" w:rsidRPr="00407AE3" w:rsidRDefault="00D2272D" w:rsidP="0008142C">
            <w:pPr>
              <w:tabs>
                <w:tab w:val="left" w:pos="540"/>
              </w:tabs>
              <w:spacing w:line="264" w:lineRule="auto"/>
              <w:jc w:val="center"/>
              <w:rPr>
                <w:rFonts w:cs="Arial"/>
                <w:sz w:val="22"/>
                <w:szCs w:val="22"/>
                <w:vertAlign w:val="superscript"/>
              </w:rPr>
            </w:pPr>
            <w:r w:rsidRPr="00407AE3">
              <w:rPr>
                <w:sz w:val="22"/>
              </w:rPr>
              <w:t>8,828</w:t>
            </w:r>
            <w:r w:rsidRPr="00407AE3">
              <w:rPr>
                <w:sz w:val="22"/>
                <w:vertAlign w:val="superscript"/>
              </w:rPr>
              <w:t>a</w:t>
            </w:r>
          </w:p>
        </w:tc>
        <w:tc>
          <w:tcPr>
            <w:tcW w:w="1530" w:type="dxa"/>
            <w:shd w:val="clear" w:color="auto" w:fill="EEECE1" w:themeFill="background2"/>
          </w:tcPr>
          <w:p w14:paraId="796A339B" w14:textId="37F8A2D4" w:rsidR="005141E7" w:rsidRPr="00407AE3" w:rsidRDefault="00D2272D" w:rsidP="0008142C">
            <w:pPr>
              <w:tabs>
                <w:tab w:val="left" w:pos="540"/>
              </w:tabs>
              <w:spacing w:line="264" w:lineRule="auto"/>
              <w:jc w:val="center"/>
              <w:rPr>
                <w:rFonts w:cs="Arial"/>
                <w:sz w:val="22"/>
                <w:szCs w:val="22"/>
                <w:vertAlign w:val="superscript"/>
              </w:rPr>
            </w:pPr>
            <w:r w:rsidRPr="00407AE3">
              <w:rPr>
                <w:sz w:val="22"/>
              </w:rPr>
              <w:t>8,036</w:t>
            </w:r>
            <w:r w:rsidRPr="00407AE3">
              <w:rPr>
                <w:sz w:val="22"/>
                <w:vertAlign w:val="superscript"/>
              </w:rPr>
              <w:t>b</w:t>
            </w:r>
          </w:p>
        </w:tc>
        <w:tc>
          <w:tcPr>
            <w:tcW w:w="1525" w:type="dxa"/>
            <w:shd w:val="clear" w:color="auto" w:fill="EEECE1" w:themeFill="background2"/>
          </w:tcPr>
          <w:p w14:paraId="7A4AC029" w14:textId="7C9C19D5" w:rsidR="005141E7" w:rsidRPr="00407AE3" w:rsidRDefault="00D2272D" w:rsidP="0008142C">
            <w:pPr>
              <w:tabs>
                <w:tab w:val="left" w:pos="540"/>
              </w:tabs>
              <w:spacing w:line="264" w:lineRule="auto"/>
              <w:jc w:val="center"/>
              <w:rPr>
                <w:rFonts w:cs="Arial"/>
                <w:sz w:val="22"/>
                <w:szCs w:val="22"/>
                <w:vertAlign w:val="superscript"/>
              </w:rPr>
            </w:pPr>
            <w:r w:rsidRPr="00407AE3">
              <w:rPr>
                <w:sz w:val="22"/>
              </w:rPr>
              <w:t>8,465</w:t>
            </w:r>
            <w:r w:rsidRPr="00407AE3">
              <w:rPr>
                <w:sz w:val="22"/>
                <w:vertAlign w:val="superscript"/>
              </w:rPr>
              <w:t>ab</w:t>
            </w:r>
          </w:p>
        </w:tc>
      </w:tr>
      <w:tr w:rsidR="005141E7" w:rsidRPr="00407AE3" w14:paraId="1AF0BE7D" w14:textId="77777777" w:rsidTr="00892282">
        <w:tc>
          <w:tcPr>
            <w:tcW w:w="2898" w:type="dxa"/>
            <w:shd w:val="clear" w:color="auto" w:fill="EEECE1" w:themeFill="background2"/>
          </w:tcPr>
          <w:p w14:paraId="3A30A1A5" w14:textId="553CFC9E" w:rsidR="005141E7" w:rsidRPr="00407AE3" w:rsidRDefault="005141E7" w:rsidP="0008142C">
            <w:pPr>
              <w:tabs>
                <w:tab w:val="left" w:pos="540"/>
              </w:tabs>
              <w:spacing w:line="264" w:lineRule="auto"/>
              <w:rPr>
                <w:rFonts w:cs="Arial"/>
                <w:sz w:val="22"/>
                <w:szCs w:val="22"/>
              </w:rPr>
            </w:pPr>
            <w:r w:rsidRPr="00407AE3">
              <w:rPr>
                <w:sz w:val="22"/>
              </w:rPr>
              <w:t>EM (cerdos), kcal/kg</w:t>
            </w:r>
          </w:p>
        </w:tc>
        <w:tc>
          <w:tcPr>
            <w:tcW w:w="1867" w:type="dxa"/>
            <w:shd w:val="clear" w:color="auto" w:fill="EEECE1" w:themeFill="background2"/>
          </w:tcPr>
          <w:p w14:paraId="76B60144" w14:textId="6DA0654E" w:rsidR="005141E7" w:rsidRPr="00407AE3" w:rsidRDefault="00D2272D" w:rsidP="0008142C">
            <w:pPr>
              <w:tabs>
                <w:tab w:val="left" w:pos="540"/>
              </w:tabs>
              <w:spacing w:line="264" w:lineRule="auto"/>
              <w:jc w:val="center"/>
              <w:rPr>
                <w:rFonts w:cs="Arial"/>
                <w:sz w:val="22"/>
                <w:szCs w:val="22"/>
                <w:vertAlign w:val="superscript"/>
              </w:rPr>
            </w:pPr>
            <w:r w:rsidRPr="00407AE3">
              <w:rPr>
                <w:sz w:val="22"/>
              </w:rPr>
              <w:t>8,741</w:t>
            </w:r>
            <w:r w:rsidRPr="00407AE3">
              <w:rPr>
                <w:sz w:val="22"/>
                <w:vertAlign w:val="superscript"/>
              </w:rPr>
              <w:t>a</w:t>
            </w:r>
          </w:p>
        </w:tc>
        <w:tc>
          <w:tcPr>
            <w:tcW w:w="1530" w:type="dxa"/>
            <w:shd w:val="clear" w:color="auto" w:fill="EEECE1" w:themeFill="background2"/>
          </w:tcPr>
          <w:p w14:paraId="3F5B9519" w14:textId="2F613921" w:rsidR="005141E7" w:rsidRPr="00407AE3" w:rsidRDefault="00D2272D" w:rsidP="0008142C">
            <w:pPr>
              <w:tabs>
                <w:tab w:val="left" w:pos="540"/>
              </w:tabs>
              <w:spacing w:line="264" w:lineRule="auto"/>
              <w:jc w:val="center"/>
              <w:rPr>
                <w:rFonts w:cs="Arial"/>
                <w:sz w:val="22"/>
                <w:szCs w:val="22"/>
                <w:vertAlign w:val="superscript"/>
              </w:rPr>
            </w:pPr>
            <w:r w:rsidRPr="00407AE3">
              <w:rPr>
                <w:sz w:val="22"/>
              </w:rPr>
              <w:t>8,691</w:t>
            </w:r>
            <w:r w:rsidRPr="00407AE3">
              <w:rPr>
                <w:sz w:val="22"/>
                <w:vertAlign w:val="superscript"/>
              </w:rPr>
              <w:t>a</w:t>
            </w:r>
          </w:p>
        </w:tc>
        <w:tc>
          <w:tcPr>
            <w:tcW w:w="1530" w:type="dxa"/>
            <w:shd w:val="clear" w:color="auto" w:fill="EEECE1" w:themeFill="background2"/>
          </w:tcPr>
          <w:p w14:paraId="3773C29D" w14:textId="2130347A" w:rsidR="005141E7" w:rsidRPr="00407AE3" w:rsidRDefault="00D2272D" w:rsidP="0008142C">
            <w:pPr>
              <w:tabs>
                <w:tab w:val="left" w:pos="540"/>
              </w:tabs>
              <w:spacing w:line="264" w:lineRule="auto"/>
              <w:jc w:val="center"/>
              <w:rPr>
                <w:rFonts w:cs="Arial"/>
                <w:sz w:val="22"/>
                <w:szCs w:val="22"/>
                <w:vertAlign w:val="superscript"/>
              </w:rPr>
            </w:pPr>
            <w:r w:rsidRPr="00407AE3">
              <w:rPr>
                <w:sz w:val="22"/>
              </w:rPr>
              <w:t>7,976</w:t>
            </w:r>
            <w:r w:rsidRPr="00407AE3">
              <w:rPr>
                <w:sz w:val="22"/>
                <w:vertAlign w:val="superscript"/>
              </w:rPr>
              <w:t>b</w:t>
            </w:r>
          </w:p>
        </w:tc>
        <w:tc>
          <w:tcPr>
            <w:tcW w:w="1525" w:type="dxa"/>
            <w:shd w:val="clear" w:color="auto" w:fill="EEECE1" w:themeFill="background2"/>
          </w:tcPr>
          <w:p w14:paraId="6EFDD567" w14:textId="26A72AEC" w:rsidR="005141E7" w:rsidRPr="00407AE3" w:rsidRDefault="00D2272D" w:rsidP="0008142C">
            <w:pPr>
              <w:tabs>
                <w:tab w:val="left" w:pos="540"/>
              </w:tabs>
              <w:spacing w:line="264" w:lineRule="auto"/>
              <w:jc w:val="center"/>
              <w:rPr>
                <w:rFonts w:cs="Arial"/>
                <w:sz w:val="22"/>
                <w:szCs w:val="22"/>
                <w:vertAlign w:val="superscript"/>
              </w:rPr>
            </w:pPr>
            <w:r w:rsidRPr="00407AE3">
              <w:rPr>
                <w:sz w:val="22"/>
              </w:rPr>
              <w:t>8,397</w:t>
            </w:r>
            <w:r w:rsidRPr="00407AE3">
              <w:rPr>
                <w:sz w:val="22"/>
                <w:vertAlign w:val="superscript"/>
              </w:rPr>
              <w:t>ab</w:t>
            </w:r>
          </w:p>
        </w:tc>
      </w:tr>
      <w:tr w:rsidR="005141E7" w:rsidRPr="00407AE3" w14:paraId="7C3C354C" w14:textId="77777777" w:rsidTr="00892282">
        <w:tc>
          <w:tcPr>
            <w:tcW w:w="2898" w:type="dxa"/>
            <w:shd w:val="clear" w:color="auto" w:fill="EEECE1" w:themeFill="background2"/>
          </w:tcPr>
          <w:p w14:paraId="20C894CF" w14:textId="476E2C27" w:rsidR="005141E7" w:rsidRPr="00407AE3" w:rsidRDefault="005141E7" w:rsidP="0008142C">
            <w:pPr>
              <w:tabs>
                <w:tab w:val="left" w:pos="540"/>
              </w:tabs>
              <w:spacing w:line="264" w:lineRule="auto"/>
              <w:rPr>
                <w:rFonts w:cs="Arial"/>
                <w:sz w:val="22"/>
                <w:szCs w:val="22"/>
              </w:rPr>
            </w:pPr>
            <w:r w:rsidRPr="00407AE3">
              <w:rPr>
                <w:sz w:val="22"/>
              </w:rPr>
              <w:t>EE</w:t>
            </w:r>
            <w:r w:rsidRPr="00407AE3">
              <w:rPr>
                <w:sz w:val="22"/>
                <w:vertAlign w:val="superscript"/>
              </w:rPr>
              <w:t>2</w:t>
            </w:r>
            <w:r w:rsidRPr="00407AE3">
              <w:rPr>
                <w:sz w:val="22"/>
              </w:rPr>
              <w:t>, digestibilidad (cerdos), %</w:t>
            </w:r>
          </w:p>
        </w:tc>
        <w:tc>
          <w:tcPr>
            <w:tcW w:w="1867" w:type="dxa"/>
            <w:shd w:val="clear" w:color="auto" w:fill="EEECE1" w:themeFill="background2"/>
          </w:tcPr>
          <w:p w14:paraId="4A01830B" w14:textId="04EE377E" w:rsidR="005141E7" w:rsidRPr="00407AE3" w:rsidRDefault="00D2272D" w:rsidP="0008142C">
            <w:pPr>
              <w:tabs>
                <w:tab w:val="left" w:pos="540"/>
              </w:tabs>
              <w:spacing w:line="264" w:lineRule="auto"/>
              <w:jc w:val="center"/>
              <w:rPr>
                <w:rFonts w:cs="Arial"/>
                <w:sz w:val="22"/>
                <w:szCs w:val="22"/>
              </w:rPr>
            </w:pPr>
            <w:r w:rsidRPr="00407AE3">
              <w:rPr>
                <w:sz w:val="22"/>
              </w:rPr>
              <w:t>93.2</w:t>
            </w:r>
          </w:p>
        </w:tc>
        <w:tc>
          <w:tcPr>
            <w:tcW w:w="1530" w:type="dxa"/>
            <w:shd w:val="clear" w:color="auto" w:fill="EEECE1" w:themeFill="background2"/>
          </w:tcPr>
          <w:p w14:paraId="370D1F87" w14:textId="48A94C27" w:rsidR="005141E7" w:rsidRPr="00407AE3" w:rsidRDefault="00D2272D" w:rsidP="0008142C">
            <w:pPr>
              <w:tabs>
                <w:tab w:val="left" w:pos="540"/>
              </w:tabs>
              <w:spacing w:line="264" w:lineRule="auto"/>
              <w:jc w:val="center"/>
              <w:rPr>
                <w:rFonts w:cs="Arial"/>
                <w:sz w:val="22"/>
                <w:szCs w:val="22"/>
              </w:rPr>
            </w:pPr>
            <w:r w:rsidRPr="00407AE3">
              <w:rPr>
                <w:sz w:val="22"/>
              </w:rPr>
              <w:t>94</w:t>
            </w:r>
          </w:p>
        </w:tc>
        <w:tc>
          <w:tcPr>
            <w:tcW w:w="1530" w:type="dxa"/>
            <w:shd w:val="clear" w:color="auto" w:fill="EEECE1" w:themeFill="background2"/>
          </w:tcPr>
          <w:p w14:paraId="0D7F526A" w14:textId="1B29F077" w:rsidR="005141E7" w:rsidRPr="00407AE3" w:rsidRDefault="00D2272D" w:rsidP="0008142C">
            <w:pPr>
              <w:tabs>
                <w:tab w:val="left" w:pos="540"/>
              </w:tabs>
              <w:spacing w:line="264" w:lineRule="auto"/>
              <w:jc w:val="center"/>
              <w:rPr>
                <w:rFonts w:cs="Arial"/>
                <w:sz w:val="22"/>
                <w:szCs w:val="22"/>
              </w:rPr>
            </w:pPr>
            <w:r w:rsidRPr="00407AE3">
              <w:rPr>
                <w:sz w:val="22"/>
              </w:rPr>
              <w:t>91.7</w:t>
            </w:r>
          </w:p>
        </w:tc>
        <w:tc>
          <w:tcPr>
            <w:tcW w:w="1525" w:type="dxa"/>
            <w:shd w:val="clear" w:color="auto" w:fill="EEECE1" w:themeFill="background2"/>
          </w:tcPr>
          <w:p w14:paraId="68897436" w14:textId="14E291C1" w:rsidR="005141E7" w:rsidRPr="00407AE3" w:rsidRDefault="00D2272D" w:rsidP="0008142C">
            <w:pPr>
              <w:tabs>
                <w:tab w:val="left" w:pos="540"/>
              </w:tabs>
              <w:spacing w:line="264" w:lineRule="auto"/>
              <w:jc w:val="center"/>
              <w:rPr>
                <w:rFonts w:cs="Arial"/>
                <w:sz w:val="22"/>
                <w:szCs w:val="22"/>
              </w:rPr>
            </w:pPr>
            <w:r w:rsidRPr="00407AE3">
              <w:rPr>
                <w:sz w:val="22"/>
              </w:rPr>
              <w:t>95</w:t>
            </w:r>
          </w:p>
        </w:tc>
      </w:tr>
      <w:tr w:rsidR="005141E7" w:rsidRPr="00407AE3" w14:paraId="5CFD09AF" w14:textId="77777777" w:rsidTr="00892282">
        <w:tc>
          <w:tcPr>
            <w:tcW w:w="2898" w:type="dxa"/>
            <w:shd w:val="clear" w:color="auto" w:fill="EEECE1" w:themeFill="background2"/>
          </w:tcPr>
          <w:p w14:paraId="2CD5A437" w14:textId="0D148C2D" w:rsidR="005141E7" w:rsidRPr="00407AE3" w:rsidRDefault="005141E7" w:rsidP="0008142C">
            <w:pPr>
              <w:tabs>
                <w:tab w:val="left" w:pos="540"/>
              </w:tabs>
              <w:spacing w:line="264" w:lineRule="auto"/>
              <w:rPr>
                <w:rFonts w:cs="Arial"/>
                <w:sz w:val="22"/>
                <w:szCs w:val="22"/>
              </w:rPr>
            </w:pPr>
            <w:r w:rsidRPr="00407AE3">
              <w:rPr>
                <w:sz w:val="22"/>
              </w:rPr>
              <w:t>EMA</w:t>
            </w:r>
            <w:r w:rsidRPr="00407AE3">
              <w:rPr>
                <w:sz w:val="22"/>
                <w:vertAlign w:val="subscript"/>
              </w:rPr>
              <w:t>n</w:t>
            </w:r>
            <w:r w:rsidRPr="00407AE3">
              <w:rPr>
                <w:sz w:val="22"/>
                <w:vertAlign w:val="superscript"/>
              </w:rPr>
              <w:t>3</w:t>
            </w:r>
            <w:r w:rsidRPr="00407AE3">
              <w:rPr>
                <w:sz w:val="22"/>
              </w:rPr>
              <w:t xml:space="preserve"> (aves), kcal/kg</w:t>
            </w:r>
          </w:p>
        </w:tc>
        <w:tc>
          <w:tcPr>
            <w:tcW w:w="1867" w:type="dxa"/>
            <w:shd w:val="clear" w:color="auto" w:fill="EEECE1" w:themeFill="background2"/>
          </w:tcPr>
          <w:p w14:paraId="1B099259" w14:textId="638B6799" w:rsidR="005141E7" w:rsidRPr="00407AE3" w:rsidRDefault="00D2272D" w:rsidP="0008142C">
            <w:pPr>
              <w:tabs>
                <w:tab w:val="left" w:pos="540"/>
              </w:tabs>
              <w:spacing w:line="264" w:lineRule="auto"/>
              <w:jc w:val="center"/>
              <w:rPr>
                <w:rFonts w:cs="Arial"/>
                <w:sz w:val="22"/>
                <w:szCs w:val="22"/>
              </w:rPr>
            </w:pPr>
            <w:r w:rsidRPr="00407AE3">
              <w:rPr>
                <w:sz w:val="22"/>
              </w:rPr>
              <w:t>8,072</w:t>
            </w:r>
          </w:p>
        </w:tc>
        <w:tc>
          <w:tcPr>
            <w:tcW w:w="1530" w:type="dxa"/>
            <w:shd w:val="clear" w:color="auto" w:fill="EEECE1" w:themeFill="background2"/>
          </w:tcPr>
          <w:p w14:paraId="594014EE" w14:textId="10B78C98" w:rsidR="005141E7" w:rsidRPr="00407AE3" w:rsidRDefault="00D2272D" w:rsidP="0008142C">
            <w:pPr>
              <w:tabs>
                <w:tab w:val="left" w:pos="540"/>
              </w:tabs>
              <w:spacing w:line="264" w:lineRule="auto"/>
              <w:jc w:val="center"/>
              <w:rPr>
                <w:rFonts w:cs="Arial"/>
                <w:sz w:val="22"/>
                <w:szCs w:val="22"/>
              </w:rPr>
            </w:pPr>
            <w:r w:rsidRPr="00407AE3">
              <w:rPr>
                <w:sz w:val="22"/>
              </w:rPr>
              <w:t>7,936</w:t>
            </w:r>
          </w:p>
        </w:tc>
        <w:tc>
          <w:tcPr>
            <w:tcW w:w="1530" w:type="dxa"/>
            <w:shd w:val="clear" w:color="auto" w:fill="EEECE1" w:themeFill="background2"/>
          </w:tcPr>
          <w:p w14:paraId="0A6FDBEF" w14:textId="63937067" w:rsidR="005141E7" w:rsidRPr="00407AE3" w:rsidRDefault="00D2272D" w:rsidP="0008142C">
            <w:pPr>
              <w:tabs>
                <w:tab w:val="left" w:pos="540"/>
              </w:tabs>
              <w:spacing w:line="264" w:lineRule="auto"/>
              <w:jc w:val="center"/>
              <w:rPr>
                <w:rFonts w:cs="Arial"/>
                <w:sz w:val="22"/>
                <w:szCs w:val="22"/>
              </w:rPr>
            </w:pPr>
            <w:r w:rsidRPr="00407AE3">
              <w:rPr>
                <w:sz w:val="22"/>
              </w:rPr>
              <w:t>8,036</w:t>
            </w:r>
          </w:p>
        </w:tc>
        <w:tc>
          <w:tcPr>
            <w:tcW w:w="1525" w:type="dxa"/>
            <w:shd w:val="clear" w:color="auto" w:fill="EEECE1" w:themeFill="background2"/>
          </w:tcPr>
          <w:p w14:paraId="005521C4" w14:textId="446A0764" w:rsidR="005141E7" w:rsidRPr="00407AE3" w:rsidRDefault="00D2272D" w:rsidP="0008142C">
            <w:pPr>
              <w:tabs>
                <w:tab w:val="left" w:pos="540"/>
              </w:tabs>
              <w:spacing w:line="264" w:lineRule="auto"/>
              <w:jc w:val="center"/>
              <w:rPr>
                <w:rFonts w:cs="Arial"/>
                <w:sz w:val="22"/>
                <w:szCs w:val="22"/>
              </w:rPr>
            </w:pPr>
            <w:r w:rsidRPr="00407AE3">
              <w:rPr>
                <w:sz w:val="22"/>
              </w:rPr>
              <w:t>7,694</w:t>
            </w:r>
          </w:p>
        </w:tc>
      </w:tr>
      <w:tr w:rsidR="005141E7" w:rsidRPr="00407AE3" w14:paraId="414F052C" w14:textId="77777777" w:rsidTr="00892282">
        <w:tc>
          <w:tcPr>
            <w:tcW w:w="2898" w:type="dxa"/>
            <w:shd w:val="clear" w:color="auto" w:fill="EEECE1" w:themeFill="background2"/>
          </w:tcPr>
          <w:p w14:paraId="6DD76097" w14:textId="4663D0AE" w:rsidR="005141E7" w:rsidRPr="00407AE3" w:rsidRDefault="005141E7" w:rsidP="0008142C">
            <w:pPr>
              <w:tabs>
                <w:tab w:val="left" w:pos="540"/>
              </w:tabs>
              <w:spacing w:line="264" w:lineRule="auto"/>
              <w:rPr>
                <w:rFonts w:cs="Arial"/>
                <w:sz w:val="22"/>
                <w:szCs w:val="22"/>
              </w:rPr>
            </w:pPr>
            <w:r w:rsidRPr="00407AE3">
              <w:rPr>
                <w:sz w:val="22"/>
              </w:rPr>
              <w:t>EE, digestibilidad (aves), %</w:t>
            </w:r>
          </w:p>
        </w:tc>
        <w:tc>
          <w:tcPr>
            <w:tcW w:w="1867" w:type="dxa"/>
            <w:shd w:val="clear" w:color="auto" w:fill="EEECE1" w:themeFill="background2"/>
          </w:tcPr>
          <w:p w14:paraId="7AA1688E" w14:textId="49C61D1C" w:rsidR="005141E7" w:rsidRPr="00407AE3" w:rsidRDefault="00D2272D" w:rsidP="0008142C">
            <w:pPr>
              <w:tabs>
                <w:tab w:val="left" w:pos="540"/>
              </w:tabs>
              <w:spacing w:line="264" w:lineRule="auto"/>
              <w:jc w:val="center"/>
              <w:rPr>
                <w:rFonts w:cs="Arial"/>
                <w:sz w:val="22"/>
                <w:szCs w:val="22"/>
              </w:rPr>
            </w:pPr>
            <w:r w:rsidRPr="00407AE3">
              <w:rPr>
                <w:sz w:val="22"/>
              </w:rPr>
              <w:t>91.6</w:t>
            </w:r>
          </w:p>
        </w:tc>
        <w:tc>
          <w:tcPr>
            <w:tcW w:w="1530" w:type="dxa"/>
            <w:shd w:val="clear" w:color="auto" w:fill="EEECE1" w:themeFill="background2"/>
          </w:tcPr>
          <w:p w14:paraId="1D34F86A" w14:textId="7F56F078" w:rsidR="005141E7" w:rsidRPr="00407AE3" w:rsidRDefault="00D2272D" w:rsidP="0008142C">
            <w:pPr>
              <w:tabs>
                <w:tab w:val="left" w:pos="540"/>
              </w:tabs>
              <w:spacing w:line="264" w:lineRule="auto"/>
              <w:jc w:val="center"/>
              <w:rPr>
                <w:rFonts w:cs="Arial"/>
                <w:sz w:val="22"/>
                <w:szCs w:val="22"/>
              </w:rPr>
            </w:pPr>
            <w:r w:rsidRPr="00407AE3">
              <w:rPr>
                <w:sz w:val="22"/>
              </w:rPr>
              <w:t>89.8</w:t>
            </w:r>
          </w:p>
        </w:tc>
        <w:tc>
          <w:tcPr>
            <w:tcW w:w="1530" w:type="dxa"/>
            <w:shd w:val="clear" w:color="auto" w:fill="EEECE1" w:themeFill="background2"/>
          </w:tcPr>
          <w:p w14:paraId="142AB27B" w14:textId="24AB2970" w:rsidR="005141E7" w:rsidRPr="00407AE3" w:rsidRDefault="00D2272D" w:rsidP="0008142C">
            <w:pPr>
              <w:tabs>
                <w:tab w:val="left" w:pos="540"/>
              </w:tabs>
              <w:spacing w:line="264" w:lineRule="auto"/>
              <w:jc w:val="center"/>
              <w:rPr>
                <w:rFonts w:cs="Arial"/>
                <w:sz w:val="22"/>
                <w:szCs w:val="22"/>
              </w:rPr>
            </w:pPr>
            <w:r w:rsidRPr="00407AE3">
              <w:rPr>
                <w:sz w:val="22"/>
              </w:rPr>
              <w:t>89</w:t>
            </w:r>
          </w:p>
        </w:tc>
        <w:tc>
          <w:tcPr>
            <w:tcW w:w="1525" w:type="dxa"/>
            <w:shd w:val="clear" w:color="auto" w:fill="EEECE1" w:themeFill="background2"/>
          </w:tcPr>
          <w:p w14:paraId="450DE676" w14:textId="4ACEEBC3" w:rsidR="005141E7" w:rsidRPr="00407AE3" w:rsidRDefault="00D2272D" w:rsidP="0008142C">
            <w:pPr>
              <w:tabs>
                <w:tab w:val="left" w:pos="540"/>
              </w:tabs>
              <w:spacing w:line="264" w:lineRule="auto"/>
              <w:jc w:val="center"/>
              <w:rPr>
                <w:rFonts w:cs="Arial"/>
                <w:sz w:val="22"/>
                <w:szCs w:val="22"/>
              </w:rPr>
            </w:pPr>
            <w:r w:rsidRPr="00407AE3">
              <w:rPr>
                <w:sz w:val="22"/>
              </w:rPr>
              <w:t>88.4</w:t>
            </w:r>
          </w:p>
        </w:tc>
      </w:tr>
      <w:tr w:rsidR="005141E7" w:rsidRPr="00407AE3" w14:paraId="62806645" w14:textId="77777777" w:rsidTr="00892282">
        <w:tc>
          <w:tcPr>
            <w:tcW w:w="2898" w:type="dxa"/>
            <w:shd w:val="clear" w:color="auto" w:fill="EEECE1" w:themeFill="background2"/>
          </w:tcPr>
          <w:p w14:paraId="5610ABC7" w14:textId="47486D25" w:rsidR="005141E7" w:rsidRPr="00407AE3" w:rsidRDefault="00D2272D" w:rsidP="0008142C">
            <w:pPr>
              <w:tabs>
                <w:tab w:val="left" w:pos="540"/>
              </w:tabs>
              <w:spacing w:line="264" w:lineRule="auto"/>
              <w:rPr>
                <w:rFonts w:cs="Arial"/>
                <w:sz w:val="22"/>
                <w:szCs w:val="22"/>
                <w:vertAlign w:val="superscript"/>
              </w:rPr>
            </w:pPr>
            <w:r w:rsidRPr="00407AE3">
              <w:rPr>
                <w:sz w:val="22"/>
              </w:rPr>
              <w:t>AGS:AGI</w:t>
            </w:r>
            <w:r w:rsidRPr="00407AE3">
              <w:rPr>
                <w:sz w:val="22"/>
                <w:vertAlign w:val="superscript"/>
              </w:rPr>
              <w:t>4</w:t>
            </w:r>
          </w:p>
        </w:tc>
        <w:tc>
          <w:tcPr>
            <w:tcW w:w="1867" w:type="dxa"/>
            <w:shd w:val="clear" w:color="auto" w:fill="EEECE1" w:themeFill="background2"/>
          </w:tcPr>
          <w:p w14:paraId="589AD53F" w14:textId="2B0B6ECD" w:rsidR="005141E7" w:rsidRPr="00407AE3" w:rsidRDefault="00D2272D" w:rsidP="0008142C">
            <w:pPr>
              <w:tabs>
                <w:tab w:val="left" w:pos="540"/>
              </w:tabs>
              <w:spacing w:line="264" w:lineRule="auto"/>
              <w:jc w:val="center"/>
              <w:rPr>
                <w:rFonts w:cs="Arial"/>
                <w:sz w:val="22"/>
                <w:szCs w:val="22"/>
              </w:rPr>
            </w:pPr>
            <w:r w:rsidRPr="00407AE3">
              <w:rPr>
                <w:sz w:val="22"/>
              </w:rPr>
              <w:t>6.13</w:t>
            </w:r>
          </w:p>
        </w:tc>
        <w:tc>
          <w:tcPr>
            <w:tcW w:w="1530" w:type="dxa"/>
            <w:shd w:val="clear" w:color="auto" w:fill="EEECE1" w:themeFill="background2"/>
          </w:tcPr>
          <w:p w14:paraId="46F3B790" w14:textId="0E755241" w:rsidR="005141E7" w:rsidRPr="00407AE3" w:rsidRDefault="00D2272D" w:rsidP="0008142C">
            <w:pPr>
              <w:tabs>
                <w:tab w:val="left" w:pos="540"/>
              </w:tabs>
              <w:spacing w:line="264" w:lineRule="auto"/>
              <w:jc w:val="center"/>
              <w:rPr>
                <w:rFonts w:cs="Arial"/>
                <w:sz w:val="22"/>
                <w:szCs w:val="22"/>
              </w:rPr>
            </w:pPr>
            <w:r w:rsidRPr="00407AE3">
              <w:rPr>
                <w:sz w:val="22"/>
              </w:rPr>
              <w:t>5</w:t>
            </w:r>
          </w:p>
        </w:tc>
        <w:tc>
          <w:tcPr>
            <w:tcW w:w="1530" w:type="dxa"/>
            <w:shd w:val="clear" w:color="auto" w:fill="EEECE1" w:themeFill="background2"/>
          </w:tcPr>
          <w:p w14:paraId="0ED5FBD0" w14:textId="0AD46CEF" w:rsidR="005141E7" w:rsidRPr="00407AE3" w:rsidRDefault="00D2272D" w:rsidP="0008142C">
            <w:pPr>
              <w:tabs>
                <w:tab w:val="left" w:pos="540"/>
              </w:tabs>
              <w:spacing w:line="264" w:lineRule="auto"/>
              <w:jc w:val="center"/>
              <w:rPr>
                <w:rFonts w:cs="Arial"/>
                <w:sz w:val="22"/>
                <w:szCs w:val="22"/>
              </w:rPr>
            </w:pPr>
            <w:r w:rsidRPr="00407AE3">
              <w:rPr>
                <w:sz w:val="22"/>
              </w:rPr>
              <w:t>5.61</w:t>
            </w:r>
          </w:p>
        </w:tc>
        <w:tc>
          <w:tcPr>
            <w:tcW w:w="1525" w:type="dxa"/>
            <w:shd w:val="clear" w:color="auto" w:fill="EEECE1" w:themeFill="background2"/>
          </w:tcPr>
          <w:p w14:paraId="422A0EA3" w14:textId="517DAE0B" w:rsidR="005141E7" w:rsidRPr="00407AE3" w:rsidRDefault="00D2272D" w:rsidP="0008142C">
            <w:pPr>
              <w:tabs>
                <w:tab w:val="left" w:pos="540"/>
              </w:tabs>
              <w:spacing w:line="264" w:lineRule="auto"/>
              <w:jc w:val="center"/>
              <w:rPr>
                <w:rFonts w:cs="Arial"/>
                <w:sz w:val="22"/>
                <w:szCs w:val="22"/>
              </w:rPr>
            </w:pPr>
            <w:r w:rsidRPr="00407AE3">
              <w:rPr>
                <w:sz w:val="22"/>
              </w:rPr>
              <w:t>5</w:t>
            </w:r>
          </w:p>
        </w:tc>
      </w:tr>
    </w:tbl>
    <w:p w14:paraId="49FC9C66" w14:textId="05A5DAB1" w:rsidR="00E71C16" w:rsidRPr="00407AE3" w:rsidRDefault="00D2272D" w:rsidP="007203D2">
      <w:pPr>
        <w:spacing w:line="264" w:lineRule="auto"/>
        <w:rPr>
          <w:sz w:val="22"/>
          <w:szCs w:val="22"/>
        </w:rPr>
      </w:pPr>
      <w:r w:rsidRPr="00407AE3">
        <w:rPr>
          <w:sz w:val="22"/>
          <w:vertAlign w:val="superscript"/>
        </w:rPr>
        <w:t>a,b</w:t>
      </w:r>
      <w:r w:rsidRPr="00407AE3">
        <w:rPr>
          <w:sz w:val="22"/>
        </w:rPr>
        <w:t>Medias dentro del mismo renglón con distintos superíndices son diferentes (P &lt; 0.05).</w:t>
      </w:r>
    </w:p>
    <w:p w14:paraId="46C378ED" w14:textId="77EE0AE7" w:rsidR="00D2272D" w:rsidRPr="00407AE3" w:rsidRDefault="00D2272D" w:rsidP="007203D2">
      <w:pPr>
        <w:spacing w:line="264" w:lineRule="auto"/>
        <w:rPr>
          <w:sz w:val="22"/>
          <w:szCs w:val="22"/>
        </w:rPr>
      </w:pPr>
      <w:r w:rsidRPr="00407AE3">
        <w:rPr>
          <w:sz w:val="22"/>
          <w:vertAlign w:val="superscript"/>
        </w:rPr>
        <w:t>1</w:t>
      </w:r>
      <w:r w:rsidRPr="00407AE3">
        <w:rPr>
          <w:sz w:val="22"/>
        </w:rPr>
        <w:t>AGL = ácidos grasos libres.</w:t>
      </w:r>
    </w:p>
    <w:p w14:paraId="02253CD4" w14:textId="6AC49354" w:rsidR="00D2272D" w:rsidRPr="00407AE3" w:rsidRDefault="00D2272D" w:rsidP="007203D2">
      <w:pPr>
        <w:spacing w:line="264" w:lineRule="auto"/>
        <w:rPr>
          <w:sz w:val="22"/>
          <w:szCs w:val="22"/>
        </w:rPr>
      </w:pPr>
      <w:r w:rsidRPr="00407AE3">
        <w:rPr>
          <w:sz w:val="22"/>
          <w:vertAlign w:val="superscript"/>
        </w:rPr>
        <w:t>2</w:t>
      </w:r>
      <w:r w:rsidRPr="00407AE3">
        <w:rPr>
          <w:sz w:val="22"/>
        </w:rPr>
        <w:t>EE = extracto etéreo.</w:t>
      </w:r>
    </w:p>
    <w:p w14:paraId="1254FBA0" w14:textId="351F7CA6" w:rsidR="00D2272D" w:rsidRPr="00407AE3" w:rsidRDefault="00D2272D" w:rsidP="007203D2">
      <w:pPr>
        <w:spacing w:line="264" w:lineRule="auto"/>
        <w:rPr>
          <w:sz w:val="22"/>
          <w:szCs w:val="22"/>
        </w:rPr>
      </w:pPr>
      <w:r w:rsidRPr="00407AE3">
        <w:rPr>
          <w:sz w:val="22"/>
          <w:vertAlign w:val="superscript"/>
        </w:rPr>
        <w:t>3</w:t>
      </w:r>
      <w:r w:rsidRPr="00407AE3">
        <w:rPr>
          <w:sz w:val="22"/>
        </w:rPr>
        <w:t>EMA</w:t>
      </w:r>
      <w:r w:rsidRPr="00407AE3">
        <w:rPr>
          <w:sz w:val="22"/>
          <w:vertAlign w:val="subscript"/>
        </w:rPr>
        <w:t>n</w:t>
      </w:r>
      <w:r w:rsidRPr="00407AE3">
        <w:rPr>
          <w:sz w:val="22"/>
        </w:rPr>
        <w:t xml:space="preserve"> = energía metabolizable aparente corregida por nitrógeno.</w:t>
      </w:r>
    </w:p>
    <w:p w14:paraId="13FDBD3B" w14:textId="4510B1C0" w:rsidR="00D2272D" w:rsidRPr="00354C00" w:rsidRDefault="00D2272D" w:rsidP="007203D2">
      <w:pPr>
        <w:spacing w:line="264" w:lineRule="auto"/>
        <w:rPr>
          <w:sz w:val="22"/>
          <w:szCs w:val="22"/>
          <w:lang w:val="pt-BR"/>
        </w:rPr>
      </w:pPr>
      <w:r w:rsidRPr="00354C00">
        <w:rPr>
          <w:sz w:val="22"/>
          <w:vertAlign w:val="superscript"/>
          <w:lang w:val="pt-BR"/>
        </w:rPr>
        <w:t>4</w:t>
      </w:r>
      <w:r w:rsidRPr="00354C00">
        <w:rPr>
          <w:sz w:val="22"/>
          <w:lang w:val="pt-BR"/>
        </w:rPr>
        <w:t>AGI = ácidos grasos insaturados; AGS = ácidos grasos saturados.</w:t>
      </w:r>
    </w:p>
    <w:p w14:paraId="71FD1402" w14:textId="77777777" w:rsidR="003C0B16" w:rsidRDefault="003C0B16" w:rsidP="007203D2">
      <w:pPr>
        <w:spacing w:line="264" w:lineRule="auto"/>
        <w:rPr>
          <w:sz w:val="22"/>
          <w:szCs w:val="22"/>
          <w:lang w:val="pt-BR"/>
        </w:rPr>
      </w:pPr>
    </w:p>
    <w:p w14:paraId="625A1471" w14:textId="77777777" w:rsidR="00384C79" w:rsidRDefault="00384C79" w:rsidP="007203D2">
      <w:pPr>
        <w:spacing w:line="264" w:lineRule="auto"/>
        <w:rPr>
          <w:sz w:val="22"/>
          <w:szCs w:val="22"/>
          <w:lang w:val="pt-BR"/>
        </w:rPr>
      </w:pPr>
    </w:p>
    <w:p w14:paraId="096D2A22" w14:textId="77777777" w:rsidR="00384C79" w:rsidRPr="00354C00" w:rsidRDefault="00384C79" w:rsidP="007203D2">
      <w:pPr>
        <w:spacing w:line="264" w:lineRule="auto"/>
        <w:rPr>
          <w:sz w:val="22"/>
          <w:szCs w:val="22"/>
          <w:lang w:val="pt-BR"/>
        </w:rPr>
      </w:pPr>
    </w:p>
    <w:p w14:paraId="1BACD613" w14:textId="77777777" w:rsidR="00205310" w:rsidRPr="00407AE3" w:rsidRDefault="00547DDE" w:rsidP="007203D2">
      <w:pPr>
        <w:pStyle w:val="Ttulo1"/>
        <w:spacing w:before="0" w:after="0" w:line="264" w:lineRule="auto"/>
        <w:rPr>
          <w:bCs w:val="0"/>
        </w:rPr>
      </w:pPr>
      <w:r w:rsidRPr="00407AE3">
        <w:lastRenderedPageBreak/>
        <w:t>Conclusiones</w:t>
      </w:r>
    </w:p>
    <w:p w14:paraId="509D5E29" w14:textId="77777777" w:rsidR="00205310" w:rsidRPr="00407AE3" w:rsidRDefault="00205310" w:rsidP="007203D2">
      <w:pPr>
        <w:spacing w:line="264" w:lineRule="auto"/>
        <w:rPr>
          <w:rFonts w:cs="Arial"/>
        </w:rPr>
      </w:pPr>
    </w:p>
    <w:p w14:paraId="684A0684" w14:textId="31C14A1D" w:rsidR="00D138FC" w:rsidRPr="00407AE3" w:rsidRDefault="00CB5DDE" w:rsidP="007203D2">
      <w:pPr>
        <w:spacing w:line="264" w:lineRule="auto"/>
        <w:jc w:val="both"/>
        <w:rPr>
          <w:rFonts w:cs="Arial"/>
          <w:sz w:val="22"/>
          <w:szCs w:val="22"/>
        </w:rPr>
      </w:pPr>
      <w:r w:rsidRPr="00407AE3">
        <w:rPr>
          <w:sz w:val="22"/>
        </w:rPr>
        <w:t>En la actualidad, un número limitado de plantas de etanol produce salvado de maíz con solubles en forma húmeda, que históricamente se ha utilizado en exclusiva en dietas de ganado de engorde como fuente de energía para sustituir coproductos de maíz, maíz alto en humedad y maíz rolado. La disponibilidad del salvado de maíz deshidratado con solubles con menor costo de transporte podría dar oportunidad de un mayor uso en una amplia variedad de dietas de rumiantes, como el ganado lechero. El contenido relativamente bajo de EM y de aminoácidos digestibles del salvado de maíz deshidratado con solubles tendría un valor alimenticio limitado en dietas porcinas y avícolas si se produjera y estuviera disponible en cantidades significativas. Los DDGS deshidratados y desgrasados (extraídos con solventes) se producen en cantidades limitadas y comercializan bajo la marca NovaMeal. Los DDGS desgrasados son más adecuados para usarse en dietas de vacas lecheras lactantes, a las que se les puede suministrar hasta 20% de consumo de MS para que brinden mejor producción y composición de la leche en comparación con la administración de dietas a base de soya. Aunque los estudios han demostrado que es posible añadir DDGS desgrasados a dietas de cerdos lactantes para apoyar un desempeño aceptable del crecimiento, su uso en cerdos en crecimiento-finalización requiere de suplementación en la dieta de energía y aminoácidos digestibles para lograr un óptimo desempeño. El aceite de destilería de maíz es una excelente fuente de energía suplementaria en las dietas porcinas y avícolas. Su contenido de AGL puede se</w:t>
      </w:r>
      <w:r w:rsidR="0096433A">
        <w:rPr>
          <w:sz w:val="22"/>
        </w:rPr>
        <w:t>r</w:t>
      </w:r>
      <w:r w:rsidRPr="00407AE3">
        <w:rPr>
          <w:sz w:val="22"/>
        </w:rPr>
        <w:t xml:space="preserve"> de hasta 14% y no parece afectar el contenido de EM en cerdos, pero parece que dichas concentraciones de AGL reducen el contenido de EM en pollos de engorde. Sin embargo, con la enorme demanda de grasas y aceites para la producción de diésel renovable en EE. UU., es posible que la disponibilidad futura del aceite de destilería de maíz sea limitada para el mercado de exportación.</w:t>
      </w:r>
    </w:p>
    <w:p w14:paraId="5D39C32B" w14:textId="12FF5419" w:rsidR="00863DB4" w:rsidRPr="00407AE3" w:rsidRDefault="00D138FC" w:rsidP="007203D2">
      <w:pPr>
        <w:spacing w:line="264" w:lineRule="auto"/>
        <w:jc w:val="both"/>
        <w:rPr>
          <w:rFonts w:cs="Arial"/>
          <w:sz w:val="22"/>
          <w:szCs w:val="22"/>
        </w:rPr>
      </w:pPr>
      <w:r w:rsidRPr="00407AE3">
        <w:rPr>
          <w:sz w:val="22"/>
        </w:rPr>
        <w:t xml:space="preserve">   </w:t>
      </w:r>
    </w:p>
    <w:p w14:paraId="0C012D07" w14:textId="77777777" w:rsidR="00205310" w:rsidRPr="00354C00" w:rsidRDefault="00205310" w:rsidP="007203D2">
      <w:pPr>
        <w:pStyle w:val="Ttulo1"/>
        <w:spacing w:before="0" w:after="0" w:line="264" w:lineRule="auto"/>
        <w:rPr>
          <w:bCs w:val="0"/>
          <w:lang w:val="en-US"/>
        </w:rPr>
      </w:pPr>
      <w:r w:rsidRPr="00354C00">
        <w:rPr>
          <w:lang w:val="en-US"/>
        </w:rPr>
        <w:t xml:space="preserve">Bibliografía </w:t>
      </w:r>
    </w:p>
    <w:p w14:paraId="2429284E" w14:textId="2E82387B" w:rsidR="001E155E" w:rsidRPr="005317E0" w:rsidRDefault="001E155E" w:rsidP="00863DB4">
      <w:pPr>
        <w:spacing w:line="264" w:lineRule="auto"/>
        <w:ind w:left="360" w:hanging="360"/>
        <w:rPr>
          <w:lang w:val="en-US" w:eastAsia="ko-KR"/>
        </w:rPr>
      </w:pPr>
    </w:p>
    <w:p w14:paraId="2C647075" w14:textId="77777777" w:rsidR="0029581D" w:rsidRPr="005317E0" w:rsidRDefault="00BF711D" w:rsidP="00223714">
      <w:pPr>
        <w:tabs>
          <w:tab w:val="left" w:pos="540"/>
        </w:tabs>
        <w:spacing w:line="264" w:lineRule="auto"/>
        <w:ind w:left="720" w:hanging="720"/>
        <w:jc w:val="both"/>
        <w:rPr>
          <w:rFonts w:cs="Arial"/>
          <w:sz w:val="22"/>
          <w:szCs w:val="22"/>
          <w:lang w:val="en-US"/>
        </w:rPr>
      </w:pPr>
      <w:r w:rsidRPr="005317E0">
        <w:rPr>
          <w:sz w:val="22"/>
          <w:lang w:val="en-US"/>
        </w:rPr>
        <w:t>AAFCO. 2020. Association of American Feed Control Officials – Official Publication. Champaign, IL.</w:t>
      </w:r>
    </w:p>
    <w:p w14:paraId="6F9119F1" w14:textId="51EB13C4" w:rsidR="00F866E7" w:rsidRPr="00354C00" w:rsidRDefault="00F866E7" w:rsidP="00223714">
      <w:pPr>
        <w:spacing w:line="264" w:lineRule="auto"/>
        <w:ind w:left="720" w:hanging="720"/>
        <w:jc w:val="both"/>
        <w:rPr>
          <w:rFonts w:cs="Arial"/>
          <w:sz w:val="22"/>
          <w:szCs w:val="22"/>
          <w:lang w:val="en-US"/>
        </w:rPr>
      </w:pPr>
      <w:r w:rsidRPr="005317E0">
        <w:rPr>
          <w:sz w:val="22"/>
          <w:lang w:val="en-US"/>
        </w:rPr>
        <w:t xml:space="preserve">Anderson, P.V., B.J. Kerr, T.E. Weber, C.J. Ziemer, and G.C. Shurson. 2012. Determination and prediction of digestible and metabolizable energy from chemical analysis of corn coproducts fed to finishing pigs. </w:t>
      </w:r>
      <w:r w:rsidRPr="00354C00">
        <w:rPr>
          <w:sz w:val="22"/>
          <w:lang w:val="en-US"/>
        </w:rPr>
        <w:t>J. Anim. Sci. 90:1242-1254.</w:t>
      </w:r>
    </w:p>
    <w:p w14:paraId="4F326FD9" w14:textId="5252A276" w:rsidR="009C1B27" w:rsidRPr="005317E0" w:rsidRDefault="009C1B27" w:rsidP="00223714">
      <w:pPr>
        <w:tabs>
          <w:tab w:val="left" w:pos="450"/>
        </w:tabs>
        <w:spacing w:line="264" w:lineRule="auto"/>
        <w:ind w:left="720" w:hanging="720"/>
        <w:jc w:val="both"/>
        <w:rPr>
          <w:rFonts w:cs="Arial"/>
          <w:sz w:val="22"/>
          <w:szCs w:val="22"/>
          <w:lang w:val="en-US"/>
        </w:rPr>
      </w:pPr>
      <w:r w:rsidRPr="00354C00">
        <w:rPr>
          <w:sz w:val="22"/>
          <w:lang w:val="en-US"/>
        </w:rPr>
        <w:t xml:space="preserve">Garland, S.A., M.L. Jolly-Breithaupt, H.C. Hamilton, G.E. Erickson, J.C. MacDonald, and R.A. Mass. 2019a. </w:t>
      </w:r>
      <w:r w:rsidRPr="005317E0">
        <w:rPr>
          <w:sz w:val="22"/>
          <w:lang w:val="en-US"/>
        </w:rPr>
        <w:t xml:space="preserve">Evaluation of the energy value and nutrient digestibility of distillers grains that have undergone a fiber separation process in finishing diets. Nebraska Beef Cattle Reports, 1019, p. 94-96. </w:t>
      </w:r>
      <w:hyperlink r:id="rId7" w:history="1">
        <w:r w:rsidRPr="005317E0">
          <w:rPr>
            <w:rStyle w:val="Hipervnculo"/>
            <w:sz w:val="22"/>
            <w:lang w:val="en-US"/>
          </w:rPr>
          <w:t>https://digitalcommons.unl.edu/animalscinbcr/1019</w:t>
        </w:r>
      </w:hyperlink>
    </w:p>
    <w:p w14:paraId="44216F10" w14:textId="472F669A" w:rsidR="00601030" w:rsidRPr="005317E0" w:rsidRDefault="00601030" w:rsidP="00223714">
      <w:pPr>
        <w:tabs>
          <w:tab w:val="left" w:pos="450"/>
        </w:tabs>
        <w:spacing w:line="264" w:lineRule="auto"/>
        <w:ind w:left="720" w:hanging="720"/>
        <w:jc w:val="both"/>
        <w:rPr>
          <w:rFonts w:cs="Arial"/>
          <w:sz w:val="22"/>
          <w:szCs w:val="22"/>
          <w:lang w:val="en-US"/>
        </w:rPr>
      </w:pPr>
      <w:r w:rsidRPr="005317E0">
        <w:rPr>
          <w:sz w:val="22"/>
          <w:lang w:val="en-US"/>
        </w:rPr>
        <w:t xml:space="preserve">Garland, S.A., B.M. Boyd, F.H. Hilscher, G.E. Erickson, J.C. MacDonald, and R.A. Mass. 2019b. Evaluation of corn bran plus solubles on performance and carcass characteristics in finishing diets. Nebraska Beef Cattle Reports, 1020, p. 91-93. </w:t>
      </w:r>
      <w:hyperlink r:id="rId8" w:history="1">
        <w:r w:rsidRPr="005317E0">
          <w:rPr>
            <w:rStyle w:val="Hipervnculo"/>
            <w:sz w:val="22"/>
            <w:lang w:val="en-US"/>
          </w:rPr>
          <w:t>https://digitalcommons.unl.edu/animalscinbcr/1020</w:t>
        </w:r>
      </w:hyperlink>
    </w:p>
    <w:p w14:paraId="52747432" w14:textId="008004B4" w:rsidR="00484CDF" w:rsidRPr="005317E0" w:rsidRDefault="00484CDF" w:rsidP="00223714">
      <w:pPr>
        <w:tabs>
          <w:tab w:val="left" w:pos="450"/>
        </w:tabs>
        <w:spacing w:line="264" w:lineRule="auto"/>
        <w:ind w:left="720" w:hanging="720"/>
        <w:jc w:val="both"/>
        <w:rPr>
          <w:rFonts w:cs="Arial"/>
          <w:sz w:val="22"/>
          <w:szCs w:val="22"/>
          <w:lang w:val="en-US"/>
        </w:rPr>
      </w:pPr>
      <w:r w:rsidRPr="005317E0">
        <w:rPr>
          <w:sz w:val="22"/>
          <w:lang w:val="en-US"/>
        </w:rPr>
        <w:t xml:space="preserve">Garland, S.A., B.M. Boyd, F.H. Hilscher, G.E. Erickson, J.C. MacDonald, and R.A. Mass. 2019c. Evaluation of fractionated distillers grains (high protein and bran plus solubles) on performance and carcass characteristics in finishing diets. Nebraska Beef Cattle Reports, 1021, p. 88-90. </w:t>
      </w:r>
      <w:hyperlink r:id="rId9" w:history="1">
        <w:r w:rsidRPr="005317E0">
          <w:rPr>
            <w:rStyle w:val="Hipervnculo"/>
            <w:sz w:val="22"/>
            <w:lang w:val="en-US"/>
          </w:rPr>
          <w:t>https://digitalcommons.unl.edu/animalscinbcr/1021</w:t>
        </w:r>
      </w:hyperlink>
    </w:p>
    <w:p w14:paraId="2EDA2E67" w14:textId="54DFA456" w:rsidR="00BF711D" w:rsidRPr="005317E0" w:rsidRDefault="00BF711D" w:rsidP="00223714">
      <w:pPr>
        <w:tabs>
          <w:tab w:val="left" w:pos="540"/>
        </w:tabs>
        <w:spacing w:line="264" w:lineRule="auto"/>
        <w:ind w:left="720" w:hanging="720"/>
        <w:jc w:val="both"/>
        <w:rPr>
          <w:rFonts w:cs="Arial"/>
          <w:sz w:val="22"/>
          <w:szCs w:val="22"/>
          <w:lang w:val="en-US"/>
        </w:rPr>
      </w:pPr>
      <w:r w:rsidRPr="005317E0">
        <w:rPr>
          <w:sz w:val="22"/>
          <w:lang w:val="en-US"/>
        </w:rPr>
        <w:lastRenderedPageBreak/>
        <w:t>Hanson, A.R., P.E. Urriola, L. Wang, L.J. Johnston, C. Chen, and G.C. Shurson. 2016. Dietary peroxidized maize oil affects the growth performance and antioxidant status of nursery pigs. Anim. Feed Sci. Technol. 216:251-261.</w:t>
      </w:r>
    </w:p>
    <w:p w14:paraId="0332E0F4" w14:textId="77777777" w:rsidR="00BF711D" w:rsidRPr="005317E0" w:rsidRDefault="00BF711D" w:rsidP="00223714">
      <w:pPr>
        <w:tabs>
          <w:tab w:val="left" w:pos="540"/>
        </w:tabs>
        <w:spacing w:line="264" w:lineRule="auto"/>
        <w:ind w:left="720" w:hanging="720"/>
        <w:jc w:val="both"/>
        <w:rPr>
          <w:rFonts w:cs="Arial"/>
          <w:sz w:val="22"/>
          <w:szCs w:val="22"/>
          <w:lang w:val="en-US"/>
        </w:rPr>
      </w:pPr>
      <w:r w:rsidRPr="005317E0">
        <w:rPr>
          <w:sz w:val="22"/>
          <w:lang w:val="en-US"/>
        </w:rPr>
        <w:t>Hanson, A.R., P.E. Urriola, L.J. Johnston, and G.C. Shurson. 2015. Impact of synthetic antioxidants on lipid peroxidation of distiller’s dried grains with solubles and distiller’s corn oil under high temperature and humidity conditions. J. Anim. Sci. 93:4070-4078.</w:t>
      </w:r>
    </w:p>
    <w:p w14:paraId="7DEFF906" w14:textId="77777777" w:rsidR="005D6884" w:rsidRPr="00354C00" w:rsidRDefault="00BF711D" w:rsidP="00223714">
      <w:pPr>
        <w:tabs>
          <w:tab w:val="left" w:pos="540"/>
        </w:tabs>
        <w:spacing w:line="264" w:lineRule="auto"/>
        <w:ind w:left="720" w:hanging="720"/>
        <w:jc w:val="both"/>
        <w:rPr>
          <w:rFonts w:cs="Arial"/>
          <w:sz w:val="22"/>
          <w:szCs w:val="22"/>
          <w:lang w:val="en-US"/>
        </w:rPr>
      </w:pPr>
      <w:r w:rsidRPr="005317E0">
        <w:rPr>
          <w:sz w:val="22"/>
          <w:lang w:val="en-US"/>
        </w:rPr>
        <w:t xml:space="preserve">Hung, Y.T., A.R. Hanson, G.C. Shurson, and P.E. Urriola. 2017. Peroxidized lipids reduce growth performance of poultry and swine: A meta-analysis. </w:t>
      </w:r>
      <w:r w:rsidRPr="00354C00">
        <w:rPr>
          <w:sz w:val="22"/>
          <w:lang w:val="en-US"/>
        </w:rPr>
        <w:t>Anim. Feed Sci. Technol. 231:47-58.</w:t>
      </w:r>
    </w:p>
    <w:p w14:paraId="5FB7BECB" w14:textId="49FB3197" w:rsidR="0073773B" w:rsidRPr="00354C00" w:rsidRDefault="0073773B" w:rsidP="00223714">
      <w:pPr>
        <w:spacing w:line="264" w:lineRule="auto"/>
        <w:ind w:left="720" w:hanging="720"/>
        <w:jc w:val="both"/>
        <w:rPr>
          <w:rFonts w:cs="Arial"/>
          <w:sz w:val="22"/>
          <w:szCs w:val="22"/>
          <w:lang w:val="en-US"/>
        </w:rPr>
      </w:pPr>
      <w:r w:rsidRPr="00354C00">
        <w:rPr>
          <w:sz w:val="22"/>
          <w:lang w:val="en-US"/>
        </w:rPr>
        <w:t xml:space="preserve">Jacela, J.Y., J.M. DeRouchey, S.S. Dritz, M.D. Tokach, R.D. Goodband, J.L. Nelssen, R.C. Sulabo, R.C. Thaler, L. Brandts, D.E. Little, and K.J. Prusa. </w:t>
      </w:r>
      <w:r w:rsidRPr="005317E0">
        <w:rPr>
          <w:sz w:val="22"/>
          <w:lang w:val="en-US"/>
        </w:rPr>
        <w:t xml:space="preserve">2011. Amino acid digestibility and energy content of deoiled (solvent extracted) corn distillers dried grains with solubles for swine and effects on growth performance and carcass characteristics. </w:t>
      </w:r>
      <w:r w:rsidRPr="00354C00">
        <w:rPr>
          <w:sz w:val="22"/>
          <w:lang w:val="en-US"/>
        </w:rPr>
        <w:t>J. Anim. Sci. 89:1817-1829. doi:10.2527/jas.2010-3097</w:t>
      </w:r>
    </w:p>
    <w:p w14:paraId="67F7AC4D" w14:textId="271F5C85" w:rsidR="00F866E7" w:rsidRPr="005317E0" w:rsidRDefault="00F866E7" w:rsidP="00223714">
      <w:pPr>
        <w:spacing w:line="264" w:lineRule="auto"/>
        <w:ind w:left="720" w:hanging="720"/>
        <w:jc w:val="both"/>
        <w:rPr>
          <w:rFonts w:cs="Arial"/>
          <w:sz w:val="22"/>
          <w:szCs w:val="22"/>
          <w:lang w:val="en-US"/>
        </w:rPr>
      </w:pPr>
      <w:r w:rsidRPr="00354C00">
        <w:rPr>
          <w:sz w:val="22"/>
          <w:lang w:val="en-US"/>
        </w:rPr>
        <w:t xml:space="preserve">Jacela, J.Y., H.L. Frobose, J.M. DeRouchey, M.D. Tokach, S.S. Dritz, R.D. Goodband, and J.L. Nelssen. </w:t>
      </w:r>
      <w:r w:rsidRPr="005317E0">
        <w:rPr>
          <w:sz w:val="22"/>
          <w:lang w:val="en-US"/>
        </w:rPr>
        <w:t>2010. Amino acid digestibility and energy concentration of high-protein corn dried distillers grains and high-protein sorghum dried distillers grains with solubles for swine. J. Anim. Sci. 88:3617-3623.</w:t>
      </w:r>
    </w:p>
    <w:p w14:paraId="05DC8218" w14:textId="77777777" w:rsidR="00BF711D" w:rsidRPr="005317E0" w:rsidRDefault="00BF711D" w:rsidP="00223714">
      <w:pPr>
        <w:tabs>
          <w:tab w:val="left" w:pos="540"/>
        </w:tabs>
        <w:spacing w:line="264" w:lineRule="auto"/>
        <w:ind w:left="720" w:hanging="720"/>
        <w:jc w:val="both"/>
        <w:rPr>
          <w:rFonts w:cs="Arial"/>
          <w:sz w:val="22"/>
          <w:szCs w:val="22"/>
          <w:lang w:val="en-US"/>
        </w:rPr>
      </w:pPr>
      <w:r w:rsidRPr="005317E0">
        <w:rPr>
          <w:sz w:val="22"/>
          <w:lang w:val="en-US"/>
        </w:rPr>
        <w:t>Kerr, B.J., W.A. Dozier III, and G.C. Shurson. 2016. Lipid digestibility and energy content of distillers’corn oil in swine and poultry. J. Anim. Sci. 94:2900-2908.</w:t>
      </w:r>
    </w:p>
    <w:p w14:paraId="5D5A1879" w14:textId="41A16446" w:rsidR="00BF711D" w:rsidRPr="005317E0" w:rsidRDefault="00BF711D" w:rsidP="00223714">
      <w:pPr>
        <w:spacing w:line="264" w:lineRule="auto"/>
        <w:ind w:left="720" w:hanging="720"/>
        <w:jc w:val="both"/>
        <w:rPr>
          <w:rFonts w:cs="Arial"/>
          <w:sz w:val="22"/>
          <w:szCs w:val="22"/>
          <w:lang w:val="en-US"/>
        </w:rPr>
      </w:pPr>
      <w:r w:rsidRPr="005317E0">
        <w:rPr>
          <w:sz w:val="22"/>
          <w:lang w:val="en-US"/>
        </w:rPr>
        <w:t>Kerr, B.J., T.A. Kellner, and G.C. Shurson. 2015. Characteristics of lipids and their feeding value in swine diets. J. Anim. Sci. Biotechnol. 6:30.</w:t>
      </w:r>
    </w:p>
    <w:p w14:paraId="3109E1A3" w14:textId="2A2DA8F7" w:rsidR="00517BFB" w:rsidRPr="005317E0" w:rsidRDefault="00517BFB" w:rsidP="00223714">
      <w:pPr>
        <w:spacing w:line="264" w:lineRule="auto"/>
        <w:ind w:left="720" w:hanging="720"/>
        <w:jc w:val="both"/>
        <w:rPr>
          <w:rFonts w:cs="Arial"/>
          <w:sz w:val="22"/>
          <w:szCs w:val="22"/>
          <w:lang w:val="en-US"/>
        </w:rPr>
      </w:pPr>
      <w:r w:rsidRPr="005317E0">
        <w:rPr>
          <w:sz w:val="22"/>
          <w:lang w:val="en-US"/>
        </w:rPr>
        <w:t>Mjoun, K., K.F. Kalscheur, A.R. Hippen, D.J. Schingoethe, and D.E. Little. 2010a. Lactation performance and amino acid utilization of cows fed increasing amounts of reduced-fat dried distillers grains with solubles. J. Dairy Sci. 93:288-303. doi:10.3168/jds.2009-2377</w:t>
      </w:r>
    </w:p>
    <w:p w14:paraId="77CDD68D" w14:textId="0CB591D0" w:rsidR="00251567" w:rsidRPr="005317E0" w:rsidRDefault="00517BFB" w:rsidP="00223714">
      <w:pPr>
        <w:spacing w:line="264" w:lineRule="auto"/>
        <w:ind w:left="720" w:hanging="720"/>
        <w:jc w:val="both"/>
        <w:rPr>
          <w:rFonts w:cs="Arial"/>
          <w:sz w:val="22"/>
          <w:szCs w:val="22"/>
          <w:lang w:val="en-US"/>
        </w:rPr>
      </w:pPr>
      <w:r w:rsidRPr="005317E0">
        <w:rPr>
          <w:sz w:val="22"/>
          <w:lang w:val="en-US"/>
        </w:rPr>
        <w:t>Mjoun, K., K.F. Kalscheur, A.R. Hippen, and D.J. Schingoethe. 2010b. Performance and amino acid utilization of early lactation dairy cows fed regular or reduced-fat dried distillers grains with solubles. J. Dairy Sci. 93:3176-3191. doi:10.3168/jds.2009-2974</w:t>
      </w:r>
    </w:p>
    <w:p w14:paraId="0098C5AD" w14:textId="7BEE8944" w:rsidR="00517BFB" w:rsidRPr="005317E0" w:rsidRDefault="00517BFB" w:rsidP="00223714">
      <w:pPr>
        <w:spacing w:line="264" w:lineRule="auto"/>
        <w:ind w:left="720" w:hanging="720"/>
        <w:jc w:val="both"/>
        <w:rPr>
          <w:rFonts w:cs="Arial"/>
          <w:sz w:val="22"/>
          <w:szCs w:val="22"/>
          <w:lang w:val="en-US"/>
        </w:rPr>
      </w:pPr>
      <w:r w:rsidRPr="005317E0">
        <w:rPr>
          <w:sz w:val="22"/>
          <w:lang w:val="en-US"/>
        </w:rPr>
        <w:t>Mjoun, K., K.F. Kalscheur, A.R. Hippen, and D.J. Schingoethe. 2010c. Ruminal degradability and intestinal digestibility of protein and amino acids in soybean and corn distillers grains products. J. Dairy Sci. 93:4144-4154. doi:10.3168/jds.2009-2883</w:t>
      </w:r>
    </w:p>
    <w:p w14:paraId="0116FA78" w14:textId="02D9F38C" w:rsidR="00256B01" w:rsidRPr="005317E0" w:rsidRDefault="00256B01" w:rsidP="00223714">
      <w:pPr>
        <w:spacing w:line="264" w:lineRule="auto"/>
        <w:ind w:left="720" w:hanging="720"/>
        <w:jc w:val="both"/>
        <w:rPr>
          <w:rFonts w:cs="Arial"/>
          <w:sz w:val="22"/>
          <w:szCs w:val="22"/>
          <w:lang w:val="en-US"/>
        </w:rPr>
      </w:pPr>
      <w:r w:rsidRPr="005317E0">
        <w:rPr>
          <w:sz w:val="22"/>
          <w:lang w:val="en-US"/>
        </w:rPr>
        <w:t>Mjoun, K., K. F. Kalscheur, A. R. Hippen, and D.J. Schingoethe. 2009. In situ ruminal degradability and intestinal digestibility of protein in soybean and dried distillers grains with solubles products. J. Anim. Sci. 87(E-Suppl. 2): 84.</w:t>
      </w:r>
    </w:p>
    <w:p w14:paraId="04E67C9F" w14:textId="13E74137" w:rsidR="00846DD5" w:rsidRPr="005317E0" w:rsidRDefault="000B4491" w:rsidP="00223714">
      <w:pPr>
        <w:spacing w:line="264" w:lineRule="auto"/>
        <w:ind w:left="720" w:hanging="720"/>
        <w:jc w:val="both"/>
        <w:rPr>
          <w:rFonts w:cs="Arial"/>
          <w:sz w:val="22"/>
          <w:szCs w:val="22"/>
          <w:lang w:val="en-US"/>
        </w:rPr>
      </w:pPr>
      <w:r w:rsidRPr="005317E0">
        <w:rPr>
          <w:sz w:val="22"/>
          <w:lang w:val="en-US"/>
        </w:rPr>
        <w:t>Noblet, J., H. Fortune, X.S. Shi, and S. Dubois. 1994. Prediction of net energy value of feeds fro growing pigs. J. Anim. Sci. 86:2180-2189.</w:t>
      </w:r>
    </w:p>
    <w:p w14:paraId="42F8626C" w14:textId="68A272E0" w:rsidR="000B4491" w:rsidRPr="005317E0" w:rsidRDefault="000B4491" w:rsidP="00223714">
      <w:pPr>
        <w:spacing w:line="264" w:lineRule="auto"/>
        <w:ind w:left="720" w:hanging="720"/>
        <w:jc w:val="both"/>
        <w:rPr>
          <w:rFonts w:cs="Arial"/>
          <w:sz w:val="22"/>
          <w:szCs w:val="22"/>
          <w:lang w:val="en-US"/>
        </w:rPr>
      </w:pPr>
      <w:r w:rsidRPr="005317E0">
        <w:rPr>
          <w:sz w:val="22"/>
          <w:lang w:val="en-US"/>
        </w:rPr>
        <w:t>Noblet, J., and J.M. Perez. 1993. Prediction of digestibility of nutrients and energy values of pig diets from chemical analysis. J. Anim. Sci. 71:3389-3398.</w:t>
      </w:r>
    </w:p>
    <w:p w14:paraId="08859A1D" w14:textId="77777777" w:rsidR="0089177E" w:rsidRPr="005317E0" w:rsidRDefault="0089177E" w:rsidP="00223714">
      <w:pPr>
        <w:spacing w:line="264" w:lineRule="auto"/>
        <w:ind w:left="720" w:hanging="720"/>
        <w:jc w:val="both"/>
        <w:rPr>
          <w:rFonts w:cs="Arial"/>
          <w:sz w:val="22"/>
          <w:szCs w:val="22"/>
          <w:lang w:val="en-US"/>
        </w:rPr>
      </w:pPr>
      <w:r w:rsidRPr="005317E0">
        <w:rPr>
          <w:sz w:val="22"/>
          <w:lang w:val="en-US"/>
        </w:rPr>
        <w:t>NRC. 2012. Nutrient Requirements of Swine, 11</w:t>
      </w:r>
      <w:r w:rsidRPr="005317E0">
        <w:rPr>
          <w:sz w:val="22"/>
          <w:vertAlign w:val="superscript"/>
          <w:lang w:val="en-US"/>
        </w:rPr>
        <w:t>th</w:t>
      </w:r>
      <w:r w:rsidRPr="005317E0">
        <w:rPr>
          <w:sz w:val="22"/>
          <w:lang w:val="en-US"/>
        </w:rPr>
        <w:t xml:space="preserve"> rev. Natl. Acad. Press, Washington, D.C.</w:t>
      </w:r>
    </w:p>
    <w:p w14:paraId="0413F250" w14:textId="77777777" w:rsidR="0089177E" w:rsidRPr="00354C00" w:rsidRDefault="0089177E" w:rsidP="00223714">
      <w:pPr>
        <w:spacing w:line="264" w:lineRule="auto"/>
        <w:ind w:left="720" w:hanging="720"/>
        <w:jc w:val="both"/>
        <w:rPr>
          <w:rFonts w:cs="Arial"/>
          <w:sz w:val="22"/>
          <w:szCs w:val="22"/>
          <w:lang w:val="en-US"/>
        </w:rPr>
      </w:pPr>
      <w:r w:rsidRPr="005317E0">
        <w:rPr>
          <w:sz w:val="22"/>
          <w:lang w:val="en-US"/>
        </w:rPr>
        <w:t xml:space="preserve">Paula, V.R.C., N.C. Milani, C.P.F. Azevedo, A.A., Sedano, L.J. Souza, B.P. Mike, G.C. Shurson, and U.S. Ruiz. 2021. Comparison of digestible and metabolizable energy and digestible phosphorus and amino acid content of corn ethanol coproducts from Brazil and the United States produced using fiber separation technology for swine. </w:t>
      </w:r>
      <w:r w:rsidRPr="00354C00">
        <w:rPr>
          <w:sz w:val="22"/>
          <w:lang w:val="en-US"/>
        </w:rPr>
        <w:t>J. Anim. Sci. 99:1-13. doi:10.1093/jas/skab126</w:t>
      </w:r>
    </w:p>
    <w:p w14:paraId="42BDF938" w14:textId="4C252838" w:rsidR="000C00A8" w:rsidRPr="005317E0" w:rsidRDefault="000C00A8" w:rsidP="00223714">
      <w:pPr>
        <w:spacing w:line="264" w:lineRule="auto"/>
        <w:ind w:left="720" w:hanging="720"/>
        <w:jc w:val="both"/>
        <w:rPr>
          <w:rFonts w:cs="Arial"/>
          <w:sz w:val="22"/>
          <w:szCs w:val="22"/>
          <w:lang w:val="en-US"/>
        </w:rPr>
      </w:pPr>
      <w:r w:rsidRPr="00354C00">
        <w:rPr>
          <w:sz w:val="22"/>
          <w:lang w:val="en-US"/>
        </w:rPr>
        <w:t xml:space="preserve">Rochell, S.J., B.J. Kerr, and W.A. Dozier, III. 2011. </w:t>
      </w:r>
      <w:r w:rsidRPr="005317E0">
        <w:rPr>
          <w:sz w:val="22"/>
          <w:lang w:val="en-US"/>
        </w:rPr>
        <w:t xml:space="preserve">Energy determination of corn co-products fed to broiler chicks from 15 to 24 days of age, and use of composition analysis to predict </w:t>
      </w:r>
      <w:r w:rsidRPr="005317E0">
        <w:rPr>
          <w:sz w:val="22"/>
          <w:lang w:val="en-US"/>
        </w:rPr>
        <w:lastRenderedPageBreak/>
        <w:t>nitrogen-corrected apparent metabolizable energy. Poult. Sci. 90:1999-2007. doi:10.3382/ps.2011-01468</w:t>
      </w:r>
    </w:p>
    <w:p w14:paraId="40A5739C" w14:textId="77777777" w:rsidR="00BF711D" w:rsidRPr="005317E0" w:rsidRDefault="00BF711D" w:rsidP="00223714">
      <w:pPr>
        <w:spacing w:line="264" w:lineRule="auto"/>
        <w:ind w:left="720" w:hanging="720"/>
        <w:jc w:val="both"/>
        <w:rPr>
          <w:rFonts w:cs="Arial"/>
          <w:sz w:val="22"/>
          <w:szCs w:val="22"/>
          <w:lang w:val="en-US"/>
        </w:rPr>
      </w:pPr>
      <w:r w:rsidRPr="005317E0">
        <w:rPr>
          <w:sz w:val="22"/>
          <w:lang w:val="en-US"/>
        </w:rPr>
        <w:t>Shurson, G.C, B.J. Kerr, and A.R. Hanson. 2015. Evaluating the quality of feed fats and oils and their effects on pig growth performance. J. Anim. Sci. Biotechnol. 6:10.</w:t>
      </w:r>
    </w:p>
    <w:p w14:paraId="2D913283" w14:textId="1CFF2AD1" w:rsidR="00BF711D" w:rsidRPr="005317E0" w:rsidRDefault="00BF711D" w:rsidP="00223714">
      <w:pPr>
        <w:spacing w:line="264" w:lineRule="auto"/>
        <w:ind w:left="720" w:hanging="720"/>
        <w:jc w:val="both"/>
        <w:rPr>
          <w:rFonts w:cs="Arial"/>
          <w:sz w:val="22"/>
          <w:szCs w:val="22"/>
          <w:lang w:val="en-US"/>
        </w:rPr>
      </w:pPr>
      <w:r w:rsidRPr="005317E0">
        <w:rPr>
          <w:sz w:val="22"/>
          <w:lang w:val="en-US"/>
        </w:rPr>
        <w:t>Wiseman, J., J. Powles, and F. Salvador. 1998. Comparison between pigs and poultry in the prediction of dietary energy value of fats. Anim. Feed Sci. Technol. 71:1-9.</w:t>
      </w:r>
    </w:p>
    <w:p w14:paraId="7FAAC6A8" w14:textId="77777777" w:rsidR="0089177E" w:rsidRPr="005317E0" w:rsidRDefault="0089177E" w:rsidP="00223714">
      <w:pPr>
        <w:spacing w:line="264" w:lineRule="auto"/>
        <w:ind w:left="720" w:hanging="720"/>
        <w:contextualSpacing/>
        <w:jc w:val="both"/>
        <w:rPr>
          <w:rFonts w:cs="Arial"/>
          <w:sz w:val="22"/>
          <w:szCs w:val="22"/>
          <w:lang w:val="en-US"/>
        </w:rPr>
      </w:pPr>
      <w:r w:rsidRPr="005317E0">
        <w:rPr>
          <w:sz w:val="22"/>
          <w:lang w:val="en-US"/>
        </w:rPr>
        <w:t xml:space="preserve">Yang, Z., A. Palowski, J.-C. Jang, P.E. Urriola, and G.C. Shurson. 2021. Determination, comparison, and prediction of digestible energy, metabolizable energy, and standardized ileal digestibility of amino acids in novel maize co-products and conventional dried distillers grains with solubles for swine. Anim. Feed Sci. Technol. 282:115149. </w:t>
      </w:r>
      <w:hyperlink r:id="rId10" w:history="1">
        <w:r w:rsidRPr="005317E0">
          <w:rPr>
            <w:rStyle w:val="Hipervnculo"/>
            <w:sz w:val="22"/>
            <w:lang w:val="en-US"/>
          </w:rPr>
          <w:t>https://doi.org/10.1016/j.anifeedsci.2021.115149</w:t>
        </w:r>
      </w:hyperlink>
    </w:p>
    <w:p w14:paraId="514237A3" w14:textId="79720C55" w:rsidR="00C21FD7" w:rsidRPr="005317E0" w:rsidRDefault="00C21FD7" w:rsidP="00223714">
      <w:pPr>
        <w:spacing w:line="264" w:lineRule="auto"/>
        <w:ind w:left="720" w:hanging="720"/>
        <w:contextualSpacing/>
        <w:jc w:val="both"/>
        <w:rPr>
          <w:sz w:val="22"/>
          <w:szCs w:val="22"/>
          <w:lang w:val="en-US"/>
        </w:rPr>
      </w:pPr>
    </w:p>
    <w:sectPr w:rsidR="00C21FD7" w:rsidRPr="005317E0" w:rsidSect="00707EE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BF71" w14:textId="77777777" w:rsidR="00CA6523" w:rsidRDefault="00CA6523" w:rsidP="00CF02CB">
      <w:r>
        <w:separator/>
      </w:r>
    </w:p>
  </w:endnote>
  <w:endnote w:type="continuationSeparator" w:id="0">
    <w:p w14:paraId="21B29BB1" w14:textId="77777777" w:rsidR="00CA6523" w:rsidRDefault="00CA6523" w:rsidP="00CF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988A" w14:textId="77777777" w:rsidR="00CA6523" w:rsidRDefault="00CA6523" w:rsidP="00CF02CB">
      <w:r>
        <w:separator/>
      </w:r>
    </w:p>
  </w:footnote>
  <w:footnote w:type="continuationSeparator" w:id="0">
    <w:p w14:paraId="5EEA3348" w14:textId="77777777" w:rsidR="00CA6523" w:rsidRDefault="00CA6523" w:rsidP="00CF0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82BB" w14:textId="77777777" w:rsidR="00507AA4" w:rsidRDefault="0008142C" w:rsidP="00CF02CB">
    <w:pPr>
      <w:pStyle w:val="Ttulo"/>
      <w:pBdr>
        <w:bottom w:val="none" w:sz="0" w:space="0" w:color="auto"/>
      </w:pBdr>
      <w:tabs>
        <w:tab w:val="right" w:pos="9360"/>
      </w:tabs>
      <w:spacing w:after="0" w:line="288" w:lineRule="auto"/>
      <w:rPr>
        <w:rFonts w:ascii="Arial" w:hAnsi="Arial"/>
        <w:sz w:val="18"/>
      </w:rPr>
    </w:pPr>
    <w:r>
      <w:rPr>
        <w:rFonts w:ascii="Arial" w:hAnsi="Arial"/>
        <w:sz w:val="18"/>
      </w:rPr>
      <w:t>Capítulo 8.</w:t>
    </w:r>
  </w:p>
  <w:p w14:paraId="739C21CB" w14:textId="3003C2B6" w:rsidR="0008142C" w:rsidRPr="004B0ACB" w:rsidRDefault="0008142C" w:rsidP="00CF02CB">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Características nutricionales y valor alimenticio del salvado de maíz deshidratado con solubles, DDGS desgrasados (extraídos con solventes) y aceite de destilería de maíz en las dietas para animales</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sidR="00F51FC7">
      <w:rPr>
        <w:rFonts w:ascii="Arial" w:hAnsi="Arial" w:cs="Arial"/>
        <w:sz w:val="18"/>
      </w:rPr>
      <w:t>16</w:t>
    </w:r>
    <w:r w:rsidRPr="004B0ACB">
      <w:rPr>
        <w:rFonts w:ascii="Arial" w:hAnsi="Arial" w:cs="Arial"/>
        <w:sz w:val="18"/>
      </w:rPr>
      <w:fldChar w:fldCharType="end"/>
    </w:r>
  </w:p>
  <w:p w14:paraId="47C95804" w14:textId="77777777" w:rsidR="0008142C" w:rsidRDefault="000814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8684" w14:textId="77777777" w:rsidR="005317E0" w:rsidRDefault="0008142C" w:rsidP="00956C50">
    <w:pPr>
      <w:pStyle w:val="Ttulo"/>
      <w:pBdr>
        <w:bottom w:val="none" w:sz="0" w:space="0" w:color="auto"/>
      </w:pBdr>
      <w:tabs>
        <w:tab w:val="right" w:pos="9360"/>
      </w:tabs>
      <w:spacing w:after="0" w:line="288" w:lineRule="auto"/>
      <w:rPr>
        <w:rFonts w:ascii="Arial" w:hAnsi="Arial"/>
        <w:sz w:val="18"/>
      </w:rPr>
    </w:pPr>
    <w:r>
      <w:rPr>
        <w:rFonts w:ascii="Arial" w:hAnsi="Arial"/>
        <w:sz w:val="18"/>
      </w:rPr>
      <w:t>Capítulo 8.</w:t>
    </w:r>
  </w:p>
  <w:p w14:paraId="1799BF40" w14:textId="3D7B9792" w:rsidR="0008142C" w:rsidRPr="004B0ACB" w:rsidRDefault="0008142C" w:rsidP="00956C50">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Características nutricionales y valor alimenticio del salvado de maíz deshidratado con solubles, DDGS desgrasados (extraídos con solventes) y aceite de destilería de maíz en las dietas para animales</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sidR="00F51FC7">
      <w:rPr>
        <w:rFonts w:ascii="Arial" w:hAnsi="Arial" w:cs="Arial"/>
        <w:sz w:val="18"/>
      </w:rPr>
      <w:t>1</w:t>
    </w:r>
    <w:r w:rsidRPr="004B0ACB">
      <w:rPr>
        <w:rFonts w:ascii="Arial" w:hAnsi="Arial" w:cs="Arial"/>
        <w:sz w:val="18"/>
      </w:rPr>
      <w:fldChar w:fldCharType="end"/>
    </w:r>
  </w:p>
  <w:p w14:paraId="004ABC6A" w14:textId="77777777" w:rsidR="0008142C" w:rsidRDefault="000814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10"/>
    <w:rsid w:val="00013955"/>
    <w:rsid w:val="0003103D"/>
    <w:rsid w:val="000367E3"/>
    <w:rsid w:val="00042CD5"/>
    <w:rsid w:val="00046AB9"/>
    <w:rsid w:val="00046CA1"/>
    <w:rsid w:val="00050C6C"/>
    <w:rsid w:val="00052C06"/>
    <w:rsid w:val="00055776"/>
    <w:rsid w:val="00066985"/>
    <w:rsid w:val="00074D8C"/>
    <w:rsid w:val="0008142C"/>
    <w:rsid w:val="00085AF6"/>
    <w:rsid w:val="000A16F5"/>
    <w:rsid w:val="000A3D94"/>
    <w:rsid w:val="000A6BDF"/>
    <w:rsid w:val="000B2D77"/>
    <w:rsid w:val="000B4491"/>
    <w:rsid w:val="000C00A8"/>
    <w:rsid w:val="000C187E"/>
    <w:rsid w:val="000C3548"/>
    <w:rsid w:val="000D0910"/>
    <w:rsid w:val="000D2D59"/>
    <w:rsid w:val="000D31EA"/>
    <w:rsid w:val="000E1BD2"/>
    <w:rsid w:val="000E397B"/>
    <w:rsid w:val="000E5A18"/>
    <w:rsid w:val="000E6A76"/>
    <w:rsid w:val="000F69BB"/>
    <w:rsid w:val="00100A9F"/>
    <w:rsid w:val="00103C98"/>
    <w:rsid w:val="00104FD1"/>
    <w:rsid w:val="001233D8"/>
    <w:rsid w:val="001255AF"/>
    <w:rsid w:val="00126FF2"/>
    <w:rsid w:val="00127052"/>
    <w:rsid w:val="00127F0F"/>
    <w:rsid w:val="00140700"/>
    <w:rsid w:val="00157B4F"/>
    <w:rsid w:val="00174D32"/>
    <w:rsid w:val="00175EE5"/>
    <w:rsid w:val="00183859"/>
    <w:rsid w:val="00184762"/>
    <w:rsid w:val="00192DD6"/>
    <w:rsid w:val="001A3998"/>
    <w:rsid w:val="001A59AA"/>
    <w:rsid w:val="001A5B30"/>
    <w:rsid w:val="001A6C70"/>
    <w:rsid w:val="001A7FA5"/>
    <w:rsid w:val="001B2895"/>
    <w:rsid w:val="001B3D55"/>
    <w:rsid w:val="001C0B55"/>
    <w:rsid w:val="001C26BF"/>
    <w:rsid w:val="001D05A5"/>
    <w:rsid w:val="001D15F1"/>
    <w:rsid w:val="001D179A"/>
    <w:rsid w:val="001E155E"/>
    <w:rsid w:val="001E4467"/>
    <w:rsid w:val="001E4B57"/>
    <w:rsid w:val="001F18B2"/>
    <w:rsid w:val="001F3C24"/>
    <w:rsid w:val="001F4BF3"/>
    <w:rsid w:val="001F71B9"/>
    <w:rsid w:val="00205310"/>
    <w:rsid w:val="00214B24"/>
    <w:rsid w:val="00217FB6"/>
    <w:rsid w:val="00220812"/>
    <w:rsid w:val="00223714"/>
    <w:rsid w:val="0022474C"/>
    <w:rsid w:val="00232386"/>
    <w:rsid w:val="00234BCE"/>
    <w:rsid w:val="002364E0"/>
    <w:rsid w:val="002423CD"/>
    <w:rsid w:val="00251567"/>
    <w:rsid w:val="00256B01"/>
    <w:rsid w:val="00263874"/>
    <w:rsid w:val="00273041"/>
    <w:rsid w:val="002748AE"/>
    <w:rsid w:val="00274A68"/>
    <w:rsid w:val="00276DA4"/>
    <w:rsid w:val="00282428"/>
    <w:rsid w:val="00282B25"/>
    <w:rsid w:val="0029581D"/>
    <w:rsid w:val="00297D39"/>
    <w:rsid w:val="002A3026"/>
    <w:rsid w:val="002A3495"/>
    <w:rsid w:val="002A48E4"/>
    <w:rsid w:val="002B42E8"/>
    <w:rsid w:val="002D34CA"/>
    <w:rsid w:val="002D3581"/>
    <w:rsid w:val="002F5511"/>
    <w:rsid w:val="003026F8"/>
    <w:rsid w:val="00304DD2"/>
    <w:rsid w:val="00304E0C"/>
    <w:rsid w:val="003060BE"/>
    <w:rsid w:val="003062E1"/>
    <w:rsid w:val="003154C4"/>
    <w:rsid w:val="00331CB0"/>
    <w:rsid w:val="0033302E"/>
    <w:rsid w:val="00340747"/>
    <w:rsid w:val="0035356B"/>
    <w:rsid w:val="00353AEF"/>
    <w:rsid w:val="00354C00"/>
    <w:rsid w:val="0036235A"/>
    <w:rsid w:val="003630F5"/>
    <w:rsid w:val="00373A76"/>
    <w:rsid w:val="00383294"/>
    <w:rsid w:val="00384284"/>
    <w:rsid w:val="00384C79"/>
    <w:rsid w:val="00386161"/>
    <w:rsid w:val="0039332C"/>
    <w:rsid w:val="003A015A"/>
    <w:rsid w:val="003A3434"/>
    <w:rsid w:val="003A43DF"/>
    <w:rsid w:val="003A792D"/>
    <w:rsid w:val="003B173D"/>
    <w:rsid w:val="003B7C64"/>
    <w:rsid w:val="003B7D67"/>
    <w:rsid w:val="003C0B16"/>
    <w:rsid w:val="003C481B"/>
    <w:rsid w:val="003E0740"/>
    <w:rsid w:val="003E1575"/>
    <w:rsid w:val="003E2ECF"/>
    <w:rsid w:val="003E32F8"/>
    <w:rsid w:val="003E6591"/>
    <w:rsid w:val="003F101F"/>
    <w:rsid w:val="003F648F"/>
    <w:rsid w:val="00407AE3"/>
    <w:rsid w:val="00416918"/>
    <w:rsid w:val="00416D29"/>
    <w:rsid w:val="00420D7E"/>
    <w:rsid w:val="004240E9"/>
    <w:rsid w:val="00434D09"/>
    <w:rsid w:val="00462DEC"/>
    <w:rsid w:val="00470CAF"/>
    <w:rsid w:val="0047316A"/>
    <w:rsid w:val="0048025E"/>
    <w:rsid w:val="00484CDF"/>
    <w:rsid w:val="004907BD"/>
    <w:rsid w:val="00493890"/>
    <w:rsid w:val="00497AB4"/>
    <w:rsid w:val="004A4152"/>
    <w:rsid w:val="004A4672"/>
    <w:rsid w:val="004A57C3"/>
    <w:rsid w:val="004B0577"/>
    <w:rsid w:val="004B0713"/>
    <w:rsid w:val="004B09B8"/>
    <w:rsid w:val="004B77F3"/>
    <w:rsid w:val="004D5073"/>
    <w:rsid w:val="004E2CFA"/>
    <w:rsid w:val="004E4695"/>
    <w:rsid w:val="004F1B6F"/>
    <w:rsid w:val="0050000D"/>
    <w:rsid w:val="00507AA4"/>
    <w:rsid w:val="005141E7"/>
    <w:rsid w:val="00517ACC"/>
    <w:rsid w:val="00517BFB"/>
    <w:rsid w:val="00517EFF"/>
    <w:rsid w:val="00517FB5"/>
    <w:rsid w:val="00520DFC"/>
    <w:rsid w:val="005308EC"/>
    <w:rsid w:val="005317E0"/>
    <w:rsid w:val="00532A38"/>
    <w:rsid w:val="0053463A"/>
    <w:rsid w:val="00535508"/>
    <w:rsid w:val="00540A84"/>
    <w:rsid w:val="00540AC8"/>
    <w:rsid w:val="005468F3"/>
    <w:rsid w:val="00547903"/>
    <w:rsid w:val="00547DDE"/>
    <w:rsid w:val="005530E6"/>
    <w:rsid w:val="00554E9F"/>
    <w:rsid w:val="00565F63"/>
    <w:rsid w:val="005723D1"/>
    <w:rsid w:val="00573528"/>
    <w:rsid w:val="00577D05"/>
    <w:rsid w:val="0058193C"/>
    <w:rsid w:val="00583417"/>
    <w:rsid w:val="00587C81"/>
    <w:rsid w:val="00593B56"/>
    <w:rsid w:val="00595280"/>
    <w:rsid w:val="005A3961"/>
    <w:rsid w:val="005A43A9"/>
    <w:rsid w:val="005A7C34"/>
    <w:rsid w:val="005B084E"/>
    <w:rsid w:val="005C226F"/>
    <w:rsid w:val="005C6485"/>
    <w:rsid w:val="005D55EB"/>
    <w:rsid w:val="005D6884"/>
    <w:rsid w:val="005E2A87"/>
    <w:rsid w:val="005E6360"/>
    <w:rsid w:val="005F2828"/>
    <w:rsid w:val="005F6BB3"/>
    <w:rsid w:val="00601030"/>
    <w:rsid w:val="0060180D"/>
    <w:rsid w:val="00614489"/>
    <w:rsid w:val="0061735C"/>
    <w:rsid w:val="006200BC"/>
    <w:rsid w:val="006217BF"/>
    <w:rsid w:val="00630EF7"/>
    <w:rsid w:val="006346E9"/>
    <w:rsid w:val="00671CA9"/>
    <w:rsid w:val="00680CD7"/>
    <w:rsid w:val="00691EBE"/>
    <w:rsid w:val="00692ABD"/>
    <w:rsid w:val="006959EC"/>
    <w:rsid w:val="006977D8"/>
    <w:rsid w:val="006A7203"/>
    <w:rsid w:val="006B0CCD"/>
    <w:rsid w:val="006B2426"/>
    <w:rsid w:val="006B40FA"/>
    <w:rsid w:val="006C1C74"/>
    <w:rsid w:val="006D1A5F"/>
    <w:rsid w:val="006D36D0"/>
    <w:rsid w:val="006E0B92"/>
    <w:rsid w:val="006E1026"/>
    <w:rsid w:val="006E7596"/>
    <w:rsid w:val="006F08D4"/>
    <w:rsid w:val="006F115C"/>
    <w:rsid w:val="006F40DC"/>
    <w:rsid w:val="00707EE5"/>
    <w:rsid w:val="007166F7"/>
    <w:rsid w:val="007203D2"/>
    <w:rsid w:val="0072195F"/>
    <w:rsid w:val="00727484"/>
    <w:rsid w:val="0073773B"/>
    <w:rsid w:val="00742559"/>
    <w:rsid w:val="00742FFA"/>
    <w:rsid w:val="007477B7"/>
    <w:rsid w:val="00751F7C"/>
    <w:rsid w:val="007568F0"/>
    <w:rsid w:val="00760225"/>
    <w:rsid w:val="007666BE"/>
    <w:rsid w:val="00767238"/>
    <w:rsid w:val="00767BE4"/>
    <w:rsid w:val="00772240"/>
    <w:rsid w:val="0077402F"/>
    <w:rsid w:val="00780070"/>
    <w:rsid w:val="0079089C"/>
    <w:rsid w:val="007908B9"/>
    <w:rsid w:val="00790EA4"/>
    <w:rsid w:val="0079359C"/>
    <w:rsid w:val="007A0FE3"/>
    <w:rsid w:val="007A3E00"/>
    <w:rsid w:val="007A3E1D"/>
    <w:rsid w:val="007A4055"/>
    <w:rsid w:val="007A5C03"/>
    <w:rsid w:val="007B06D0"/>
    <w:rsid w:val="007B7999"/>
    <w:rsid w:val="007D3142"/>
    <w:rsid w:val="007E06F2"/>
    <w:rsid w:val="007F2129"/>
    <w:rsid w:val="007F2A28"/>
    <w:rsid w:val="007F4ABA"/>
    <w:rsid w:val="00800382"/>
    <w:rsid w:val="008077B6"/>
    <w:rsid w:val="00811982"/>
    <w:rsid w:val="00811B11"/>
    <w:rsid w:val="00816250"/>
    <w:rsid w:val="00817E80"/>
    <w:rsid w:val="00823CA2"/>
    <w:rsid w:val="00837603"/>
    <w:rsid w:val="00837BF3"/>
    <w:rsid w:val="0084134E"/>
    <w:rsid w:val="0084383B"/>
    <w:rsid w:val="00846BDF"/>
    <w:rsid w:val="00846DD5"/>
    <w:rsid w:val="0085091E"/>
    <w:rsid w:val="00851819"/>
    <w:rsid w:val="00854772"/>
    <w:rsid w:val="00855391"/>
    <w:rsid w:val="00855D07"/>
    <w:rsid w:val="0085759E"/>
    <w:rsid w:val="00857910"/>
    <w:rsid w:val="008601E1"/>
    <w:rsid w:val="00863DB4"/>
    <w:rsid w:val="00867201"/>
    <w:rsid w:val="00870079"/>
    <w:rsid w:val="008816D6"/>
    <w:rsid w:val="0089177E"/>
    <w:rsid w:val="00892282"/>
    <w:rsid w:val="008929CC"/>
    <w:rsid w:val="0089494F"/>
    <w:rsid w:val="0089626C"/>
    <w:rsid w:val="008A3FC6"/>
    <w:rsid w:val="008B2A92"/>
    <w:rsid w:val="008B3CEB"/>
    <w:rsid w:val="008B59B6"/>
    <w:rsid w:val="008B5BDE"/>
    <w:rsid w:val="008C6D72"/>
    <w:rsid w:val="008D0C17"/>
    <w:rsid w:val="008D3BBE"/>
    <w:rsid w:val="008E05C0"/>
    <w:rsid w:val="008E1BC6"/>
    <w:rsid w:val="008E4BC2"/>
    <w:rsid w:val="008E727B"/>
    <w:rsid w:val="008F0729"/>
    <w:rsid w:val="008F2189"/>
    <w:rsid w:val="008F3D38"/>
    <w:rsid w:val="00907BD8"/>
    <w:rsid w:val="009139D0"/>
    <w:rsid w:val="00915042"/>
    <w:rsid w:val="00915AEA"/>
    <w:rsid w:val="009201D2"/>
    <w:rsid w:val="00922876"/>
    <w:rsid w:val="00933D8D"/>
    <w:rsid w:val="00935B3A"/>
    <w:rsid w:val="00937F1F"/>
    <w:rsid w:val="0094570A"/>
    <w:rsid w:val="0094615C"/>
    <w:rsid w:val="0095475C"/>
    <w:rsid w:val="00956C50"/>
    <w:rsid w:val="0096433A"/>
    <w:rsid w:val="00970C7C"/>
    <w:rsid w:val="0097497C"/>
    <w:rsid w:val="0098214E"/>
    <w:rsid w:val="00982F50"/>
    <w:rsid w:val="009843E0"/>
    <w:rsid w:val="00994E3A"/>
    <w:rsid w:val="009A2709"/>
    <w:rsid w:val="009A4F02"/>
    <w:rsid w:val="009A6704"/>
    <w:rsid w:val="009A7484"/>
    <w:rsid w:val="009B0361"/>
    <w:rsid w:val="009B037E"/>
    <w:rsid w:val="009B26A3"/>
    <w:rsid w:val="009B4C6D"/>
    <w:rsid w:val="009C1B27"/>
    <w:rsid w:val="009C234D"/>
    <w:rsid w:val="009C30E1"/>
    <w:rsid w:val="009C634F"/>
    <w:rsid w:val="009D1826"/>
    <w:rsid w:val="009D1E74"/>
    <w:rsid w:val="009D2CC7"/>
    <w:rsid w:val="009D5AE1"/>
    <w:rsid w:val="009E0BA8"/>
    <w:rsid w:val="009E19F5"/>
    <w:rsid w:val="009F54DB"/>
    <w:rsid w:val="00A00C17"/>
    <w:rsid w:val="00A01BF8"/>
    <w:rsid w:val="00A05C63"/>
    <w:rsid w:val="00A216FF"/>
    <w:rsid w:val="00A217BB"/>
    <w:rsid w:val="00A2342D"/>
    <w:rsid w:val="00A40E76"/>
    <w:rsid w:val="00A431CD"/>
    <w:rsid w:val="00A454C8"/>
    <w:rsid w:val="00A473FD"/>
    <w:rsid w:val="00A47B98"/>
    <w:rsid w:val="00A56EDE"/>
    <w:rsid w:val="00A576BF"/>
    <w:rsid w:val="00A63158"/>
    <w:rsid w:val="00A63167"/>
    <w:rsid w:val="00A64D8D"/>
    <w:rsid w:val="00A6780C"/>
    <w:rsid w:val="00A71E04"/>
    <w:rsid w:val="00A72735"/>
    <w:rsid w:val="00A76DCD"/>
    <w:rsid w:val="00A77BC7"/>
    <w:rsid w:val="00A8427B"/>
    <w:rsid w:val="00A84B0B"/>
    <w:rsid w:val="00A8618F"/>
    <w:rsid w:val="00A87FAE"/>
    <w:rsid w:val="00A908AB"/>
    <w:rsid w:val="00A90FE8"/>
    <w:rsid w:val="00AA2260"/>
    <w:rsid w:val="00AA5B14"/>
    <w:rsid w:val="00AA7E09"/>
    <w:rsid w:val="00AB0AF8"/>
    <w:rsid w:val="00AB596B"/>
    <w:rsid w:val="00AB631A"/>
    <w:rsid w:val="00AC1E37"/>
    <w:rsid w:val="00AD4659"/>
    <w:rsid w:val="00AD47A3"/>
    <w:rsid w:val="00AE0291"/>
    <w:rsid w:val="00B020E8"/>
    <w:rsid w:val="00B074CD"/>
    <w:rsid w:val="00B1036A"/>
    <w:rsid w:val="00B13D96"/>
    <w:rsid w:val="00B17203"/>
    <w:rsid w:val="00B24CD4"/>
    <w:rsid w:val="00B24D35"/>
    <w:rsid w:val="00B31618"/>
    <w:rsid w:val="00B34F15"/>
    <w:rsid w:val="00B353F8"/>
    <w:rsid w:val="00B405B7"/>
    <w:rsid w:val="00B42EA1"/>
    <w:rsid w:val="00B465EB"/>
    <w:rsid w:val="00B50D6E"/>
    <w:rsid w:val="00B55A26"/>
    <w:rsid w:val="00B64832"/>
    <w:rsid w:val="00B72A26"/>
    <w:rsid w:val="00B810B8"/>
    <w:rsid w:val="00B82A52"/>
    <w:rsid w:val="00B83669"/>
    <w:rsid w:val="00B86E30"/>
    <w:rsid w:val="00BA6A2E"/>
    <w:rsid w:val="00BB04FB"/>
    <w:rsid w:val="00BB5648"/>
    <w:rsid w:val="00BB7668"/>
    <w:rsid w:val="00BC3D51"/>
    <w:rsid w:val="00BC6505"/>
    <w:rsid w:val="00BC67FF"/>
    <w:rsid w:val="00BC7178"/>
    <w:rsid w:val="00BD2D24"/>
    <w:rsid w:val="00BD5E98"/>
    <w:rsid w:val="00BE4266"/>
    <w:rsid w:val="00BF0751"/>
    <w:rsid w:val="00BF3759"/>
    <w:rsid w:val="00BF6792"/>
    <w:rsid w:val="00BF711D"/>
    <w:rsid w:val="00C01EB2"/>
    <w:rsid w:val="00C073C5"/>
    <w:rsid w:val="00C11B1F"/>
    <w:rsid w:val="00C149AD"/>
    <w:rsid w:val="00C15FF3"/>
    <w:rsid w:val="00C164FF"/>
    <w:rsid w:val="00C21FD7"/>
    <w:rsid w:val="00C23DBE"/>
    <w:rsid w:val="00C2645D"/>
    <w:rsid w:val="00C27880"/>
    <w:rsid w:val="00C3244D"/>
    <w:rsid w:val="00C35A7A"/>
    <w:rsid w:val="00C45333"/>
    <w:rsid w:val="00C507CB"/>
    <w:rsid w:val="00C51F19"/>
    <w:rsid w:val="00C53742"/>
    <w:rsid w:val="00C55EC2"/>
    <w:rsid w:val="00C64C6E"/>
    <w:rsid w:val="00C738C6"/>
    <w:rsid w:val="00C8287B"/>
    <w:rsid w:val="00C90D19"/>
    <w:rsid w:val="00C93C6C"/>
    <w:rsid w:val="00CA6523"/>
    <w:rsid w:val="00CB1088"/>
    <w:rsid w:val="00CB5DDE"/>
    <w:rsid w:val="00CC2DBC"/>
    <w:rsid w:val="00CC3E56"/>
    <w:rsid w:val="00CE134A"/>
    <w:rsid w:val="00CE6ECC"/>
    <w:rsid w:val="00CF02CB"/>
    <w:rsid w:val="00CF7338"/>
    <w:rsid w:val="00CF75F8"/>
    <w:rsid w:val="00CF79E2"/>
    <w:rsid w:val="00CF7FB3"/>
    <w:rsid w:val="00D040F1"/>
    <w:rsid w:val="00D05C41"/>
    <w:rsid w:val="00D138FC"/>
    <w:rsid w:val="00D221E0"/>
    <w:rsid w:val="00D2272D"/>
    <w:rsid w:val="00D34B39"/>
    <w:rsid w:val="00D4675F"/>
    <w:rsid w:val="00D478B2"/>
    <w:rsid w:val="00D51B23"/>
    <w:rsid w:val="00D55254"/>
    <w:rsid w:val="00D6532C"/>
    <w:rsid w:val="00D66FE5"/>
    <w:rsid w:val="00D7061E"/>
    <w:rsid w:val="00D716E1"/>
    <w:rsid w:val="00D7420C"/>
    <w:rsid w:val="00D75406"/>
    <w:rsid w:val="00D87ED2"/>
    <w:rsid w:val="00D93AAD"/>
    <w:rsid w:val="00DA066C"/>
    <w:rsid w:val="00DB04A4"/>
    <w:rsid w:val="00DB2FD2"/>
    <w:rsid w:val="00DB634B"/>
    <w:rsid w:val="00DC14DA"/>
    <w:rsid w:val="00DC3344"/>
    <w:rsid w:val="00DD13A4"/>
    <w:rsid w:val="00DD141D"/>
    <w:rsid w:val="00DE082C"/>
    <w:rsid w:val="00DE0C40"/>
    <w:rsid w:val="00DE1992"/>
    <w:rsid w:val="00DE2B41"/>
    <w:rsid w:val="00DF1100"/>
    <w:rsid w:val="00DF1DDF"/>
    <w:rsid w:val="00DF78FA"/>
    <w:rsid w:val="00E02D33"/>
    <w:rsid w:val="00E30AC2"/>
    <w:rsid w:val="00E374F5"/>
    <w:rsid w:val="00E45C16"/>
    <w:rsid w:val="00E6088F"/>
    <w:rsid w:val="00E67EEE"/>
    <w:rsid w:val="00E7027C"/>
    <w:rsid w:val="00E71C16"/>
    <w:rsid w:val="00E746FA"/>
    <w:rsid w:val="00E8208C"/>
    <w:rsid w:val="00E90027"/>
    <w:rsid w:val="00EA169B"/>
    <w:rsid w:val="00EA48D7"/>
    <w:rsid w:val="00EA6B1A"/>
    <w:rsid w:val="00EA7BA6"/>
    <w:rsid w:val="00EC077D"/>
    <w:rsid w:val="00EC0879"/>
    <w:rsid w:val="00EC0DEE"/>
    <w:rsid w:val="00EC2B85"/>
    <w:rsid w:val="00EC49C9"/>
    <w:rsid w:val="00EC520D"/>
    <w:rsid w:val="00EC6AD3"/>
    <w:rsid w:val="00EC73CE"/>
    <w:rsid w:val="00ED60F9"/>
    <w:rsid w:val="00EE560F"/>
    <w:rsid w:val="00EF4CE5"/>
    <w:rsid w:val="00EF526A"/>
    <w:rsid w:val="00EF5EDF"/>
    <w:rsid w:val="00F0149F"/>
    <w:rsid w:val="00F02168"/>
    <w:rsid w:val="00F064A7"/>
    <w:rsid w:val="00F108AF"/>
    <w:rsid w:val="00F340EB"/>
    <w:rsid w:val="00F37ACA"/>
    <w:rsid w:val="00F41C3A"/>
    <w:rsid w:val="00F446B1"/>
    <w:rsid w:val="00F51FC7"/>
    <w:rsid w:val="00F55454"/>
    <w:rsid w:val="00F7402F"/>
    <w:rsid w:val="00F77965"/>
    <w:rsid w:val="00F81370"/>
    <w:rsid w:val="00F8243F"/>
    <w:rsid w:val="00F86695"/>
    <w:rsid w:val="00F866E7"/>
    <w:rsid w:val="00F91CA4"/>
    <w:rsid w:val="00F93DDF"/>
    <w:rsid w:val="00FA1C9A"/>
    <w:rsid w:val="00FA22B9"/>
    <w:rsid w:val="00FB3A28"/>
    <w:rsid w:val="00FB3F1E"/>
    <w:rsid w:val="00FB5F93"/>
    <w:rsid w:val="00FB6F58"/>
    <w:rsid w:val="00FB777A"/>
    <w:rsid w:val="00FC5BE3"/>
    <w:rsid w:val="00FD2587"/>
    <w:rsid w:val="00FD29E6"/>
    <w:rsid w:val="00FE2C31"/>
    <w:rsid w:val="00FE5C6F"/>
    <w:rsid w:val="00FF0B67"/>
    <w:rsid w:val="00FF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C50C"/>
  <w15:docId w15:val="{EB96DB9D-5B91-4268-9CC8-B803EFBA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0"/>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205310"/>
    <w:pPr>
      <w:keepNext/>
      <w:spacing w:before="240" w:after="60"/>
      <w:outlineLvl w:val="0"/>
    </w:pPr>
    <w:rPr>
      <w:rFonts w:eastAsia="Batang" w:cs="Arial"/>
      <w:b/>
      <w:bCs/>
      <w:kern w:val="32"/>
      <w:sz w:val="32"/>
      <w:szCs w:val="32"/>
      <w:lang w:eastAsia="ko-KR"/>
    </w:rPr>
  </w:style>
  <w:style w:type="paragraph" w:styleId="Ttulo2">
    <w:name w:val="heading 2"/>
    <w:basedOn w:val="Normal"/>
    <w:next w:val="Normal"/>
    <w:link w:val="Ttulo2Car"/>
    <w:uiPriority w:val="9"/>
    <w:unhideWhenUsed/>
    <w:qFormat/>
    <w:rsid w:val="00B46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EC2B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310"/>
    <w:rPr>
      <w:rFonts w:ascii="Arial" w:eastAsia="Batang" w:hAnsi="Arial" w:cs="Arial"/>
      <w:b/>
      <w:bCs/>
      <w:kern w:val="32"/>
      <w:sz w:val="32"/>
      <w:szCs w:val="32"/>
      <w:lang w:eastAsia="ko-KR"/>
    </w:rPr>
  </w:style>
  <w:style w:type="character" w:styleId="Hipervnculo">
    <w:name w:val="Hyperlink"/>
    <w:basedOn w:val="Fuentedeprrafopredeter"/>
    <w:rsid w:val="00205310"/>
    <w:rPr>
      <w:color w:val="0000FF"/>
      <w:u w:val="single"/>
    </w:rPr>
  </w:style>
  <w:style w:type="paragraph" w:styleId="Ttulo">
    <w:name w:val="Title"/>
    <w:basedOn w:val="Normal"/>
    <w:next w:val="Normal"/>
    <w:link w:val="TtuloCar"/>
    <w:qFormat/>
    <w:rsid w:val="002053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2053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205310"/>
    <w:rPr>
      <w:szCs w:val="20"/>
    </w:rPr>
  </w:style>
  <w:style w:type="character" w:customStyle="1" w:styleId="TextoindependienteCar">
    <w:name w:val="Texto independiente Car"/>
    <w:basedOn w:val="Fuentedeprrafopredeter"/>
    <w:link w:val="Textoindependiente"/>
    <w:rsid w:val="00205310"/>
    <w:rPr>
      <w:rFonts w:ascii="Arial" w:eastAsia="Times New Roman" w:hAnsi="Arial" w:cs="Times New Roman"/>
      <w:sz w:val="24"/>
      <w:szCs w:val="20"/>
    </w:rPr>
  </w:style>
  <w:style w:type="paragraph" w:styleId="Encabezado">
    <w:name w:val="header"/>
    <w:basedOn w:val="Normal"/>
    <w:link w:val="EncabezadoCar"/>
    <w:uiPriority w:val="99"/>
    <w:rsid w:val="00205310"/>
    <w:pPr>
      <w:tabs>
        <w:tab w:val="center" w:pos="4320"/>
        <w:tab w:val="right" w:pos="8640"/>
      </w:tabs>
    </w:pPr>
    <w:rPr>
      <w:rFonts w:ascii="Times New Roman" w:eastAsia="Batang" w:hAnsi="Times New Roman"/>
      <w:lang w:eastAsia="ko-KR"/>
    </w:rPr>
  </w:style>
  <w:style w:type="character" w:customStyle="1" w:styleId="EncabezadoCar">
    <w:name w:val="Encabezado Car"/>
    <w:basedOn w:val="Fuentedeprrafopredeter"/>
    <w:link w:val="Encabezado"/>
    <w:uiPriority w:val="99"/>
    <w:rsid w:val="00205310"/>
    <w:rPr>
      <w:rFonts w:ascii="Times New Roman" w:eastAsia="Batang" w:hAnsi="Times New Roman" w:cs="Times New Roman"/>
      <w:sz w:val="24"/>
      <w:szCs w:val="24"/>
      <w:lang w:eastAsia="ko-KR"/>
    </w:rPr>
  </w:style>
  <w:style w:type="paragraph" w:styleId="Textodeglobo">
    <w:name w:val="Balloon Text"/>
    <w:basedOn w:val="Normal"/>
    <w:link w:val="TextodegloboCar"/>
    <w:uiPriority w:val="99"/>
    <w:semiHidden/>
    <w:unhideWhenUsed/>
    <w:rsid w:val="00055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776"/>
    <w:rPr>
      <w:rFonts w:ascii="Tahoma" w:eastAsia="Times New Roman" w:hAnsi="Tahoma" w:cs="Tahoma"/>
      <w:sz w:val="16"/>
      <w:szCs w:val="16"/>
    </w:rPr>
  </w:style>
  <w:style w:type="paragraph" w:styleId="Piedepgina">
    <w:name w:val="footer"/>
    <w:basedOn w:val="Normal"/>
    <w:link w:val="PiedepginaCar"/>
    <w:uiPriority w:val="99"/>
    <w:unhideWhenUsed/>
    <w:rsid w:val="00CF02CB"/>
    <w:pPr>
      <w:tabs>
        <w:tab w:val="center" w:pos="4680"/>
        <w:tab w:val="right" w:pos="9360"/>
      </w:tabs>
    </w:pPr>
  </w:style>
  <w:style w:type="character" w:customStyle="1" w:styleId="PiedepginaCar">
    <w:name w:val="Pie de página Car"/>
    <w:basedOn w:val="Fuentedeprrafopredeter"/>
    <w:link w:val="Piedepgina"/>
    <w:uiPriority w:val="99"/>
    <w:rsid w:val="00CF02CB"/>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DE1992"/>
    <w:rPr>
      <w:sz w:val="16"/>
      <w:szCs w:val="16"/>
    </w:rPr>
  </w:style>
  <w:style w:type="paragraph" w:styleId="Textocomentario">
    <w:name w:val="annotation text"/>
    <w:basedOn w:val="Normal"/>
    <w:link w:val="TextocomentarioCar"/>
    <w:uiPriority w:val="99"/>
    <w:semiHidden/>
    <w:unhideWhenUsed/>
    <w:rsid w:val="00DE1992"/>
    <w:rPr>
      <w:sz w:val="20"/>
      <w:szCs w:val="20"/>
    </w:rPr>
  </w:style>
  <w:style w:type="character" w:customStyle="1" w:styleId="TextocomentarioCar">
    <w:name w:val="Texto comentario Car"/>
    <w:basedOn w:val="Fuentedeprrafopredeter"/>
    <w:link w:val="Textocomentario"/>
    <w:uiPriority w:val="99"/>
    <w:semiHidden/>
    <w:rsid w:val="00DE1992"/>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1992"/>
    <w:rPr>
      <w:b/>
      <w:bCs/>
    </w:rPr>
  </w:style>
  <w:style w:type="character" w:customStyle="1" w:styleId="AsuntodelcomentarioCar">
    <w:name w:val="Asunto del comentario Car"/>
    <w:basedOn w:val="TextocomentarioCar"/>
    <w:link w:val="Asuntodelcomentario"/>
    <w:uiPriority w:val="99"/>
    <w:semiHidden/>
    <w:rsid w:val="00DE1992"/>
    <w:rPr>
      <w:rFonts w:ascii="Arial" w:eastAsia="Times New Roman" w:hAnsi="Arial" w:cs="Times New Roman"/>
      <w:b/>
      <w:bCs/>
      <w:sz w:val="20"/>
      <w:szCs w:val="20"/>
    </w:rPr>
  </w:style>
  <w:style w:type="character" w:customStyle="1" w:styleId="Ttulo2Car">
    <w:name w:val="Título 2 Car"/>
    <w:basedOn w:val="Fuentedeprrafopredeter"/>
    <w:link w:val="Ttulo2"/>
    <w:uiPriority w:val="9"/>
    <w:rsid w:val="00B465EB"/>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0E397B"/>
    <w:pPr>
      <w:spacing w:after="200"/>
    </w:pPr>
    <w:rPr>
      <w:rFonts w:asciiTheme="minorHAnsi" w:eastAsiaTheme="minorHAnsi" w:hAnsiTheme="minorHAnsi"/>
      <w:i/>
      <w:iCs/>
      <w:color w:val="1F497D" w:themeColor="text2"/>
      <w:sz w:val="18"/>
      <w:szCs w:val="18"/>
    </w:rPr>
  </w:style>
  <w:style w:type="table" w:styleId="Tablaconcuadrcula">
    <w:name w:val="Table Grid"/>
    <w:basedOn w:val="Tablanormal"/>
    <w:uiPriority w:val="39"/>
    <w:rsid w:val="000E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C2B85"/>
    <w:rPr>
      <w:rFonts w:asciiTheme="majorHAnsi" w:eastAsiaTheme="majorEastAsia" w:hAnsiTheme="majorHAnsi" w:cstheme="majorBidi"/>
      <w:b/>
      <w:bCs/>
      <w:i/>
      <w:iCs/>
      <w:color w:val="4F81BD" w:themeColor="accent1"/>
      <w:sz w:val="24"/>
      <w:szCs w:val="24"/>
    </w:rPr>
  </w:style>
  <w:style w:type="paragraph" w:customStyle="1" w:styleId="Caption-TableList">
    <w:name w:val="Caption-TableList"/>
    <w:basedOn w:val="Descripcin"/>
    <w:qFormat/>
    <w:rsid w:val="00EC2B85"/>
    <w:pPr>
      <w:spacing w:after="0"/>
    </w:pPr>
    <w:rPr>
      <w:rFonts w:ascii="Times New Roman" w:eastAsia="SimSun" w:hAnsi="Times New Roman"/>
      <w:bCs/>
      <w:i w:val="0"/>
      <w:iCs w:val="0"/>
      <w:color w:val="auto"/>
      <w:sz w:val="24"/>
      <w:szCs w:val="24"/>
    </w:rPr>
  </w:style>
  <w:style w:type="paragraph" w:styleId="NormalWeb">
    <w:name w:val="Normal (Web)"/>
    <w:basedOn w:val="Normal"/>
    <w:uiPriority w:val="99"/>
    <w:semiHidden/>
    <w:unhideWhenUsed/>
    <w:rsid w:val="004B09B8"/>
    <w:pPr>
      <w:widowControl w:val="0"/>
      <w:adjustRightInd w:val="0"/>
      <w:spacing w:line="360" w:lineRule="atLeast"/>
      <w:jc w:val="both"/>
      <w:textAlignment w:val="baseline"/>
    </w:pPr>
    <w:rPr>
      <w:rFonts w:ascii="Times New Roman" w:eastAsia="SimSun" w:hAnsi="Times New Roman"/>
    </w:rPr>
  </w:style>
  <w:style w:type="table" w:customStyle="1" w:styleId="TableGrid1">
    <w:name w:val="Table Grid1"/>
    <w:basedOn w:val="Tablanormal"/>
    <w:next w:val="Tablaconcuadrcula"/>
    <w:uiPriority w:val="59"/>
    <w:rsid w:val="004B09B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next w:val="Tablanormal"/>
    <w:uiPriority w:val="46"/>
    <w:rsid w:val="004B09B8"/>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4B09B8"/>
    <w:pPr>
      <w:spacing w:after="200"/>
    </w:pPr>
    <w:rPr>
      <w:rFonts w:ascii="Times New Roman" w:eastAsia="Calibri" w:hAnsi="Times New Roman"/>
      <w:i/>
      <w:iCs/>
      <w:color w:val="1F497D"/>
      <w:sz w:val="18"/>
      <w:szCs w:val="18"/>
    </w:rPr>
  </w:style>
  <w:style w:type="character" w:customStyle="1" w:styleId="UnresolvedMention1">
    <w:name w:val="Unresolved Mention1"/>
    <w:basedOn w:val="Fuentedeprrafopredeter"/>
    <w:uiPriority w:val="99"/>
    <w:semiHidden/>
    <w:unhideWhenUsed/>
    <w:rsid w:val="00F866E7"/>
    <w:rPr>
      <w:color w:val="605E5C"/>
      <w:shd w:val="clear" w:color="auto" w:fill="E1DFDD"/>
    </w:rPr>
  </w:style>
  <w:style w:type="character" w:styleId="Hipervnculovisitado">
    <w:name w:val="FollowedHyperlink"/>
    <w:basedOn w:val="Fuentedeprrafopredeter"/>
    <w:uiPriority w:val="99"/>
    <w:semiHidden/>
    <w:unhideWhenUsed/>
    <w:rsid w:val="00E374F5"/>
    <w:rPr>
      <w:color w:val="800080" w:themeColor="followedHyperlink"/>
      <w:u w:val="single"/>
    </w:rPr>
  </w:style>
  <w:style w:type="paragraph" w:styleId="Revisin">
    <w:name w:val="Revision"/>
    <w:hidden/>
    <w:uiPriority w:val="99"/>
    <w:semiHidden/>
    <w:rsid w:val="0072195F"/>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animalscinbcr/1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commons.unl.edu/animalscinbcr/1019"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16/j.anifeedsci.2021.115149" TargetMode="External"/><Relationship Id="rId4" Type="http://schemas.openxmlformats.org/officeDocument/2006/relationships/webSettings" Target="webSettings.xml"/><Relationship Id="rId9" Type="http://schemas.openxmlformats.org/officeDocument/2006/relationships/hyperlink" Target="https://digitalcommons.unl.edu/animalscinbcr/1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81A0-9191-4F34-8F21-EC833596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21</Pages>
  <Words>7323</Words>
  <Characters>40280</Characters>
  <Application>Microsoft Office Word</Application>
  <DocSecurity>0</DocSecurity>
  <Lines>335</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University of Minnesota</Company>
  <LinksUpToDate>false</LinksUpToDate>
  <CharactersWithSpaces>47508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M Souther</dc:creator>
  <cp:lastModifiedBy>Benjamín Ruiz López</cp:lastModifiedBy>
  <cp:revision>52</cp:revision>
  <dcterms:created xsi:type="dcterms:W3CDTF">2022-02-16T14:24:00Z</dcterms:created>
  <dcterms:modified xsi:type="dcterms:W3CDTF">2023-04-27T17:19:00Z</dcterms:modified>
</cp:coreProperties>
</file>